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CB91C" w14:textId="77777777" w:rsidR="002B5646" w:rsidRPr="006D2B28" w:rsidRDefault="00E04057" w:rsidP="006C5964">
      <w:pPr>
        <w:spacing w:after="0" w:line="240" w:lineRule="auto"/>
        <w:jc w:val="center"/>
        <w:rPr>
          <w:b/>
          <w:sz w:val="28"/>
          <w:szCs w:val="28"/>
        </w:rPr>
      </w:pPr>
      <w:r w:rsidRPr="006D2B28">
        <w:rPr>
          <w:b/>
          <w:sz w:val="28"/>
          <w:szCs w:val="28"/>
          <w:lang w:val="ky-KG"/>
        </w:rPr>
        <w:t>С.Нааматов атындагы НМ</w:t>
      </w:r>
      <w:bookmarkStart w:id="0" w:name="_GoBack"/>
      <w:bookmarkEnd w:id="0"/>
      <w:r w:rsidRPr="006D2B28">
        <w:rPr>
          <w:b/>
          <w:sz w:val="28"/>
          <w:szCs w:val="28"/>
          <w:lang w:val="ky-KG"/>
        </w:rPr>
        <w:t xml:space="preserve">Унун </w:t>
      </w:r>
      <w:proofErr w:type="spellStart"/>
      <w:r w:rsidRPr="006D2B28">
        <w:rPr>
          <w:b/>
          <w:sz w:val="28"/>
          <w:szCs w:val="28"/>
        </w:rPr>
        <w:t>окумуштууларынын</w:t>
      </w:r>
      <w:proofErr w:type="spellEnd"/>
      <w:r w:rsidRPr="006D2B28">
        <w:rPr>
          <w:b/>
          <w:sz w:val="28"/>
          <w:szCs w:val="28"/>
        </w:rPr>
        <w:t xml:space="preserve"> </w:t>
      </w:r>
      <w:proofErr w:type="spellStart"/>
      <w:r w:rsidR="002B5646" w:rsidRPr="006D2B28">
        <w:rPr>
          <w:b/>
          <w:sz w:val="28"/>
          <w:szCs w:val="28"/>
        </w:rPr>
        <w:t>илимий</w:t>
      </w:r>
      <w:proofErr w:type="spellEnd"/>
      <w:r w:rsidR="002B5646" w:rsidRPr="006D2B28">
        <w:rPr>
          <w:b/>
          <w:sz w:val="28"/>
          <w:szCs w:val="28"/>
        </w:rPr>
        <w:t xml:space="preserve"> </w:t>
      </w:r>
      <w:proofErr w:type="spellStart"/>
      <w:r w:rsidR="002B5646" w:rsidRPr="006D2B28">
        <w:rPr>
          <w:b/>
          <w:sz w:val="28"/>
          <w:szCs w:val="28"/>
        </w:rPr>
        <w:t>эмгектери</w:t>
      </w:r>
      <w:proofErr w:type="spellEnd"/>
    </w:p>
    <w:p w14:paraId="3F763B2B" w14:textId="77777777" w:rsidR="00D27310" w:rsidRPr="006D2B28" w:rsidRDefault="00D27310" w:rsidP="00D27310">
      <w:pPr>
        <w:spacing w:after="0" w:line="240" w:lineRule="auto"/>
        <w:rPr>
          <w:b/>
          <w:lang w:val="en-US"/>
        </w:rPr>
      </w:pPr>
    </w:p>
    <w:p w14:paraId="35C8ABDA" w14:textId="77777777" w:rsidR="002B5646" w:rsidRPr="006D2B28" w:rsidRDefault="002B5646" w:rsidP="009F61F0">
      <w:pPr>
        <w:spacing w:after="0" w:line="240" w:lineRule="auto"/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2126"/>
        <w:gridCol w:w="1843"/>
        <w:gridCol w:w="1701"/>
        <w:gridCol w:w="1985"/>
        <w:gridCol w:w="2693"/>
      </w:tblGrid>
      <w:tr w:rsidR="002B5646" w:rsidRPr="006D2B28" w14:paraId="67262FE5" w14:textId="77777777" w:rsidTr="00E04057">
        <w:trPr>
          <w:trHeight w:val="350"/>
        </w:trPr>
        <w:tc>
          <w:tcPr>
            <w:tcW w:w="988" w:type="dxa"/>
          </w:tcPr>
          <w:p w14:paraId="6E758BC1" w14:textId="77777777" w:rsidR="002B5646" w:rsidRPr="006D2B28" w:rsidRDefault="002B5646" w:rsidP="009F61F0">
            <w:r w:rsidRPr="006D2B28">
              <w:t>№</w:t>
            </w:r>
          </w:p>
          <w:p w14:paraId="2E7F68D8" w14:textId="77777777" w:rsidR="002B5646" w:rsidRPr="006D2B28" w:rsidRDefault="002B5646" w:rsidP="009F61F0"/>
        </w:tc>
        <w:tc>
          <w:tcPr>
            <w:tcW w:w="3685" w:type="dxa"/>
          </w:tcPr>
          <w:p w14:paraId="68E5F883" w14:textId="77777777" w:rsidR="002B5646" w:rsidRPr="006D2B28" w:rsidRDefault="002B5646" w:rsidP="009F61F0">
            <w:r w:rsidRPr="006D2B28">
              <w:t>ААА</w:t>
            </w:r>
          </w:p>
        </w:tc>
        <w:tc>
          <w:tcPr>
            <w:tcW w:w="2126" w:type="dxa"/>
          </w:tcPr>
          <w:p w14:paraId="597BB5D2" w14:textId="77777777" w:rsidR="002B5646" w:rsidRPr="006D2B28" w:rsidRDefault="002B5646" w:rsidP="009F61F0">
            <w:r w:rsidRPr="006D2B28">
              <w:t>2020-2021</w:t>
            </w:r>
          </w:p>
        </w:tc>
        <w:tc>
          <w:tcPr>
            <w:tcW w:w="1843" w:type="dxa"/>
          </w:tcPr>
          <w:p w14:paraId="79FB1945" w14:textId="77777777" w:rsidR="002B5646" w:rsidRPr="006D2B28" w:rsidRDefault="002B5646" w:rsidP="009F61F0">
            <w:r w:rsidRPr="006D2B28">
              <w:t>2021-2022</w:t>
            </w:r>
          </w:p>
        </w:tc>
        <w:tc>
          <w:tcPr>
            <w:tcW w:w="1701" w:type="dxa"/>
          </w:tcPr>
          <w:p w14:paraId="3105600E" w14:textId="77777777" w:rsidR="002B5646" w:rsidRPr="006D2B28" w:rsidRDefault="002B5646" w:rsidP="009F61F0">
            <w:r w:rsidRPr="006D2B28">
              <w:t>2022-2023</w:t>
            </w:r>
          </w:p>
        </w:tc>
        <w:tc>
          <w:tcPr>
            <w:tcW w:w="1985" w:type="dxa"/>
          </w:tcPr>
          <w:p w14:paraId="3642D9D2" w14:textId="77777777" w:rsidR="002B5646" w:rsidRPr="006D2B28" w:rsidRDefault="002B5646" w:rsidP="009F61F0">
            <w:r w:rsidRPr="006D2B28">
              <w:t>2023-2024</w:t>
            </w:r>
          </w:p>
        </w:tc>
        <w:tc>
          <w:tcPr>
            <w:tcW w:w="2693" w:type="dxa"/>
          </w:tcPr>
          <w:p w14:paraId="3DAB13DF" w14:textId="77777777" w:rsidR="002B5646" w:rsidRPr="006D2B28" w:rsidRDefault="002B5646" w:rsidP="009F61F0">
            <w:r w:rsidRPr="006D2B28">
              <w:t>2024-2025</w:t>
            </w:r>
          </w:p>
        </w:tc>
      </w:tr>
      <w:tr w:rsidR="002B5646" w:rsidRPr="006D2B28" w14:paraId="010CD17B" w14:textId="77777777" w:rsidTr="00E04057">
        <w:trPr>
          <w:trHeight w:val="350"/>
        </w:trPr>
        <w:tc>
          <w:tcPr>
            <w:tcW w:w="988" w:type="dxa"/>
          </w:tcPr>
          <w:p w14:paraId="3F0854E2" w14:textId="77777777" w:rsidR="002B5646" w:rsidRPr="006D2B28" w:rsidRDefault="002B5646" w:rsidP="009F61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3DAD4322" w14:textId="77777777" w:rsidR="002B5646" w:rsidRPr="006D2B28" w:rsidRDefault="002B5646" w:rsidP="009F61F0">
            <w:proofErr w:type="spellStart"/>
            <w:r w:rsidRPr="006D2B28">
              <w:t>Байбагышов</w:t>
            </w:r>
            <w:proofErr w:type="spellEnd"/>
            <w:r w:rsidRPr="006D2B28">
              <w:t xml:space="preserve"> Э.М.</w:t>
            </w:r>
          </w:p>
        </w:tc>
        <w:tc>
          <w:tcPr>
            <w:tcW w:w="2126" w:type="dxa"/>
          </w:tcPr>
          <w:p w14:paraId="3AF551CF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In-Depth Assessment and Feasibility Study of a Solar PV Farm for a High-Altitude Region: Bridging the Gap Between Technical Potential and Market Barriers in Kyrgyzstan</w:t>
            </w:r>
          </w:p>
          <w:p w14:paraId="70503F99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ISES Solar World Congress</w:t>
            </w:r>
          </w:p>
          <w:p w14:paraId="51A4C2C6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2021 | conference-paper</w:t>
            </w:r>
          </w:p>
          <w:p w14:paraId="38D0F8E0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DOI: 10.18086/SWC.2021.21.01</w:t>
            </w:r>
          </w:p>
          <w:p w14:paraId="43E88623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t>Источник</w:t>
            </w:r>
            <w:r w:rsidRPr="006D2B28">
              <w:rPr>
                <w:lang w:val="en-US"/>
              </w:rPr>
              <w:t>:Web of Science</w:t>
            </w:r>
          </w:p>
          <w:p w14:paraId="4A6EC19C" w14:textId="77777777" w:rsidR="002B5646" w:rsidRPr="006D2B28" w:rsidRDefault="006D2B28" w:rsidP="009F61F0">
            <w:pPr>
              <w:rPr>
                <w:lang w:val="en-US"/>
              </w:rPr>
            </w:pPr>
            <w:hyperlink r:id="rId5" w:history="1">
              <w:r w:rsidR="002B5646" w:rsidRPr="006D2B28">
                <w:rPr>
                  <w:rStyle w:val="a5"/>
                  <w:lang w:val="en-US"/>
                </w:rPr>
                <w:t>https://proceedings.ises.org/conference/swc2021/papers/swc2021-0039-Quintana.pdf</w:t>
              </w:r>
            </w:hyperlink>
          </w:p>
          <w:p w14:paraId="16064FCC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B2FFB96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Comprehensive analysis of the energy legislative framework of Kyrgyzstan: Investigation to develop a roadmap of Kyrgyz renewable energy sector</w:t>
            </w:r>
          </w:p>
          <w:p w14:paraId="4AD35EFE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Cleaner Energy Systems</w:t>
            </w:r>
          </w:p>
          <w:p w14:paraId="29F00447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2022 | journal-article  </w:t>
            </w:r>
            <w:r w:rsidRPr="006D2B28">
              <w:t>Источник</w:t>
            </w:r>
            <w:r w:rsidRPr="006D2B28">
              <w:rPr>
                <w:lang w:val="en-US"/>
              </w:rPr>
              <w:t>:Web of Science</w:t>
            </w:r>
          </w:p>
          <w:p w14:paraId="77E0CEA3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DOI:</w:t>
            </w:r>
          </w:p>
          <w:p w14:paraId="066441EC" w14:textId="77777777" w:rsidR="002B5646" w:rsidRPr="006D2B28" w:rsidRDefault="006D2B28" w:rsidP="009F61F0">
            <w:pPr>
              <w:rPr>
                <w:lang w:val="en-US"/>
              </w:rPr>
            </w:pPr>
            <w:hyperlink r:id="rId6" w:history="1">
              <w:r w:rsidR="002B5646" w:rsidRPr="006D2B28">
                <w:rPr>
                  <w:rStyle w:val="a5"/>
                  <w:lang w:val="en-US"/>
                </w:rPr>
                <w:t>https://doi.org/10.1016/j.cles.2022.100013</w:t>
              </w:r>
            </w:hyperlink>
          </w:p>
          <w:p w14:paraId="4F41B434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6AB14F2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0C4F4A87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Farmers’ adaptation to climate change in Southern Issyk-Kul</w:t>
            </w:r>
          </w:p>
          <w:p w14:paraId="58EAE2E0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Article September 2024 </w:t>
            </w:r>
            <w:proofErr w:type="spellStart"/>
            <w:r w:rsidRPr="006D2B28">
              <w:rPr>
                <w:lang w:val="en-US"/>
              </w:rPr>
              <w:t>Ekonomika</w:t>
            </w:r>
            <w:proofErr w:type="spellEnd"/>
            <w:r w:rsidRPr="006D2B28">
              <w:rPr>
                <w:lang w:val="en-US"/>
              </w:rPr>
              <w:t xml:space="preserve"> APK</w:t>
            </w:r>
          </w:p>
          <w:p w14:paraId="460E904E" w14:textId="77777777" w:rsidR="002B5646" w:rsidRPr="006D2B28" w:rsidRDefault="002B5646" w:rsidP="009F61F0">
            <w:proofErr w:type="spellStart"/>
            <w:r w:rsidRPr="006D2B28">
              <w:rPr>
                <w:lang w:val="en-US"/>
              </w:rPr>
              <w:t>Gulnaz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rPr>
                <w:lang w:val="en-US"/>
              </w:rPr>
              <w:t>Jalilova</w:t>
            </w:r>
            <w:proofErr w:type="spellEnd"/>
            <w:r w:rsidRPr="006D2B28">
              <w:rPr>
                <w:lang w:val="en-US"/>
              </w:rPr>
              <w:t xml:space="preserve"> ·   </w:t>
            </w:r>
            <w:proofErr w:type="spellStart"/>
            <w:r w:rsidRPr="006D2B28">
              <w:rPr>
                <w:lang w:val="en-US"/>
              </w:rPr>
              <w:t>Roza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rPr>
                <w:lang w:val="en-US"/>
              </w:rPr>
              <w:t>Tursunovna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rPr>
                <w:lang w:val="en-US"/>
              </w:rPr>
              <w:t>Orozakunova</w:t>
            </w:r>
            <w:proofErr w:type="spellEnd"/>
            <w:r w:rsidRPr="006D2B28">
              <w:rPr>
                <w:lang w:val="en-US"/>
              </w:rPr>
              <w:t xml:space="preserve"> ·   </w:t>
            </w:r>
            <w:proofErr w:type="spellStart"/>
            <w:r w:rsidRPr="006D2B28">
              <w:rPr>
                <w:lang w:val="en-US"/>
              </w:rPr>
              <w:t>Ermek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rPr>
                <w:lang w:val="en-US"/>
              </w:rPr>
              <w:t>Baibagyshov</w:t>
            </w:r>
            <w:proofErr w:type="spellEnd"/>
            <w:r w:rsidRPr="006D2B28">
              <w:rPr>
                <w:lang w:val="en-US"/>
              </w:rPr>
              <w:t xml:space="preserve"> · [...] </w:t>
            </w:r>
            <w:proofErr w:type="spellStart"/>
            <w:r w:rsidRPr="006D2B28">
              <w:t>Uranbek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Shergaziev</w:t>
            </w:r>
            <w:proofErr w:type="spellEnd"/>
          </w:p>
          <w:p w14:paraId="37C2CD83" w14:textId="77777777" w:rsidR="002B5646" w:rsidRPr="006D2B28" w:rsidRDefault="002B5646" w:rsidP="009F61F0">
            <w:r w:rsidRPr="006D2B28">
              <w:t>DOI:</w:t>
            </w:r>
            <w:hyperlink r:id="rId7" w:tgtFrame="_blank" w:history="1">
              <w:r w:rsidRPr="006D2B28">
                <w:rPr>
                  <w:rStyle w:val="a5"/>
                </w:rPr>
                <w:t>10.32317/</w:t>
              </w:r>
              <w:proofErr w:type="spellStart"/>
              <w:r w:rsidRPr="006D2B28">
                <w:rPr>
                  <w:rStyle w:val="a5"/>
                </w:rPr>
                <w:t>ekon.apk</w:t>
              </w:r>
              <w:proofErr w:type="spellEnd"/>
              <w:r w:rsidRPr="006D2B28">
                <w:rPr>
                  <w:rStyle w:val="a5"/>
                </w:rPr>
                <w:t>/4.2024.23</w:t>
              </w:r>
            </w:hyperlink>
          </w:p>
        </w:tc>
        <w:tc>
          <w:tcPr>
            <w:tcW w:w="2693" w:type="dxa"/>
          </w:tcPr>
          <w:p w14:paraId="4752F7E0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Surface water quality in the upper reaches of the </w:t>
            </w:r>
            <w:proofErr w:type="spellStart"/>
            <w:r w:rsidRPr="006D2B28">
              <w:rPr>
                <w:lang w:val="en-US"/>
              </w:rPr>
              <w:t>Naryn</w:t>
            </w:r>
            <w:proofErr w:type="spellEnd"/>
            <w:r w:rsidRPr="006D2B28">
              <w:rPr>
                <w:lang w:val="en-US"/>
              </w:rPr>
              <w:t xml:space="preserve"> River basin: Composition and seasonal changes</w:t>
            </w:r>
          </w:p>
          <w:p w14:paraId="54FC2BAF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Article June 2024</w:t>
            </w:r>
          </w:p>
          <w:p w14:paraId="6924B436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E3S Web of Conferences</w:t>
            </w:r>
          </w:p>
          <w:p w14:paraId="40225B13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  </w:t>
            </w:r>
            <w:proofErr w:type="spellStart"/>
            <w:r w:rsidRPr="006D2B28">
              <w:rPr>
                <w:lang w:val="en-US"/>
              </w:rPr>
              <w:t>Nadira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rPr>
                <w:lang w:val="en-US"/>
              </w:rPr>
              <w:t>Degembaeva</w:t>
            </w:r>
            <w:proofErr w:type="spellEnd"/>
            <w:r w:rsidRPr="006D2B28">
              <w:rPr>
                <w:lang w:val="en-US"/>
              </w:rPr>
              <w:t xml:space="preserve"> ·   </w:t>
            </w:r>
            <w:proofErr w:type="spellStart"/>
            <w:r w:rsidRPr="006D2B28">
              <w:rPr>
                <w:lang w:val="en-US"/>
              </w:rPr>
              <w:t>Ermek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rPr>
                <w:lang w:val="en-US"/>
              </w:rPr>
              <w:t>Baibagyshov</w:t>
            </w:r>
            <w:proofErr w:type="spellEnd"/>
            <w:r w:rsidRPr="006D2B28">
              <w:rPr>
                <w:lang w:val="en-US"/>
              </w:rPr>
              <w:t xml:space="preserve"> ·   </w:t>
            </w:r>
            <w:proofErr w:type="spellStart"/>
            <w:r w:rsidRPr="006D2B28">
              <w:rPr>
                <w:lang w:val="en-US"/>
              </w:rPr>
              <w:t>Amanjol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rPr>
                <w:lang w:val="en-US"/>
              </w:rPr>
              <w:t>Atakanov</w:t>
            </w:r>
            <w:proofErr w:type="spellEnd"/>
            <w:r w:rsidRPr="006D2B28">
              <w:rPr>
                <w:lang w:val="en-US"/>
              </w:rPr>
              <w:t xml:space="preserve"> · [...] ·   </w:t>
            </w:r>
            <w:proofErr w:type="spellStart"/>
            <w:r w:rsidRPr="006D2B28">
              <w:rPr>
                <w:lang w:val="en-US"/>
              </w:rPr>
              <w:t>Barchynbek</w:t>
            </w:r>
            <w:proofErr w:type="spellEnd"/>
            <w:r w:rsidRPr="006D2B28">
              <w:rPr>
                <w:lang w:val="en-US"/>
              </w:rPr>
              <w:t xml:space="preserve"> Ayipov</w:t>
            </w:r>
            <w:hyperlink r:id="rId8" w:history="1">
              <w:r w:rsidRPr="006D2B28">
                <w:rPr>
                  <w:rStyle w:val="a5"/>
                  <w:lang w:val="en-US"/>
                </w:rPr>
                <w:t>https://doi.org/10.1051/e3sconf/202453707004?urlappend=%3Futm_source%3Dresearchgate.net%26utm_medium%3Darticle</w:t>
              </w:r>
            </w:hyperlink>
          </w:p>
        </w:tc>
      </w:tr>
      <w:tr w:rsidR="002B5646" w:rsidRPr="006D2B28" w14:paraId="4301B3C8" w14:textId="77777777" w:rsidTr="00E04057">
        <w:trPr>
          <w:trHeight w:val="330"/>
        </w:trPr>
        <w:tc>
          <w:tcPr>
            <w:tcW w:w="988" w:type="dxa"/>
          </w:tcPr>
          <w:p w14:paraId="63CD0C89" w14:textId="77777777" w:rsidR="002B5646" w:rsidRPr="006D2B28" w:rsidRDefault="002B5646" w:rsidP="009F61F0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685" w:type="dxa"/>
          </w:tcPr>
          <w:p w14:paraId="4C66CE18" w14:textId="77777777" w:rsidR="002B5646" w:rsidRPr="006D2B28" w:rsidRDefault="002B5646" w:rsidP="009F61F0">
            <w:proofErr w:type="spellStart"/>
            <w:r w:rsidRPr="006D2B28">
              <w:t>Биймурсаевой</w:t>
            </w:r>
            <w:proofErr w:type="spellEnd"/>
            <w:r w:rsidRPr="006D2B28">
              <w:t xml:space="preserve"> Б.М.</w:t>
            </w:r>
          </w:p>
          <w:p w14:paraId="1EFD4A5C" w14:textId="77777777" w:rsidR="002B5646" w:rsidRPr="006D2B28" w:rsidRDefault="002B5646" w:rsidP="009F61F0"/>
        </w:tc>
        <w:tc>
          <w:tcPr>
            <w:tcW w:w="2126" w:type="dxa"/>
          </w:tcPr>
          <w:p w14:paraId="761A6484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Proceedings of the 33rd International </w:t>
            </w:r>
            <w:r w:rsidRPr="006D2B28">
              <w:rPr>
                <w:lang w:val="en-US"/>
              </w:rPr>
              <w:lastRenderedPageBreak/>
              <w:t>Business Information Management Association Conference (IBIMA) 10-11 April 2019 Granada, Spain ISBN: 978-0-9998551-2-6 Education Excellence and Innovation Management through Vision 2020</w:t>
            </w:r>
          </w:p>
        </w:tc>
        <w:tc>
          <w:tcPr>
            <w:tcW w:w="1843" w:type="dxa"/>
          </w:tcPr>
          <w:p w14:paraId="6D8F0586" w14:textId="77777777" w:rsidR="002B5646" w:rsidRPr="006D2B28" w:rsidRDefault="002B5646" w:rsidP="009F61F0">
            <w:pPr>
              <w:rPr>
                <w:lang w:val="en-US"/>
              </w:rPr>
            </w:pPr>
          </w:p>
          <w:p w14:paraId="22D3E356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5C5253F" w14:textId="77777777" w:rsidR="002B5646" w:rsidRPr="006D2B28" w:rsidRDefault="002B5646" w:rsidP="009F61F0">
            <w:r w:rsidRPr="006D2B28">
              <w:rPr>
                <w:lang w:val="en-US"/>
              </w:rPr>
              <w:t xml:space="preserve">Proceedings II International </w:t>
            </w:r>
            <w:r w:rsidRPr="006D2B28">
              <w:rPr>
                <w:lang w:val="en-US"/>
              </w:rPr>
              <w:lastRenderedPageBreak/>
              <w:t xml:space="preserve">Scientific Conference on Advances in Science, Engineering and Digital Education (ASEDU-II-2021). </w:t>
            </w:r>
            <w:proofErr w:type="spellStart"/>
            <w:r w:rsidRPr="006D2B28">
              <w:t>Conference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Proceedings</w:t>
            </w:r>
            <w:proofErr w:type="spellEnd"/>
            <w:r w:rsidRPr="006D2B28">
              <w:t xml:space="preserve">. </w:t>
            </w:r>
            <w:proofErr w:type="spellStart"/>
            <w:r w:rsidRPr="006D2B28">
              <w:t>Krasnoyarsk</w:t>
            </w:r>
            <w:proofErr w:type="spellEnd"/>
            <w:r w:rsidRPr="006D2B28">
              <w:t>, 2022. С. 40060</w:t>
            </w:r>
          </w:p>
          <w:p w14:paraId="6732B4E8" w14:textId="77777777" w:rsidR="002B5646" w:rsidRPr="006D2B28" w:rsidRDefault="006D2B28" w:rsidP="009F61F0">
            <w:hyperlink r:id="rId9" w:tgtFrame="_blank" w:history="1">
              <w:r w:rsidR="002B5646" w:rsidRPr="006D2B28">
                <w:rPr>
                  <w:rStyle w:val="a5"/>
                </w:rPr>
                <w:t>doi.org/10.1063/12.0012304</w:t>
              </w:r>
            </w:hyperlink>
          </w:p>
        </w:tc>
        <w:tc>
          <w:tcPr>
            <w:tcW w:w="1985" w:type="dxa"/>
          </w:tcPr>
          <w:p w14:paraId="1F530C03" w14:textId="77777777" w:rsidR="002B5646" w:rsidRPr="006D2B28" w:rsidRDefault="002B5646" w:rsidP="009F61F0"/>
        </w:tc>
        <w:tc>
          <w:tcPr>
            <w:tcW w:w="2693" w:type="dxa"/>
          </w:tcPr>
          <w:p w14:paraId="50009FDD" w14:textId="77777777" w:rsidR="002B5646" w:rsidRPr="006D2B28" w:rsidRDefault="002B5646" w:rsidP="009F61F0"/>
        </w:tc>
      </w:tr>
      <w:tr w:rsidR="002B5646" w:rsidRPr="006D2B28" w14:paraId="455772A3" w14:textId="77777777" w:rsidTr="00E04057">
        <w:trPr>
          <w:trHeight w:val="330"/>
        </w:trPr>
        <w:tc>
          <w:tcPr>
            <w:tcW w:w="988" w:type="dxa"/>
          </w:tcPr>
          <w:p w14:paraId="335AD8F9" w14:textId="77777777" w:rsidR="002B5646" w:rsidRPr="006D2B28" w:rsidRDefault="002B5646" w:rsidP="009F61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3F428FB7" w14:textId="77777777" w:rsidR="002B5646" w:rsidRPr="006D2B28" w:rsidRDefault="002B5646" w:rsidP="009F61F0">
            <w:proofErr w:type="spellStart"/>
            <w:r w:rsidRPr="006D2B28">
              <w:t>Бекежанов</w:t>
            </w:r>
            <w:proofErr w:type="spellEnd"/>
            <w:r w:rsidRPr="006D2B28">
              <w:t xml:space="preserve"> М.</w:t>
            </w:r>
          </w:p>
        </w:tc>
        <w:tc>
          <w:tcPr>
            <w:tcW w:w="2126" w:type="dxa"/>
          </w:tcPr>
          <w:p w14:paraId="77902F5A" w14:textId="77777777" w:rsidR="002B5646" w:rsidRPr="006D2B28" w:rsidRDefault="002B5646" w:rsidP="009F61F0"/>
        </w:tc>
        <w:tc>
          <w:tcPr>
            <w:tcW w:w="1843" w:type="dxa"/>
          </w:tcPr>
          <w:p w14:paraId="717581A9" w14:textId="77777777" w:rsidR="002B5646" w:rsidRPr="006D2B28" w:rsidRDefault="002B5646" w:rsidP="009F61F0"/>
        </w:tc>
        <w:tc>
          <w:tcPr>
            <w:tcW w:w="1701" w:type="dxa"/>
          </w:tcPr>
          <w:p w14:paraId="43FC14E0" w14:textId="77777777" w:rsidR="002B5646" w:rsidRPr="006D2B28" w:rsidRDefault="002B5646" w:rsidP="009F61F0"/>
        </w:tc>
        <w:tc>
          <w:tcPr>
            <w:tcW w:w="1985" w:type="dxa"/>
          </w:tcPr>
          <w:p w14:paraId="38B99F2E" w14:textId="77777777" w:rsidR="002B5646" w:rsidRPr="006D2B28" w:rsidRDefault="002B5646" w:rsidP="009F61F0"/>
        </w:tc>
        <w:tc>
          <w:tcPr>
            <w:tcW w:w="2693" w:type="dxa"/>
          </w:tcPr>
          <w:p w14:paraId="441C7E54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Status and Prospects for the Development of Information Technology in the Higher Education System of Kyrgyzstan</w:t>
            </w:r>
            <w:r w:rsidRPr="006D2B28">
              <w:rPr>
                <w:lang w:val="en-US"/>
              </w:rPr>
              <w:tab/>
              <w:t>Bridging the Gap Between the Higher Education and Labor Markets</w:t>
            </w:r>
          </w:p>
          <w:p w14:paraId="14273575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2025</w:t>
            </w:r>
            <w:r w:rsidRPr="006D2B28">
              <w:rPr>
                <w:lang w:val="en-US"/>
              </w:rPr>
              <w:tab/>
            </w:r>
            <w:r w:rsidRPr="006D2B28">
              <w:t>С</w:t>
            </w:r>
            <w:r w:rsidRPr="006D2B28">
              <w:rPr>
                <w:lang w:val="en-US"/>
              </w:rPr>
              <w:t>. 229–236</w:t>
            </w:r>
            <w:r w:rsidRPr="006D2B28">
              <w:rPr>
                <w:lang w:val="en-US"/>
              </w:rPr>
              <w:tab/>
            </w:r>
            <w:proofErr w:type="spellStart"/>
            <w:r w:rsidRPr="006D2B28">
              <w:rPr>
                <w:lang w:val="en-US"/>
              </w:rPr>
              <w:t>Sanzharbek</w:t>
            </w:r>
            <w:proofErr w:type="spellEnd"/>
            <w:r w:rsidRPr="006D2B28">
              <w:rPr>
                <w:lang w:val="en-US"/>
              </w:rPr>
              <w:t xml:space="preserve"> S. </w:t>
            </w:r>
            <w:proofErr w:type="spellStart"/>
            <w:r w:rsidRPr="006D2B28">
              <w:rPr>
                <w:lang w:val="en-US"/>
              </w:rPr>
              <w:t>Erdolatov</w:t>
            </w:r>
            <w:proofErr w:type="spellEnd"/>
            <w:r w:rsidRPr="006D2B28">
              <w:rPr>
                <w:lang w:val="en-US"/>
              </w:rPr>
              <w:t>,</w:t>
            </w:r>
          </w:p>
          <w:p w14:paraId="3F3A9448" w14:textId="77777777" w:rsidR="002B5646" w:rsidRPr="006D2B28" w:rsidRDefault="006D2B28" w:rsidP="009F61F0">
            <w:pPr>
              <w:rPr>
                <w:lang w:val="en-US"/>
              </w:rPr>
            </w:pPr>
            <w:hyperlink r:id="rId10" w:history="1">
              <w:r w:rsidR="002B5646" w:rsidRPr="006D2B28">
                <w:rPr>
                  <w:rStyle w:val="a5"/>
                  <w:lang w:val="en-US"/>
                </w:rPr>
                <w:t>https://link.springer.com/chapter/10.1007/978-981-96-1933-7_26</w:t>
              </w:r>
            </w:hyperlink>
            <w:r w:rsidR="002B5646" w:rsidRPr="006D2B28">
              <w:rPr>
                <w:lang w:val="en-US"/>
              </w:rPr>
              <w:t xml:space="preserve"> </w:t>
            </w:r>
          </w:p>
        </w:tc>
      </w:tr>
      <w:tr w:rsidR="002B5646" w:rsidRPr="006D2B28" w14:paraId="353BF63D" w14:textId="77777777" w:rsidTr="00E04057">
        <w:trPr>
          <w:trHeight w:val="330"/>
        </w:trPr>
        <w:tc>
          <w:tcPr>
            <w:tcW w:w="988" w:type="dxa"/>
          </w:tcPr>
          <w:p w14:paraId="46D5A0F2" w14:textId="77777777" w:rsidR="002B5646" w:rsidRPr="006D2B28" w:rsidRDefault="002B5646" w:rsidP="009F61F0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685" w:type="dxa"/>
          </w:tcPr>
          <w:p w14:paraId="0C8C3391" w14:textId="77777777" w:rsidR="002B5646" w:rsidRPr="006D2B28" w:rsidRDefault="002B5646" w:rsidP="009F61F0">
            <w:proofErr w:type="spellStart"/>
            <w:r w:rsidRPr="006D2B28">
              <w:t>Жунусакунова</w:t>
            </w:r>
            <w:proofErr w:type="spellEnd"/>
            <w:r w:rsidRPr="006D2B28">
              <w:t xml:space="preserve"> А.Д</w:t>
            </w:r>
          </w:p>
        </w:tc>
        <w:tc>
          <w:tcPr>
            <w:tcW w:w="2126" w:type="dxa"/>
          </w:tcPr>
          <w:p w14:paraId="79A2F85F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The Advantages of Using Computer </w:t>
            </w:r>
            <w:r w:rsidRPr="006D2B28">
              <w:rPr>
                <w:lang w:val="en-US"/>
              </w:rPr>
              <w:lastRenderedPageBreak/>
              <w:t xml:space="preserve">Algebra System Maple in Learning Differential Equation / N. </w:t>
            </w:r>
            <w:proofErr w:type="spellStart"/>
            <w:r w:rsidRPr="006D2B28">
              <w:rPr>
                <w:lang w:val="en-US"/>
              </w:rPr>
              <w:t>Eyrikh</w:t>
            </w:r>
            <w:proofErr w:type="spellEnd"/>
            <w:r w:rsidRPr="006D2B28">
              <w:rPr>
                <w:lang w:val="en-US"/>
              </w:rPr>
              <w:t xml:space="preserve">, R. </w:t>
            </w:r>
            <w:proofErr w:type="spellStart"/>
            <w:r w:rsidRPr="006D2B28">
              <w:rPr>
                <w:lang w:val="en-US"/>
              </w:rPr>
              <w:t>Bazhenov</w:t>
            </w:r>
            <w:proofErr w:type="spellEnd"/>
            <w:r w:rsidRPr="006D2B28">
              <w:rPr>
                <w:lang w:val="en-US"/>
              </w:rPr>
              <w:t xml:space="preserve">, T. </w:t>
            </w:r>
            <w:proofErr w:type="spellStart"/>
            <w:r w:rsidRPr="006D2B28">
              <w:rPr>
                <w:lang w:val="en-US"/>
              </w:rPr>
              <w:t>Gorbunova</w:t>
            </w:r>
            <w:proofErr w:type="spellEnd"/>
            <w:r w:rsidRPr="006D2B28">
              <w:rPr>
                <w:lang w:val="en-US"/>
              </w:rPr>
              <w:t xml:space="preserve"> [et al.] // 2020 5th International Conference on Information Technologies in Engineering Education, </w:t>
            </w:r>
            <w:proofErr w:type="spellStart"/>
            <w:r w:rsidRPr="006D2B28">
              <w:rPr>
                <w:lang w:val="en-US"/>
              </w:rPr>
              <w:t>Inforino</w:t>
            </w:r>
            <w:proofErr w:type="spellEnd"/>
            <w:r w:rsidRPr="006D2B28">
              <w:rPr>
                <w:lang w:val="en-US"/>
              </w:rPr>
              <w:t xml:space="preserve"> 2020 - Proceedings : 5, Moscow, 14–17 </w:t>
            </w:r>
            <w:r w:rsidRPr="006D2B28">
              <w:t>апреля</w:t>
            </w:r>
            <w:r w:rsidRPr="006D2B28">
              <w:rPr>
                <w:lang w:val="en-US"/>
              </w:rPr>
              <w:t xml:space="preserve"> 2020 </w:t>
            </w:r>
            <w:r w:rsidRPr="006D2B28">
              <w:t>года</w:t>
            </w:r>
            <w:r w:rsidRPr="006D2B28">
              <w:rPr>
                <w:lang w:val="en-US"/>
              </w:rPr>
              <w:t>. – Moscow, 2020. – P. 9111726. – DOI 10.1109/Inforino48376.2020.9111726. – EDN XICPJV.</w:t>
            </w:r>
          </w:p>
          <w:p w14:paraId="7C1F4547" w14:textId="77777777" w:rsidR="002B5646" w:rsidRPr="006D2B28" w:rsidRDefault="006D2B28" w:rsidP="009F61F0">
            <w:hyperlink r:id="rId11" w:history="1">
              <w:r w:rsidR="002B5646" w:rsidRPr="006D2B28">
                <w:rPr>
                  <w:rStyle w:val="a5"/>
                </w:rPr>
                <w:t>https://doi.org/10.1109/Inforino48376.2020.9111726</w:t>
              </w:r>
            </w:hyperlink>
            <w:r w:rsidR="002B5646" w:rsidRPr="006D2B28">
              <w:t xml:space="preserve"> </w:t>
            </w:r>
          </w:p>
        </w:tc>
        <w:tc>
          <w:tcPr>
            <w:tcW w:w="1843" w:type="dxa"/>
          </w:tcPr>
          <w:p w14:paraId="56B19CDE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lastRenderedPageBreak/>
              <w:t xml:space="preserve">Using Computer Algebra System </w:t>
            </w:r>
            <w:r w:rsidRPr="006D2B28">
              <w:rPr>
                <w:lang w:val="en-US"/>
              </w:rPr>
              <w:lastRenderedPageBreak/>
              <w:t xml:space="preserve">Maple for Teaching the Basics of the Finite Element Method / N. V. </w:t>
            </w:r>
            <w:proofErr w:type="spellStart"/>
            <w:r w:rsidRPr="006D2B28">
              <w:rPr>
                <w:lang w:val="en-US"/>
              </w:rPr>
              <w:t>Eyrikh</w:t>
            </w:r>
            <w:proofErr w:type="spellEnd"/>
            <w:r w:rsidRPr="006D2B28">
              <w:rPr>
                <w:lang w:val="en-US"/>
              </w:rPr>
              <w:t xml:space="preserve">, R. I. </w:t>
            </w:r>
            <w:proofErr w:type="spellStart"/>
            <w:r w:rsidRPr="006D2B28">
              <w:rPr>
                <w:lang w:val="en-US"/>
              </w:rPr>
              <w:t>Bazhenov</w:t>
            </w:r>
            <w:proofErr w:type="spellEnd"/>
            <w:r w:rsidRPr="006D2B28">
              <w:rPr>
                <w:lang w:val="en-US"/>
              </w:rPr>
              <w:t xml:space="preserve">, N. V. Markova [et al.] // Proceedings of the 2021 IEEE International Conference "Quality Management, Transport and Information Security, Information Technologies", T and QM and IS 2021, Yaroslavl, 06–10 </w:t>
            </w:r>
            <w:r w:rsidRPr="006D2B28">
              <w:t>сентября</w:t>
            </w:r>
            <w:r w:rsidRPr="006D2B28">
              <w:rPr>
                <w:lang w:val="en-US"/>
              </w:rPr>
              <w:t xml:space="preserve"> 2021 </w:t>
            </w:r>
            <w:r w:rsidRPr="006D2B28">
              <w:t>года</w:t>
            </w:r>
            <w:r w:rsidRPr="006D2B28">
              <w:rPr>
                <w:lang w:val="en-US"/>
              </w:rPr>
              <w:t>. – Yaroslavl, 2021. – P. 616-620. – https://DOI 10.1109/ITQMIS</w:t>
            </w:r>
          </w:p>
          <w:p w14:paraId="76DBD606" w14:textId="77777777" w:rsidR="002B5646" w:rsidRPr="006D2B28" w:rsidRDefault="002B5646" w:rsidP="009F61F0">
            <w:r w:rsidRPr="006D2B28">
              <w:t>53292.2021.9642</w:t>
            </w:r>
          </w:p>
          <w:p w14:paraId="6AAE9B2A" w14:textId="77777777" w:rsidR="002B5646" w:rsidRPr="006D2B28" w:rsidRDefault="002B5646" w:rsidP="009F61F0">
            <w:r w:rsidRPr="006D2B28">
              <w:t>878</w:t>
            </w:r>
          </w:p>
          <w:p w14:paraId="4783852E" w14:textId="77777777" w:rsidR="002B5646" w:rsidRPr="006D2B28" w:rsidRDefault="002B5646" w:rsidP="009F61F0">
            <w:r w:rsidRPr="006D2B28">
              <w:t>– EDN JGSKXP</w:t>
            </w:r>
          </w:p>
        </w:tc>
        <w:tc>
          <w:tcPr>
            <w:tcW w:w="1701" w:type="dxa"/>
          </w:tcPr>
          <w:p w14:paraId="1B991745" w14:textId="77777777" w:rsidR="002B5646" w:rsidRPr="006D2B28" w:rsidRDefault="002B5646" w:rsidP="009F61F0"/>
        </w:tc>
        <w:tc>
          <w:tcPr>
            <w:tcW w:w="1985" w:type="dxa"/>
          </w:tcPr>
          <w:p w14:paraId="5B1E7893" w14:textId="77777777" w:rsidR="002B5646" w:rsidRPr="006D2B28" w:rsidRDefault="002B5646" w:rsidP="009F61F0"/>
        </w:tc>
        <w:tc>
          <w:tcPr>
            <w:tcW w:w="2693" w:type="dxa"/>
          </w:tcPr>
          <w:p w14:paraId="3B047652" w14:textId="77777777" w:rsidR="002B5646" w:rsidRPr="006D2B28" w:rsidRDefault="002B5646" w:rsidP="009F61F0"/>
        </w:tc>
      </w:tr>
      <w:tr w:rsidR="002B5646" w:rsidRPr="006D2B28" w14:paraId="22F83169" w14:textId="77777777" w:rsidTr="00E04057">
        <w:trPr>
          <w:trHeight w:val="330"/>
        </w:trPr>
        <w:tc>
          <w:tcPr>
            <w:tcW w:w="988" w:type="dxa"/>
          </w:tcPr>
          <w:p w14:paraId="586262D1" w14:textId="77777777" w:rsidR="002B5646" w:rsidRPr="006D2B28" w:rsidRDefault="002B5646" w:rsidP="009F61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5175D1E7" w14:textId="77777777" w:rsidR="002B5646" w:rsidRPr="006D2B28" w:rsidRDefault="002B5646" w:rsidP="009F61F0">
            <w:r w:rsidRPr="006D2B28">
              <w:t>Ибраева Н.</w:t>
            </w:r>
          </w:p>
        </w:tc>
        <w:tc>
          <w:tcPr>
            <w:tcW w:w="2126" w:type="dxa"/>
          </w:tcPr>
          <w:p w14:paraId="30026CED" w14:textId="77777777" w:rsidR="002B5646" w:rsidRPr="006D2B28" w:rsidRDefault="002B5646" w:rsidP="009F61F0"/>
        </w:tc>
        <w:tc>
          <w:tcPr>
            <w:tcW w:w="1843" w:type="dxa"/>
          </w:tcPr>
          <w:p w14:paraId="68198A0D" w14:textId="77777777" w:rsidR="002B5646" w:rsidRPr="006D2B28" w:rsidRDefault="002B5646" w:rsidP="009F61F0"/>
        </w:tc>
        <w:tc>
          <w:tcPr>
            <w:tcW w:w="1701" w:type="dxa"/>
          </w:tcPr>
          <w:p w14:paraId="36D1F947" w14:textId="77777777" w:rsidR="002B5646" w:rsidRPr="006D2B28" w:rsidRDefault="002B5646" w:rsidP="009F61F0"/>
        </w:tc>
        <w:tc>
          <w:tcPr>
            <w:tcW w:w="1985" w:type="dxa"/>
          </w:tcPr>
          <w:p w14:paraId="3054E97E" w14:textId="77777777" w:rsidR="002B5646" w:rsidRPr="006D2B28" w:rsidRDefault="002B5646" w:rsidP="009F61F0">
            <w:r w:rsidRPr="006D2B28">
              <w:rPr>
                <w:lang w:val="en-US"/>
              </w:rPr>
              <w:t xml:space="preserve">Assessment of carbon store by spruce plantations in forest ecosystems of Kyrgyzstan. </w:t>
            </w:r>
            <w:r w:rsidRPr="006D2B28">
              <w:t>Иванов</w:t>
            </w:r>
            <w:r w:rsidRPr="006D2B28">
              <w:rPr>
                <w:lang w:val="en-US"/>
              </w:rPr>
              <w:t xml:space="preserve"> </w:t>
            </w:r>
            <w:r w:rsidRPr="006D2B28">
              <w:t>А</w:t>
            </w:r>
            <w:r w:rsidRPr="006D2B28">
              <w:rPr>
                <w:lang w:val="en-US"/>
              </w:rPr>
              <w:t>.</w:t>
            </w:r>
            <w:r w:rsidRPr="006D2B28">
              <w:t>В</w:t>
            </w:r>
            <w:r w:rsidRPr="006D2B28">
              <w:rPr>
                <w:lang w:val="en-US"/>
              </w:rPr>
              <w:t xml:space="preserve">., </w:t>
            </w:r>
            <w:proofErr w:type="spellStart"/>
            <w:r w:rsidRPr="006D2B28">
              <w:t>Чынгожоев</w:t>
            </w:r>
            <w:proofErr w:type="spellEnd"/>
            <w:r w:rsidRPr="006D2B28">
              <w:rPr>
                <w:lang w:val="en-US"/>
              </w:rPr>
              <w:t xml:space="preserve"> </w:t>
            </w:r>
            <w:r w:rsidRPr="006D2B28">
              <w:t>Н</w:t>
            </w:r>
            <w:r w:rsidRPr="006D2B28">
              <w:rPr>
                <w:lang w:val="en-US"/>
              </w:rPr>
              <w:t xml:space="preserve">., </w:t>
            </w:r>
            <w:proofErr w:type="spellStart"/>
            <w:r w:rsidRPr="006D2B28">
              <w:t>Сариева</w:t>
            </w:r>
            <w:proofErr w:type="spellEnd"/>
            <w:r w:rsidRPr="006D2B28">
              <w:rPr>
                <w:lang w:val="en-US"/>
              </w:rPr>
              <w:t xml:space="preserve"> </w:t>
            </w:r>
            <w:r w:rsidRPr="006D2B28">
              <w:t>Г</w:t>
            </w:r>
            <w:r w:rsidRPr="006D2B28">
              <w:rPr>
                <w:lang w:val="en-US"/>
              </w:rPr>
              <w:t>.</w:t>
            </w:r>
            <w:r w:rsidRPr="006D2B28">
              <w:t>Е</w:t>
            </w:r>
            <w:r w:rsidRPr="006D2B28">
              <w:rPr>
                <w:lang w:val="en-US"/>
              </w:rPr>
              <w:t xml:space="preserve">., </w:t>
            </w:r>
            <w:proofErr w:type="spellStart"/>
            <w:r w:rsidRPr="006D2B28">
              <w:t>Бекболотова</w:t>
            </w:r>
            <w:proofErr w:type="spellEnd"/>
            <w:r w:rsidRPr="006D2B28">
              <w:rPr>
                <w:lang w:val="en-US"/>
              </w:rPr>
              <w:t xml:space="preserve"> </w:t>
            </w:r>
            <w:r w:rsidRPr="006D2B28">
              <w:t>Н</w:t>
            </w:r>
            <w:r w:rsidRPr="006D2B28">
              <w:rPr>
                <w:lang w:val="en-US"/>
              </w:rPr>
              <w:t>.</w:t>
            </w:r>
            <w:r w:rsidRPr="006D2B28">
              <w:t>Н</w:t>
            </w:r>
            <w:r w:rsidRPr="006D2B28">
              <w:rPr>
                <w:lang w:val="en-US"/>
              </w:rPr>
              <w:t xml:space="preserve">., </w:t>
            </w:r>
            <w:r w:rsidRPr="006D2B28">
              <w:t>Ибраева</w:t>
            </w:r>
            <w:r w:rsidRPr="006D2B28">
              <w:rPr>
                <w:lang w:val="en-US"/>
              </w:rPr>
              <w:t xml:space="preserve"> </w:t>
            </w:r>
            <w:r w:rsidRPr="006D2B28">
              <w:t>Н</w:t>
            </w:r>
            <w:r w:rsidRPr="006D2B28">
              <w:rPr>
                <w:lang w:val="en-US"/>
              </w:rPr>
              <w:t>.</w:t>
            </w:r>
            <w:r w:rsidRPr="006D2B28">
              <w:t>И</w:t>
            </w:r>
            <w:r w:rsidRPr="006D2B28">
              <w:rPr>
                <w:lang w:val="en-US"/>
              </w:rPr>
              <w:t xml:space="preserve">. Bio Web of Conferences 100, 04007 2024. </w:t>
            </w:r>
            <w:hyperlink r:id="rId12" w:history="1">
              <w:r w:rsidRPr="006D2B28">
                <w:rPr>
                  <w:rStyle w:val="a5"/>
                </w:rPr>
                <w:t>https://doi.org/10.1051/bioconf/202410004007</w:t>
              </w:r>
            </w:hyperlink>
            <w:r w:rsidRPr="006D2B28">
              <w:t xml:space="preserve"> (</w:t>
            </w:r>
            <w:proofErr w:type="spellStart"/>
            <w:r w:rsidRPr="006D2B28">
              <w:t>Scopus</w:t>
            </w:r>
            <w:proofErr w:type="spellEnd"/>
            <w:r w:rsidRPr="006D2B28">
              <w:t>).</w:t>
            </w:r>
          </w:p>
        </w:tc>
        <w:tc>
          <w:tcPr>
            <w:tcW w:w="2693" w:type="dxa"/>
          </w:tcPr>
          <w:p w14:paraId="448E524D" w14:textId="77777777" w:rsidR="002B5646" w:rsidRPr="006D2B28" w:rsidRDefault="002B5646" w:rsidP="009F61F0"/>
        </w:tc>
      </w:tr>
      <w:tr w:rsidR="002B5646" w:rsidRPr="006D2B28" w14:paraId="050B3573" w14:textId="77777777" w:rsidTr="00E04057">
        <w:trPr>
          <w:trHeight w:val="330"/>
        </w:trPr>
        <w:tc>
          <w:tcPr>
            <w:tcW w:w="988" w:type="dxa"/>
          </w:tcPr>
          <w:p w14:paraId="268C5007" w14:textId="77777777" w:rsidR="002B5646" w:rsidRPr="006D2B28" w:rsidRDefault="002B5646" w:rsidP="009F61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6FE6EFF0" w14:textId="77777777" w:rsidR="002B5646" w:rsidRPr="006D2B28" w:rsidRDefault="002B5646" w:rsidP="009F61F0">
            <w:proofErr w:type="spellStart"/>
            <w:r w:rsidRPr="006D2B28">
              <w:t>Калдыбаев</w:t>
            </w:r>
            <w:proofErr w:type="spellEnd"/>
            <w:r w:rsidRPr="006D2B28">
              <w:t xml:space="preserve"> С.К.</w:t>
            </w:r>
          </w:p>
        </w:tc>
        <w:tc>
          <w:tcPr>
            <w:tcW w:w="2126" w:type="dxa"/>
          </w:tcPr>
          <w:p w14:paraId="098FAA66" w14:textId="77777777" w:rsidR="002B5646" w:rsidRPr="006D2B28" w:rsidRDefault="002B5646" w:rsidP="009F61F0"/>
        </w:tc>
        <w:tc>
          <w:tcPr>
            <w:tcW w:w="1843" w:type="dxa"/>
          </w:tcPr>
          <w:p w14:paraId="6788C738" w14:textId="77777777" w:rsidR="002B5646" w:rsidRPr="006D2B28" w:rsidRDefault="002B5646" w:rsidP="009F61F0"/>
        </w:tc>
        <w:tc>
          <w:tcPr>
            <w:tcW w:w="1701" w:type="dxa"/>
          </w:tcPr>
          <w:p w14:paraId="054FAA15" w14:textId="77777777" w:rsidR="002B5646" w:rsidRPr="006D2B28" w:rsidRDefault="002B5646" w:rsidP="009F61F0"/>
        </w:tc>
        <w:tc>
          <w:tcPr>
            <w:tcW w:w="1985" w:type="dxa"/>
          </w:tcPr>
          <w:p w14:paraId="5C3C88F8" w14:textId="77777777" w:rsidR="002B5646" w:rsidRPr="006D2B28" w:rsidRDefault="002B5646" w:rsidP="009F61F0"/>
        </w:tc>
        <w:tc>
          <w:tcPr>
            <w:tcW w:w="2693" w:type="dxa"/>
          </w:tcPr>
          <w:p w14:paraId="195F8BC8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Status and Prospects for the Development of Information Technology in the Higher Education System of </w:t>
            </w:r>
            <w:proofErr w:type="spellStart"/>
            <w:r w:rsidRPr="006D2B28">
              <w:rPr>
                <w:lang w:val="en-US"/>
              </w:rPr>
              <w:t>KyrgyzstanBridging</w:t>
            </w:r>
            <w:proofErr w:type="spellEnd"/>
            <w:r w:rsidRPr="006D2B28">
              <w:rPr>
                <w:lang w:val="en-US"/>
              </w:rPr>
              <w:t xml:space="preserve"> the Gap Between the Higher Education and Labor Markets</w:t>
            </w:r>
          </w:p>
          <w:p w14:paraId="01822A89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2025</w:t>
            </w:r>
            <w:r w:rsidRPr="006D2B28">
              <w:rPr>
                <w:lang w:val="en-US"/>
              </w:rPr>
              <w:tab/>
            </w:r>
            <w:r w:rsidRPr="006D2B28">
              <w:t>С</w:t>
            </w:r>
            <w:r w:rsidRPr="006D2B28">
              <w:rPr>
                <w:lang w:val="en-US"/>
              </w:rPr>
              <w:t xml:space="preserve">. 229–236Sanzharbek S. </w:t>
            </w:r>
            <w:proofErr w:type="spellStart"/>
            <w:r w:rsidRPr="006D2B28">
              <w:rPr>
                <w:lang w:val="en-US"/>
              </w:rPr>
              <w:t>Erdolatov</w:t>
            </w:r>
            <w:proofErr w:type="spellEnd"/>
            <w:r w:rsidRPr="006D2B28">
              <w:rPr>
                <w:lang w:val="en-US"/>
              </w:rPr>
              <w:t>,</w:t>
            </w:r>
          </w:p>
          <w:p w14:paraId="79A68A0E" w14:textId="77777777" w:rsidR="002B5646" w:rsidRPr="006D2B28" w:rsidRDefault="006D2B28" w:rsidP="009F61F0">
            <w:pPr>
              <w:rPr>
                <w:lang w:val="en-US"/>
              </w:rPr>
            </w:pPr>
            <w:hyperlink r:id="rId13" w:history="1">
              <w:r w:rsidR="002B5646" w:rsidRPr="006D2B28">
                <w:rPr>
                  <w:rStyle w:val="a5"/>
                  <w:lang w:val="en-US"/>
                </w:rPr>
                <w:t>https://link.springer.com/chapter/10.1007/978-981-96-1933-7_26</w:t>
              </w:r>
            </w:hyperlink>
            <w:r w:rsidR="002B5646" w:rsidRPr="006D2B28">
              <w:rPr>
                <w:lang w:val="en-US"/>
              </w:rPr>
              <w:t xml:space="preserve"> </w:t>
            </w:r>
          </w:p>
        </w:tc>
      </w:tr>
      <w:tr w:rsidR="002B5646" w:rsidRPr="006D2B28" w14:paraId="20C30D64" w14:textId="77777777" w:rsidTr="00E04057">
        <w:trPr>
          <w:trHeight w:val="330"/>
        </w:trPr>
        <w:tc>
          <w:tcPr>
            <w:tcW w:w="988" w:type="dxa"/>
          </w:tcPr>
          <w:p w14:paraId="1A0E2D42" w14:textId="77777777" w:rsidR="002B5646" w:rsidRPr="006D2B28" w:rsidRDefault="002B5646" w:rsidP="009F61F0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685" w:type="dxa"/>
          </w:tcPr>
          <w:p w14:paraId="2CEB0476" w14:textId="77777777" w:rsidR="002B5646" w:rsidRPr="006D2B28" w:rsidRDefault="002B5646" w:rsidP="009F61F0">
            <w:proofErr w:type="spellStart"/>
            <w:r w:rsidRPr="006D2B28">
              <w:t>Мамырбаев</w:t>
            </w:r>
            <w:proofErr w:type="spellEnd"/>
            <w:r w:rsidRPr="006D2B28">
              <w:t xml:space="preserve"> А.</w:t>
            </w:r>
          </w:p>
        </w:tc>
        <w:tc>
          <w:tcPr>
            <w:tcW w:w="2126" w:type="dxa"/>
          </w:tcPr>
          <w:p w14:paraId="4F16E148" w14:textId="77777777" w:rsidR="002B5646" w:rsidRPr="006D2B28" w:rsidRDefault="002B5646" w:rsidP="009F61F0"/>
        </w:tc>
        <w:tc>
          <w:tcPr>
            <w:tcW w:w="1843" w:type="dxa"/>
          </w:tcPr>
          <w:p w14:paraId="3BCD6CC2" w14:textId="77777777" w:rsidR="002B5646" w:rsidRPr="006D2B28" w:rsidRDefault="002B5646" w:rsidP="009F61F0"/>
        </w:tc>
        <w:tc>
          <w:tcPr>
            <w:tcW w:w="1701" w:type="dxa"/>
          </w:tcPr>
          <w:p w14:paraId="52D23401" w14:textId="77777777" w:rsidR="002B5646" w:rsidRPr="006D2B28" w:rsidRDefault="002B5646" w:rsidP="009F61F0"/>
        </w:tc>
        <w:tc>
          <w:tcPr>
            <w:tcW w:w="1985" w:type="dxa"/>
          </w:tcPr>
          <w:p w14:paraId="6521E8EC" w14:textId="77777777" w:rsidR="002B5646" w:rsidRPr="006D2B28" w:rsidRDefault="002B5646" w:rsidP="009F61F0"/>
        </w:tc>
        <w:tc>
          <w:tcPr>
            <w:tcW w:w="2693" w:type="dxa"/>
          </w:tcPr>
          <w:p w14:paraId="60F1886A" w14:textId="77777777" w:rsidR="002B5646" w:rsidRPr="006D2B28" w:rsidRDefault="002B5646" w:rsidP="009F61F0">
            <w:r w:rsidRPr="006D2B28">
              <w:t>«Разработка прозрачного заменителя почвы на основе гидрогеля</w:t>
            </w:r>
          </w:p>
          <w:p w14:paraId="2D0B2CD1" w14:textId="77777777" w:rsidR="002B5646" w:rsidRPr="006D2B28" w:rsidRDefault="002B5646" w:rsidP="009F61F0">
            <w:r w:rsidRPr="006D2B28">
              <w:t xml:space="preserve">для применения в точном сельском хозяйстве» </w:t>
            </w:r>
            <w:proofErr w:type="spellStart"/>
            <w:r w:rsidRPr="006D2B28">
              <w:t>Acta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Sci</w:t>
            </w:r>
            <w:proofErr w:type="spellEnd"/>
            <w:r w:rsidRPr="006D2B28">
              <w:t xml:space="preserve">. </w:t>
            </w:r>
            <w:proofErr w:type="spellStart"/>
            <w:r w:rsidRPr="006D2B28">
              <w:t>Pol</w:t>
            </w:r>
            <w:proofErr w:type="spellEnd"/>
            <w:r w:rsidRPr="006D2B28">
              <w:t xml:space="preserve">., </w:t>
            </w:r>
            <w:proofErr w:type="spellStart"/>
            <w:r w:rsidRPr="006D2B28">
              <w:t>Formatio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Circumiectus</w:t>
            </w:r>
            <w:proofErr w:type="spellEnd"/>
            <w:r w:rsidRPr="006D2B28">
              <w:t xml:space="preserve">, 24 (1), 63–83. DOI: </w:t>
            </w:r>
            <w:hyperlink r:id="rId14" w:history="1">
              <w:r w:rsidRPr="006D2B28">
                <w:rPr>
                  <w:rStyle w:val="a5"/>
                </w:rPr>
                <w:t>http://dx.doi.org/10.15576/ASP.F</w:t>
              </w:r>
            </w:hyperlink>
            <w:r w:rsidRPr="006D2B28">
              <w:t xml:space="preserve"> C/203369 2025. Краков, Польша</w:t>
            </w:r>
          </w:p>
        </w:tc>
      </w:tr>
      <w:tr w:rsidR="002B5646" w:rsidRPr="006D2B28" w14:paraId="6F695B84" w14:textId="77777777" w:rsidTr="00E04057">
        <w:trPr>
          <w:trHeight w:val="3785"/>
        </w:trPr>
        <w:tc>
          <w:tcPr>
            <w:tcW w:w="988" w:type="dxa"/>
          </w:tcPr>
          <w:p w14:paraId="75E58965" w14:textId="77777777" w:rsidR="002B5646" w:rsidRPr="006D2B28" w:rsidRDefault="002B5646" w:rsidP="009F61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01D4E041" w14:textId="77777777" w:rsidR="002B5646" w:rsidRPr="006D2B28" w:rsidRDefault="002B5646" w:rsidP="009F61F0">
            <w:proofErr w:type="spellStart"/>
            <w:r w:rsidRPr="006D2B28">
              <w:t>Омурова</w:t>
            </w:r>
            <w:proofErr w:type="spellEnd"/>
            <w:r w:rsidRPr="006D2B28">
              <w:t xml:space="preserve"> К.О.</w:t>
            </w:r>
          </w:p>
        </w:tc>
        <w:tc>
          <w:tcPr>
            <w:tcW w:w="2126" w:type="dxa"/>
          </w:tcPr>
          <w:p w14:paraId="5EABDB21" w14:textId="77777777" w:rsidR="002B5646" w:rsidRPr="006D2B28" w:rsidRDefault="002B5646" w:rsidP="009F61F0"/>
        </w:tc>
        <w:tc>
          <w:tcPr>
            <w:tcW w:w="1843" w:type="dxa"/>
          </w:tcPr>
          <w:p w14:paraId="02025FB4" w14:textId="77777777" w:rsidR="002B5646" w:rsidRPr="006D2B28" w:rsidRDefault="002B5646" w:rsidP="009F61F0"/>
        </w:tc>
        <w:tc>
          <w:tcPr>
            <w:tcW w:w="1701" w:type="dxa"/>
          </w:tcPr>
          <w:p w14:paraId="301E3749" w14:textId="77777777" w:rsidR="002B5646" w:rsidRPr="006D2B28" w:rsidRDefault="002B5646" w:rsidP="009F61F0"/>
        </w:tc>
        <w:tc>
          <w:tcPr>
            <w:tcW w:w="1985" w:type="dxa"/>
          </w:tcPr>
          <w:p w14:paraId="123BBC86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Resource characteristics of the natural distribution of medicinal plants </w:t>
            </w:r>
            <w:proofErr w:type="spellStart"/>
            <w:r w:rsidRPr="006D2B28">
              <w:rPr>
                <w:lang w:val="en-US"/>
              </w:rPr>
              <w:t>Ziziphora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rPr>
                <w:lang w:val="en-US"/>
              </w:rPr>
              <w:t>clinopodioides</w:t>
            </w:r>
            <w:proofErr w:type="spellEnd"/>
            <w:r w:rsidRPr="006D2B28">
              <w:rPr>
                <w:lang w:val="en-US"/>
              </w:rPr>
              <w:t xml:space="preserve"> Lam. in the </w:t>
            </w:r>
            <w:proofErr w:type="spellStart"/>
            <w:r w:rsidRPr="006D2B28">
              <w:rPr>
                <w:lang w:val="en-US"/>
              </w:rPr>
              <w:t>Naryn</w:t>
            </w:r>
            <w:proofErr w:type="spellEnd"/>
            <w:r w:rsidRPr="006D2B28">
              <w:rPr>
                <w:lang w:val="en-US"/>
              </w:rPr>
              <w:t xml:space="preserve"> region of the Inner Tien Shan</w:t>
            </w:r>
          </w:p>
          <w:p w14:paraId="18BC125C" w14:textId="77777777" w:rsidR="002B5646" w:rsidRPr="006D2B28" w:rsidRDefault="006D2B28" w:rsidP="009F61F0">
            <w:hyperlink r:id="rId15" w:history="1">
              <w:r w:rsidR="002B5646" w:rsidRPr="006D2B28">
                <w:rPr>
                  <w:rStyle w:val="a5"/>
                </w:rPr>
                <w:t>https://doi.org/10.1051/e3sconf/202453709001</w:t>
              </w:r>
            </w:hyperlink>
          </w:p>
        </w:tc>
        <w:tc>
          <w:tcPr>
            <w:tcW w:w="2693" w:type="dxa"/>
          </w:tcPr>
          <w:p w14:paraId="02191750" w14:textId="77777777" w:rsidR="002B5646" w:rsidRPr="006D2B28" w:rsidRDefault="002B5646" w:rsidP="009F61F0">
            <w:pPr>
              <w:rPr>
                <w:lang w:val="en-US"/>
              </w:rPr>
            </w:pPr>
            <w:proofErr w:type="spellStart"/>
            <w:r w:rsidRPr="006D2B28">
              <w:rPr>
                <w:lang w:val="en-US"/>
              </w:rPr>
              <w:t>Phytocenotic</w:t>
            </w:r>
            <w:proofErr w:type="spellEnd"/>
            <w:r w:rsidRPr="006D2B28">
              <w:rPr>
                <w:lang w:val="en-US"/>
              </w:rPr>
              <w:t xml:space="preserve"> characteristics and reserves of the main medicinal plants of the northern slopes of the Alay Range (Kyrgyzstan)</w:t>
            </w:r>
          </w:p>
          <w:p w14:paraId="179FFAE8" w14:textId="77777777" w:rsidR="002B5646" w:rsidRPr="006D2B28" w:rsidRDefault="006D2B28" w:rsidP="009F61F0">
            <w:hyperlink r:id="rId16" w:history="1">
              <w:r w:rsidR="002B5646" w:rsidRPr="006D2B28">
                <w:rPr>
                  <w:rStyle w:val="a5"/>
                </w:rPr>
                <w:t>https://doi.org/10.1051/e3sconf/202453707003</w:t>
              </w:r>
            </w:hyperlink>
          </w:p>
        </w:tc>
      </w:tr>
      <w:tr w:rsidR="002B5646" w:rsidRPr="006D2B28" w14:paraId="5F3504E6" w14:textId="77777777" w:rsidTr="00E04057">
        <w:trPr>
          <w:trHeight w:val="330"/>
        </w:trPr>
        <w:tc>
          <w:tcPr>
            <w:tcW w:w="988" w:type="dxa"/>
          </w:tcPr>
          <w:p w14:paraId="37E8C181" w14:textId="77777777" w:rsidR="002B5646" w:rsidRPr="006D2B28" w:rsidRDefault="002B5646" w:rsidP="009F61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775430BA" w14:textId="77777777" w:rsidR="002B5646" w:rsidRPr="006D2B28" w:rsidRDefault="002B5646" w:rsidP="009F61F0">
            <w:proofErr w:type="spellStart"/>
            <w:r w:rsidRPr="006D2B28">
              <w:t>Султаналиева</w:t>
            </w:r>
            <w:proofErr w:type="spellEnd"/>
            <w:r w:rsidRPr="006D2B28">
              <w:t xml:space="preserve"> Ш.К.</w:t>
            </w:r>
          </w:p>
        </w:tc>
        <w:tc>
          <w:tcPr>
            <w:tcW w:w="2126" w:type="dxa"/>
          </w:tcPr>
          <w:p w14:paraId="73DE389E" w14:textId="77777777" w:rsidR="002B5646" w:rsidRPr="006D2B28" w:rsidRDefault="002B5646" w:rsidP="009F61F0"/>
        </w:tc>
        <w:tc>
          <w:tcPr>
            <w:tcW w:w="1843" w:type="dxa"/>
          </w:tcPr>
          <w:p w14:paraId="2F2EF8B7" w14:textId="77777777" w:rsidR="002B5646" w:rsidRPr="006D2B28" w:rsidRDefault="002B5646" w:rsidP="009F61F0"/>
        </w:tc>
        <w:tc>
          <w:tcPr>
            <w:tcW w:w="1701" w:type="dxa"/>
          </w:tcPr>
          <w:p w14:paraId="38084CF0" w14:textId="77777777" w:rsidR="002B5646" w:rsidRPr="006D2B28" w:rsidRDefault="002B5646" w:rsidP="009F61F0"/>
        </w:tc>
        <w:tc>
          <w:tcPr>
            <w:tcW w:w="1985" w:type="dxa"/>
          </w:tcPr>
          <w:p w14:paraId="317C5F77" w14:textId="77777777" w:rsidR="002B5646" w:rsidRPr="006D2B28" w:rsidRDefault="002B5646" w:rsidP="009F61F0">
            <w:r w:rsidRPr="006D2B28">
              <w:t>О подготовке на уровне бакалавриата по педагогике в Кыргызской Республике и Китае</w:t>
            </w:r>
          </w:p>
          <w:p w14:paraId="0B672EA0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lastRenderedPageBreak/>
              <w:t xml:space="preserve">1.Scopus. Wenjing C, </w:t>
            </w:r>
            <w:proofErr w:type="spellStart"/>
            <w:r w:rsidRPr="006D2B28">
              <w:rPr>
                <w:lang w:val="en-US"/>
              </w:rPr>
              <w:t>Raimkulova</w:t>
            </w:r>
            <w:proofErr w:type="spellEnd"/>
            <w:r w:rsidRPr="006D2B28">
              <w:rPr>
                <w:lang w:val="en-US"/>
              </w:rPr>
              <w:t xml:space="preserve"> A, </w:t>
            </w:r>
            <w:proofErr w:type="spellStart"/>
            <w:r w:rsidRPr="006D2B28">
              <w:rPr>
                <w:lang w:val="en-US"/>
              </w:rPr>
              <w:t>Zhoushao</w:t>
            </w:r>
            <w:proofErr w:type="spellEnd"/>
            <w:r w:rsidRPr="006D2B28">
              <w:rPr>
                <w:lang w:val="en-US"/>
              </w:rPr>
              <w:t xml:space="preserve"> H, On training at the undergraduate level in pedagogy in Kyrgyz Republic and China Scientific Hao H, Wenjing C, </w:t>
            </w:r>
            <w:proofErr w:type="spellStart"/>
            <w:r w:rsidRPr="006D2B28">
              <w:rPr>
                <w:lang w:val="en-US"/>
              </w:rPr>
              <w:t>Raimkulova</w:t>
            </w:r>
            <w:proofErr w:type="spellEnd"/>
            <w:r w:rsidRPr="006D2B28">
              <w:rPr>
                <w:lang w:val="en-US"/>
              </w:rPr>
              <w:t xml:space="preserve">  </w:t>
            </w:r>
            <w:proofErr w:type="spellStart"/>
            <w:r w:rsidRPr="006D2B28">
              <w:rPr>
                <w:lang w:val="en-US"/>
              </w:rPr>
              <w:t>Zhoushao</w:t>
            </w:r>
            <w:proofErr w:type="spellEnd"/>
            <w:r w:rsidRPr="006D2B28">
              <w:rPr>
                <w:lang w:val="en-US"/>
              </w:rPr>
              <w:t xml:space="preserve"> H, Herald of </w:t>
            </w:r>
            <w:proofErr w:type="spellStart"/>
            <w:r w:rsidRPr="006D2B28">
              <w:rPr>
                <w:lang w:val="en-US"/>
              </w:rPr>
              <w:t>Uzhhorod</w:t>
            </w:r>
            <w:proofErr w:type="spellEnd"/>
            <w:r w:rsidRPr="006D2B28">
              <w:rPr>
                <w:lang w:val="en-US"/>
              </w:rPr>
              <w:t xml:space="preserve"> University. Scopus. 2024 Series "</w:t>
            </w:r>
            <w:proofErr w:type="spellStart"/>
            <w:r w:rsidRPr="006D2B28">
              <w:rPr>
                <w:lang w:val="en-US"/>
              </w:rPr>
              <w:t>Physics"ISSN</w:t>
            </w:r>
            <w:proofErr w:type="spellEnd"/>
            <w:r w:rsidRPr="006D2B28">
              <w:rPr>
                <w:lang w:val="en-US"/>
              </w:rPr>
              <w:t xml:space="preserve"> 2415-8038 e-ISSN 2786-6688</w:t>
            </w:r>
            <w:proofErr w:type="spellStart"/>
            <w:r w:rsidRPr="006D2B28">
              <w:t>Чэнь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t>Вэньцзин</w:t>
            </w:r>
            <w:proofErr w:type="spellEnd"/>
          </w:p>
          <w:p w14:paraId="1074742A" w14:textId="77777777" w:rsidR="002B5646" w:rsidRPr="006D2B28" w:rsidRDefault="002B5646" w:rsidP="009F61F0">
            <w:pPr>
              <w:rPr>
                <w:lang w:val="en-US"/>
              </w:rPr>
            </w:pPr>
            <w:proofErr w:type="spellStart"/>
            <w:r w:rsidRPr="006D2B28">
              <w:t>Аджабубу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t>Раимкулова</w:t>
            </w:r>
            <w:proofErr w:type="spellEnd"/>
          </w:p>
          <w:p w14:paraId="5E992009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t>Хао</w:t>
            </w:r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t>Чжоушао</w:t>
            </w:r>
            <w:proofErr w:type="spellEnd"/>
          </w:p>
          <w:p w14:paraId="336EDCA0" w14:textId="77777777" w:rsidR="002B5646" w:rsidRPr="006D2B28" w:rsidRDefault="002B5646" w:rsidP="009F61F0">
            <w:proofErr w:type="spellStart"/>
            <w:r w:rsidRPr="006D2B28">
              <w:t>Кизай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Зульпуева</w:t>
            </w:r>
            <w:proofErr w:type="spellEnd"/>
          </w:p>
          <w:p w14:paraId="3F12BA6B" w14:textId="77777777" w:rsidR="002B5646" w:rsidRPr="006D2B28" w:rsidRDefault="006D2B28" w:rsidP="009F61F0">
            <w:hyperlink r:id="rId17" w:history="1">
              <w:r w:rsidR="002B5646" w:rsidRPr="006D2B28">
                <w:rPr>
                  <w:rStyle w:val="a5"/>
                </w:rPr>
                <w:t>https://physics.uz.ua/en/article/ba8e46800eadb33b4e1ba1be3b95f74f</w:t>
              </w:r>
            </w:hyperlink>
          </w:p>
        </w:tc>
        <w:tc>
          <w:tcPr>
            <w:tcW w:w="2693" w:type="dxa"/>
          </w:tcPr>
          <w:p w14:paraId="4C8681F9" w14:textId="77777777" w:rsidR="002B5646" w:rsidRPr="006D2B28" w:rsidRDefault="002B5646" w:rsidP="009F61F0"/>
        </w:tc>
      </w:tr>
    </w:tbl>
    <w:p w14:paraId="1009C46C" w14:textId="77777777" w:rsidR="002B5646" w:rsidRPr="006D2B28" w:rsidRDefault="002B5646" w:rsidP="009F61F0">
      <w:pPr>
        <w:pStyle w:val="a4"/>
        <w:spacing w:after="0" w:line="240" w:lineRule="auto"/>
        <w:rPr>
          <w:b/>
          <w:bCs/>
          <w:lang w:val="kk-KZ"/>
        </w:rPr>
      </w:pPr>
    </w:p>
    <w:p w14:paraId="61C1270B" w14:textId="77777777" w:rsidR="002B5646" w:rsidRPr="006D2B28" w:rsidRDefault="002B5646" w:rsidP="009F61F0">
      <w:pPr>
        <w:pStyle w:val="a4"/>
        <w:spacing w:after="0" w:line="240" w:lineRule="auto"/>
        <w:rPr>
          <w:b/>
          <w:bCs/>
          <w:lang w:val="kk-KZ"/>
        </w:rPr>
      </w:pPr>
    </w:p>
    <w:p w14:paraId="4A03B998" w14:textId="77777777" w:rsidR="002B5646" w:rsidRPr="006D2B28" w:rsidRDefault="002B5646" w:rsidP="009F61F0">
      <w:pPr>
        <w:spacing w:line="240" w:lineRule="auto"/>
      </w:pPr>
    </w:p>
    <w:p w14:paraId="0BF3EBF1" w14:textId="77777777" w:rsidR="002E3CF6" w:rsidRPr="006D2B28" w:rsidRDefault="002E3CF6" w:rsidP="009F61F0">
      <w:pPr>
        <w:spacing w:after="0" w:line="240" w:lineRule="auto"/>
        <w:rPr>
          <w:b/>
          <w:bCs/>
        </w:rPr>
      </w:pPr>
    </w:p>
    <w:p w14:paraId="27AF295C" w14:textId="77777777" w:rsidR="00E04057" w:rsidRPr="006D2B28" w:rsidRDefault="00E04057" w:rsidP="008105F4">
      <w:pPr>
        <w:spacing w:after="0" w:line="240" w:lineRule="auto"/>
        <w:jc w:val="center"/>
        <w:rPr>
          <w:b/>
          <w:bCs/>
          <w:lang w:val="kk-KZ"/>
        </w:rPr>
      </w:pPr>
    </w:p>
    <w:p w14:paraId="05D279BB" w14:textId="77777777" w:rsidR="00E04057" w:rsidRPr="006D2B28" w:rsidRDefault="00E04057" w:rsidP="008105F4">
      <w:pPr>
        <w:spacing w:after="0" w:line="240" w:lineRule="auto"/>
        <w:jc w:val="center"/>
        <w:rPr>
          <w:b/>
          <w:bCs/>
          <w:lang w:val="kk-KZ"/>
        </w:rPr>
      </w:pPr>
    </w:p>
    <w:p w14:paraId="76949D19" w14:textId="77777777" w:rsidR="002B5646" w:rsidRPr="006D2B28" w:rsidRDefault="002B5646" w:rsidP="008105F4">
      <w:pPr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Педагогика илимдеринин кандидаты, доцент</w:t>
      </w:r>
    </w:p>
    <w:p w14:paraId="3E5BC1B1" w14:textId="77777777" w:rsidR="002B5646" w:rsidRPr="006D2B28" w:rsidRDefault="002B5646" w:rsidP="008105F4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Султаналиева Шайыркүл Карыпбековнанын  илимий жана окуу-усулдук эмгектеринин</w:t>
      </w:r>
    </w:p>
    <w:p w14:paraId="612275A5" w14:textId="77777777" w:rsidR="002B5646" w:rsidRPr="006D2B28" w:rsidRDefault="002B5646" w:rsidP="008105F4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ТИЗМЕСИ</w:t>
      </w:r>
    </w:p>
    <w:tbl>
      <w:tblPr>
        <w:tblStyle w:val="a3"/>
        <w:tblW w:w="152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134"/>
        <w:gridCol w:w="1701"/>
        <w:gridCol w:w="2127"/>
        <w:gridCol w:w="850"/>
        <w:gridCol w:w="709"/>
        <w:gridCol w:w="567"/>
        <w:gridCol w:w="602"/>
        <w:gridCol w:w="1134"/>
        <w:gridCol w:w="567"/>
        <w:gridCol w:w="709"/>
        <w:gridCol w:w="567"/>
      </w:tblGrid>
      <w:tr w:rsidR="002B5646" w:rsidRPr="006D2B28" w14:paraId="6A6E5A90" w14:textId="77777777" w:rsidTr="00F46E1D">
        <w:trPr>
          <w:trHeight w:val="435"/>
        </w:trPr>
        <w:tc>
          <w:tcPr>
            <w:tcW w:w="567" w:type="dxa"/>
            <w:vMerge w:val="restart"/>
          </w:tcPr>
          <w:p w14:paraId="02082CB0" w14:textId="77777777" w:rsidR="002B5646" w:rsidRPr="006D2B28" w:rsidRDefault="002B5646" w:rsidP="009F61F0">
            <w:r w:rsidRPr="006D2B28">
              <w:t>№</w:t>
            </w:r>
          </w:p>
        </w:tc>
        <w:tc>
          <w:tcPr>
            <w:tcW w:w="1985" w:type="dxa"/>
            <w:vMerge w:val="restart"/>
          </w:tcPr>
          <w:p w14:paraId="0EA70514" w14:textId="77777777" w:rsidR="002B5646" w:rsidRPr="006D2B28" w:rsidRDefault="002B5646" w:rsidP="009F61F0">
            <w:r w:rsidRPr="006D2B28">
              <w:t xml:space="preserve"> </w:t>
            </w:r>
            <w:proofErr w:type="spellStart"/>
            <w:r w:rsidRPr="006D2B28">
              <w:t>Жарыяланган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эмгектердин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</w:p>
        </w:tc>
        <w:tc>
          <w:tcPr>
            <w:tcW w:w="1984" w:type="dxa"/>
            <w:vMerge w:val="restart"/>
          </w:tcPr>
          <w:p w14:paraId="387A7908" w14:textId="77777777" w:rsidR="002B5646" w:rsidRPr="006D2B28" w:rsidRDefault="002B5646" w:rsidP="009F61F0">
            <w:proofErr w:type="spellStart"/>
            <w:r w:rsidRPr="006D2B28">
              <w:t>Басылманын,журналдын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жылы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ISSN</w:t>
            </w:r>
            <w:r w:rsidRPr="006D2B28">
              <w:t xml:space="preserve"> №)же </w:t>
            </w:r>
            <w:proofErr w:type="spellStart"/>
            <w:r w:rsidRPr="006D2B28">
              <w:t>автордук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кубөлүктүн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DOI</w:t>
            </w:r>
          </w:p>
        </w:tc>
        <w:tc>
          <w:tcPr>
            <w:tcW w:w="1134" w:type="dxa"/>
            <w:vMerge w:val="restart"/>
          </w:tcPr>
          <w:p w14:paraId="4D81EB31" w14:textId="77777777" w:rsidR="002B5646" w:rsidRPr="006D2B28" w:rsidRDefault="002B5646" w:rsidP="009F61F0">
            <w:proofErr w:type="spellStart"/>
            <w:r w:rsidRPr="006D2B28">
              <w:t>Беттеринин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номерлери</w:t>
            </w:r>
            <w:proofErr w:type="spellEnd"/>
            <w:r w:rsidRPr="006D2B28">
              <w:t xml:space="preserve"> же басма </w:t>
            </w:r>
            <w:proofErr w:type="spellStart"/>
            <w:r w:rsidRPr="006D2B28">
              <w:t>табактын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көлөмү</w:t>
            </w:r>
            <w:proofErr w:type="spellEnd"/>
            <w:r w:rsidRPr="006D2B28">
              <w:t xml:space="preserve"> </w:t>
            </w:r>
          </w:p>
        </w:tc>
        <w:tc>
          <w:tcPr>
            <w:tcW w:w="1701" w:type="dxa"/>
            <w:vMerge w:val="restart"/>
          </w:tcPr>
          <w:p w14:paraId="0C2894FD" w14:textId="77777777" w:rsidR="002B5646" w:rsidRPr="006D2B28" w:rsidRDefault="002B5646" w:rsidP="009F61F0">
            <w:proofErr w:type="spellStart"/>
            <w:r w:rsidRPr="006D2B28">
              <w:t>Авторлошторунун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фамилиялары</w:t>
            </w:r>
            <w:proofErr w:type="spellEnd"/>
          </w:p>
        </w:tc>
        <w:tc>
          <w:tcPr>
            <w:tcW w:w="2127" w:type="dxa"/>
            <w:vMerge w:val="restart"/>
          </w:tcPr>
          <w:p w14:paraId="0BE86DC1" w14:textId="77777777" w:rsidR="002B5646" w:rsidRPr="006D2B28" w:rsidRDefault="002B5646" w:rsidP="009F61F0">
            <w:proofErr w:type="spellStart"/>
            <w:r w:rsidRPr="006D2B28">
              <w:t>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сайтынын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баракчасына</w:t>
            </w:r>
            <w:proofErr w:type="spellEnd"/>
            <w:r w:rsidRPr="006D2B28">
              <w:t xml:space="preserve"> </w:t>
            </w:r>
            <w:r w:rsidRPr="006D2B28">
              <w:rPr>
                <w:lang w:val="en-US"/>
              </w:rPr>
              <w:t>web</w:t>
            </w:r>
            <w:r w:rsidRPr="006D2B28">
              <w:t xml:space="preserve">- </w:t>
            </w:r>
            <w:proofErr w:type="spellStart"/>
            <w:r w:rsidRPr="006D2B28">
              <w:t>шилтеме</w:t>
            </w:r>
            <w:proofErr w:type="spellEnd"/>
          </w:p>
        </w:tc>
        <w:tc>
          <w:tcPr>
            <w:tcW w:w="5705" w:type="dxa"/>
            <w:gridSpan w:val="8"/>
          </w:tcPr>
          <w:p w14:paraId="6EC72F4C" w14:textId="77777777" w:rsidR="002B5646" w:rsidRPr="006D2B28" w:rsidRDefault="002B5646" w:rsidP="009F61F0">
            <w:proofErr w:type="spellStart"/>
            <w:r w:rsidRPr="006D2B28">
              <w:t>Публикациялар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баллдары</w:t>
            </w:r>
            <w:proofErr w:type="spellEnd"/>
            <w:r w:rsidRPr="006D2B28">
              <w:t>)</w:t>
            </w:r>
          </w:p>
        </w:tc>
      </w:tr>
      <w:tr w:rsidR="002B5646" w:rsidRPr="006D2B28" w14:paraId="536B83AE" w14:textId="77777777" w:rsidTr="00F46E1D">
        <w:trPr>
          <w:trHeight w:val="1449"/>
        </w:trPr>
        <w:tc>
          <w:tcPr>
            <w:tcW w:w="567" w:type="dxa"/>
            <w:vMerge/>
          </w:tcPr>
          <w:p w14:paraId="26952C24" w14:textId="77777777" w:rsidR="002B5646" w:rsidRPr="006D2B28" w:rsidRDefault="002B5646" w:rsidP="009F61F0"/>
        </w:tc>
        <w:tc>
          <w:tcPr>
            <w:tcW w:w="1985" w:type="dxa"/>
            <w:vMerge/>
          </w:tcPr>
          <w:p w14:paraId="43CB3526" w14:textId="77777777" w:rsidR="002B5646" w:rsidRPr="006D2B28" w:rsidRDefault="002B5646" w:rsidP="009F61F0"/>
        </w:tc>
        <w:tc>
          <w:tcPr>
            <w:tcW w:w="1984" w:type="dxa"/>
            <w:vMerge/>
          </w:tcPr>
          <w:p w14:paraId="65C2C500" w14:textId="77777777" w:rsidR="002B5646" w:rsidRPr="006D2B28" w:rsidRDefault="002B5646" w:rsidP="009F61F0"/>
        </w:tc>
        <w:tc>
          <w:tcPr>
            <w:tcW w:w="1134" w:type="dxa"/>
            <w:vMerge/>
          </w:tcPr>
          <w:p w14:paraId="7C0C74CD" w14:textId="77777777" w:rsidR="002B5646" w:rsidRPr="006D2B28" w:rsidRDefault="002B5646" w:rsidP="009F61F0"/>
        </w:tc>
        <w:tc>
          <w:tcPr>
            <w:tcW w:w="1701" w:type="dxa"/>
            <w:vMerge/>
          </w:tcPr>
          <w:p w14:paraId="04E9DA95" w14:textId="77777777" w:rsidR="002B5646" w:rsidRPr="006D2B28" w:rsidRDefault="002B5646" w:rsidP="009F61F0"/>
        </w:tc>
        <w:tc>
          <w:tcPr>
            <w:tcW w:w="2127" w:type="dxa"/>
            <w:vMerge/>
          </w:tcPr>
          <w:p w14:paraId="1A732E38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FC0D4A3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Web of Science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709" w:type="dxa"/>
          </w:tcPr>
          <w:p w14:paraId="33AA5731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Scopus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567" w:type="dxa"/>
          </w:tcPr>
          <w:p w14:paraId="28DFD4CF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RSCI</w:t>
            </w:r>
          </w:p>
        </w:tc>
        <w:tc>
          <w:tcPr>
            <w:tcW w:w="602" w:type="dxa"/>
          </w:tcPr>
          <w:p w14:paraId="2DF3D328" w14:textId="77777777" w:rsidR="002B5646" w:rsidRPr="006D2B28" w:rsidRDefault="002B5646" w:rsidP="009F61F0">
            <w:r w:rsidRPr="006D2B28">
              <w:t xml:space="preserve">КР РИНЦ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1134" w:type="dxa"/>
          </w:tcPr>
          <w:p w14:paraId="7DF863B8" w14:textId="77777777" w:rsidR="002B5646" w:rsidRPr="006D2B28" w:rsidRDefault="002B5646" w:rsidP="009F61F0">
            <w:r w:rsidRPr="006D2B28">
              <w:t>РИНЦ</w:t>
            </w:r>
          </w:p>
          <w:p w14:paraId="3D1680E8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IF</w:t>
            </w:r>
          </w:p>
        </w:tc>
        <w:tc>
          <w:tcPr>
            <w:tcW w:w="567" w:type="dxa"/>
          </w:tcPr>
          <w:p w14:paraId="235C0FE3" w14:textId="77777777" w:rsidR="002B5646" w:rsidRPr="006D2B28" w:rsidRDefault="002B5646" w:rsidP="009F61F0">
            <w:proofErr w:type="spellStart"/>
            <w:r w:rsidRPr="006D2B28">
              <w:t>Инпакт</w:t>
            </w:r>
            <w:proofErr w:type="spellEnd"/>
            <w:r w:rsidRPr="006D2B28">
              <w:t xml:space="preserve"> фактору </w:t>
            </w:r>
            <w:proofErr w:type="spellStart"/>
            <w:r w:rsidRPr="006D2B28">
              <w:t>жок</w:t>
            </w:r>
            <w:proofErr w:type="spellEnd"/>
            <w:r w:rsidRPr="006D2B28">
              <w:t xml:space="preserve"> РИНЦ</w:t>
            </w:r>
          </w:p>
        </w:tc>
        <w:tc>
          <w:tcPr>
            <w:tcW w:w="709" w:type="dxa"/>
          </w:tcPr>
          <w:p w14:paraId="1DDA3582" w14:textId="77777777" w:rsidR="002B5646" w:rsidRPr="006D2B28" w:rsidRDefault="002B5646" w:rsidP="009F61F0">
            <w:r w:rsidRPr="006D2B28">
              <w:t xml:space="preserve">КР ЖАК </w:t>
            </w:r>
            <w:proofErr w:type="spellStart"/>
            <w:r w:rsidRPr="006D2B28">
              <w:t>сунуштаган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567" w:type="dxa"/>
          </w:tcPr>
          <w:p w14:paraId="57437EFD" w14:textId="77777777" w:rsidR="002B5646" w:rsidRPr="006D2B28" w:rsidRDefault="002B5646" w:rsidP="009F61F0">
            <w:proofErr w:type="spellStart"/>
            <w:r w:rsidRPr="006D2B28">
              <w:t>Кошумча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</w:tr>
      <w:tr w:rsidR="002B5646" w:rsidRPr="006D2B28" w14:paraId="0BF279A8" w14:textId="77777777" w:rsidTr="00F46E1D">
        <w:tc>
          <w:tcPr>
            <w:tcW w:w="567" w:type="dxa"/>
            <w:shd w:val="clear" w:color="auto" w:fill="BFBFBF" w:themeFill="background1" w:themeFillShade="BF"/>
          </w:tcPr>
          <w:p w14:paraId="5EA786E5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BEEF37B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8FF8BEC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EA7DF8E" w14:textId="77777777" w:rsidR="002B5646" w:rsidRPr="006D2B28" w:rsidRDefault="002B5646" w:rsidP="009F61F0">
            <w:r w:rsidRPr="006D2B28">
              <w:t>4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938507D" w14:textId="77777777" w:rsidR="002B5646" w:rsidRPr="006D2B28" w:rsidRDefault="002B5646" w:rsidP="009F61F0">
            <w:r w:rsidRPr="006D2B28">
              <w:t>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0746F4D" w14:textId="77777777" w:rsidR="002B5646" w:rsidRPr="006D2B28" w:rsidRDefault="002B5646" w:rsidP="009F61F0">
            <w:r w:rsidRPr="006D2B28">
              <w:t>6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DDEB70A" w14:textId="77777777" w:rsidR="002B5646" w:rsidRPr="006D2B28" w:rsidRDefault="002B5646" w:rsidP="009F61F0">
            <w:r w:rsidRPr="006D2B28">
              <w:t>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420BADA" w14:textId="77777777" w:rsidR="002B5646" w:rsidRPr="006D2B28" w:rsidRDefault="002B5646" w:rsidP="009F61F0">
            <w:r w:rsidRPr="006D2B28">
              <w:t>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6ACE3DB" w14:textId="77777777" w:rsidR="002B5646" w:rsidRPr="006D2B28" w:rsidRDefault="002B5646" w:rsidP="009F61F0">
            <w:r w:rsidRPr="006D2B28">
              <w:t>9</w:t>
            </w:r>
          </w:p>
        </w:tc>
        <w:tc>
          <w:tcPr>
            <w:tcW w:w="602" w:type="dxa"/>
            <w:shd w:val="clear" w:color="auto" w:fill="BFBFBF" w:themeFill="background1" w:themeFillShade="BF"/>
          </w:tcPr>
          <w:p w14:paraId="61AE3E45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97C4B0" w14:textId="77777777" w:rsidR="002B5646" w:rsidRPr="006D2B28" w:rsidRDefault="002B5646" w:rsidP="009F61F0">
            <w:r w:rsidRPr="006D2B28">
              <w:t>11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D619C27" w14:textId="77777777" w:rsidR="002B5646" w:rsidRPr="006D2B28" w:rsidRDefault="002B5646" w:rsidP="009F61F0">
            <w:r w:rsidRPr="006D2B28">
              <w:t>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4B08D10" w14:textId="77777777" w:rsidR="002B5646" w:rsidRPr="006D2B28" w:rsidRDefault="002B5646" w:rsidP="009F61F0">
            <w:r w:rsidRPr="006D2B28">
              <w:t>13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4207342" w14:textId="77777777" w:rsidR="002B5646" w:rsidRPr="006D2B28" w:rsidRDefault="002B5646" w:rsidP="009F61F0"/>
        </w:tc>
      </w:tr>
      <w:tr w:rsidR="002B5646" w:rsidRPr="006D2B28" w14:paraId="752331F4" w14:textId="77777777" w:rsidTr="00E04057">
        <w:trPr>
          <w:trHeight w:val="1591"/>
        </w:trPr>
        <w:tc>
          <w:tcPr>
            <w:tcW w:w="567" w:type="dxa"/>
          </w:tcPr>
          <w:p w14:paraId="7031CADD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1985" w:type="dxa"/>
          </w:tcPr>
          <w:p w14:paraId="41408043" w14:textId="77777777" w:rsidR="002B5646" w:rsidRPr="006D2B28" w:rsidRDefault="002B5646" w:rsidP="009F61F0">
            <w:proofErr w:type="spellStart"/>
            <w:r w:rsidRPr="006D2B28">
              <w:t>Болочоктогу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башталгыч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мектеп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мугалимин</w:t>
            </w:r>
            <w:proofErr w:type="spellEnd"/>
            <w:r w:rsidRPr="006D2B28">
              <w:t xml:space="preserve"> бакалавриат </w:t>
            </w:r>
            <w:proofErr w:type="spellStart"/>
            <w:r w:rsidRPr="006D2B28">
              <w:t>системасында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даярдоодо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рефлексиялык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ишмердүүлүгүн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калыптандыруунун</w:t>
            </w:r>
            <w:proofErr w:type="spellEnd"/>
            <w:r w:rsidRPr="006D2B28">
              <w:t xml:space="preserve"> модели</w:t>
            </w:r>
          </w:p>
        </w:tc>
        <w:tc>
          <w:tcPr>
            <w:tcW w:w="1984" w:type="dxa"/>
          </w:tcPr>
          <w:p w14:paraId="62856D78" w14:textId="77777777" w:rsidR="002B5646" w:rsidRPr="006D2B28" w:rsidRDefault="002B5646" w:rsidP="009F61F0">
            <w:proofErr w:type="spellStart"/>
            <w:r w:rsidRPr="006D2B28">
              <w:t>И</w:t>
            </w:r>
            <w:r w:rsidR="00F46E1D" w:rsidRPr="006D2B28">
              <w:t>.Арабаев</w:t>
            </w:r>
            <w:proofErr w:type="spellEnd"/>
            <w:r w:rsidR="00F46E1D" w:rsidRPr="006D2B28">
              <w:t xml:space="preserve"> </w:t>
            </w:r>
            <w:proofErr w:type="spellStart"/>
            <w:r w:rsidR="00F46E1D" w:rsidRPr="006D2B28">
              <w:t>атындагы</w:t>
            </w:r>
            <w:proofErr w:type="spellEnd"/>
            <w:r w:rsidR="00F46E1D" w:rsidRPr="006D2B28">
              <w:t xml:space="preserve"> </w:t>
            </w:r>
            <w:proofErr w:type="spellStart"/>
            <w:r w:rsidR="00F46E1D" w:rsidRPr="006D2B28">
              <w:t>КМУнин</w:t>
            </w:r>
            <w:proofErr w:type="spellEnd"/>
            <w:r w:rsidR="00F46E1D" w:rsidRPr="006D2B28">
              <w:t xml:space="preserve"> </w:t>
            </w:r>
            <w:proofErr w:type="spellStart"/>
            <w:r w:rsidR="00F46E1D" w:rsidRPr="006D2B28">
              <w:t>Жарчысы</w:t>
            </w:r>
            <w:proofErr w:type="spellEnd"/>
          </w:p>
          <w:p w14:paraId="33C57A59" w14:textId="77777777" w:rsidR="002B5646" w:rsidRPr="006D2B28" w:rsidRDefault="002B5646" w:rsidP="009F61F0">
            <w:r w:rsidRPr="006D2B28">
              <w:t>“</w:t>
            </w:r>
            <w:proofErr w:type="spellStart"/>
            <w:r w:rsidRPr="006D2B28">
              <w:t>Тарыхты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өзгөрткөн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тарыхый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инсан</w:t>
            </w:r>
            <w:proofErr w:type="spellEnd"/>
            <w:r w:rsidRPr="006D2B28">
              <w:t xml:space="preserve">” </w:t>
            </w:r>
            <w:proofErr w:type="spellStart"/>
            <w:r w:rsidRPr="006D2B28">
              <w:t>республикалык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илимий-практикалык</w:t>
            </w:r>
            <w:proofErr w:type="spellEnd"/>
            <w:r w:rsidRPr="006D2B28">
              <w:t xml:space="preserve"> конференция</w:t>
            </w:r>
          </w:p>
          <w:p w14:paraId="39F3756F" w14:textId="77777777" w:rsidR="002B5646" w:rsidRPr="006D2B28" w:rsidRDefault="002B5646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r w:rsidRPr="006D2B28">
              <w:t>2019ж</w:t>
            </w:r>
          </w:p>
        </w:tc>
        <w:tc>
          <w:tcPr>
            <w:tcW w:w="1134" w:type="dxa"/>
          </w:tcPr>
          <w:p w14:paraId="4BECF9A4" w14:textId="77777777" w:rsidR="002B5646" w:rsidRPr="006D2B28" w:rsidRDefault="002B5646" w:rsidP="009F61F0">
            <w:r w:rsidRPr="006D2B28">
              <w:t>6-б</w:t>
            </w:r>
          </w:p>
          <w:p w14:paraId="5D31EC02" w14:textId="77777777" w:rsidR="002B5646" w:rsidRPr="006D2B28" w:rsidRDefault="002B5646" w:rsidP="009F61F0"/>
        </w:tc>
        <w:tc>
          <w:tcPr>
            <w:tcW w:w="1701" w:type="dxa"/>
          </w:tcPr>
          <w:p w14:paraId="5F37E3FD" w14:textId="77777777" w:rsidR="002B5646" w:rsidRPr="006D2B28" w:rsidRDefault="002B5646" w:rsidP="009F61F0"/>
        </w:tc>
        <w:tc>
          <w:tcPr>
            <w:tcW w:w="2127" w:type="dxa"/>
          </w:tcPr>
          <w:p w14:paraId="7E3243E3" w14:textId="77777777" w:rsidR="002B5646" w:rsidRPr="006D2B28" w:rsidRDefault="002B5646" w:rsidP="009F61F0">
            <w:pPr>
              <w:rPr>
                <w:rStyle w:val="a5"/>
              </w:rPr>
            </w:pPr>
          </w:p>
          <w:p w14:paraId="696359A4" w14:textId="77777777" w:rsidR="002B5646" w:rsidRPr="006D2B28" w:rsidRDefault="002B5646" w:rsidP="009F61F0">
            <w:pPr>
              <w:rPr>
                <w:rStyle w:val="a5"/>
              </w:rPr>
            </w:pPr>
          </w:p>
          <w:p w14:paraId="2372E449" w14:textId="77777777" w:rsidR="002B5646" w:rsidRPr="006D2B28" w:rsidRDefault="002B5646" w:rsidP="009F61F0">
            <w:pPr>
              <w:rPr>
                <w:rStyle w:val="a5"/>
              </w:rPr>
            </w:pPr>
            <w:r w:rsidRPr="006D2B28">
              <w:rPr>
                <w:rStyle w:val="a5"/>
              </w:rPr>
              <w:t xml:space="preserve">   </w:t>
            </w:r>
          </w:p>
        </w:tc>
        <w:tc>
          <w:tcPr>
            <w:tcW w:w="850" w:type="dxa"/>
          </w:tcPr>
          <w:p w14:paraId="09AC9A17" w14:textId="77777777" w:rsidR="002B5646" w:rsidRPr="006D2B28" w:rsidRDefault="002B5646" w:rsidP="009F61F0"/>
        </w:tc>
        <w:tc>
          <w:tcPr>
            <w:tcW w:w="709" w:type="dxa"/>
          </w:tcPr>
          <w:p w14:paraId="3DA02877" w14:textId="77777777" w:rsidR="002B5646" w:rsidRPr="006D2B28" w:rsidRDefault="002B5646" w:rsidP="009F61F0"/>
        </w:tc>
        <w:tc>
          <w:tcPr>
            <w:tcW w:w="567" w:type="dxa"/>
          </w:tcPr>
          <w:p w14:paraId="443D3B57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7C1A57D6" w14:textId="77777777" w:rsidR="002B5646" w:rsidRPr="006D2B28" w:rsidRDefault="002B5646" w:rsidP="009F61F0"/>
        </w:tc>
        <w:tc>
          <w:tcPr>
            <w:tcW w:w="1134" w:type="dxa"/>
          </w:tcPr>
          <w:p w14:paraId="19A8A7C7" w14:textId="77777777" w:rsidR="002B5646" w:rsidRPr="006D2B28" w:rsidRDefault="002B5646" w:rsidP="009F61F0">
            <w:r w:rsidRPr="006D2B28">
              <w:t>0,316</w:t>
            </w:r>
          </w:p>
        </w:tc>
        <w:tc>
          <w:tcPr>
            <w:tcW w:w="567" w:type="dxa"/>
          </w:tcPr>
          <w:p w14:paraId="76393AA8" w14:textId="77777777" w:rsidR="002B5646" w:rsidRPr="006D2B28" w:rsidRDefault="002B5646" w:rsidP="009F61F0"/>
        </w:tc>
        <w:tc>
          <w:tcPr>
            <w:tcW w:w="709" w:type="dxa"/>
          </w:tcPr>
          <w:p w14:paraId="0C8C362C" w14:textId="77777777" w:rsidR="002B5646" w:rsidRPr="006D2B28" w:rsidRDefault="002B5646" w:rsidP="009F61F0"/>
        </w:tc>
        <w:tc>
          <w:tcPr>
            <w:tcW w:w="567" w:type="dxa"/>
          </w:tcPr>
          <w:p w14:paraId="7A06E244" w14:textId="77777777" w:rsidR="002B5646" w:rsidRPr="006D2B28" w:rsidRDefault="002B5646" w:rsidP="009F61F0"/>
        </w:tc>
      </w:tr>
      <w:tr w:rsidR="002B5646" w:rsidRPr="006D2B28" w14:paraId="682DE365" w14:textId="77777777" w:rsidTr="00F46E1D">
        <w:trPr>
          <w:trHeight w:val="1718"/>
        </w:trPr>
        <w:tc>
          <w:tcPr>
            <w:tcW w:w="567" w:type="dxa"/>
          </w:tcPr>
          <w:p w14:paraId="6240432B" w14:textId="77777777" w:rsidR="002B5646" w:rsidRPr="006D2B28" w:rsidRDefault="002B5646" w:rsidP="009F61F0">
            <w:r w:rsidRPr="006D2B28">
              <w:lastRenderedPageBreak/>
              <w:t>2</w:t>
            </w:r>
          </w:p>
        </w:tc>
        <w:tc>
          <w:tcPr>
            <w:tcW w:w="1985" w:type="dxa"/>
          </w:tcPr>
          <w:p w14:paraId="565DA741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snapToGrid w:val="0"/>
                <w:color w:val="000000" w:themeColor="text1"/>
                <w:lang w:val="kk-KZ"/>
              </w:rPr>
              <w:t xml:space="preserve">Становление профессиональных и социально-ценностных качеств студентов в вузе. </w:t>
            </w:r>
          </w:p>
        </w:tc>
        <w:tc>
          <w:tcPr>
            <w:tcW w:w="1984" w:type="dxa"/>
          </w:tcPr>
          <w:p w14:paraId="61E65243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t xml:space="preserve">Учебно-методическое пособие рекомендовано педагогом в создании методики поэтапного формирования социально- ценностных и </w:t>
            </w:r>
            <w:proofErr w:type="spellStart"/>
            <w:r w:rsidRPr="006D2B28">
              <w:t>прфессиональных</w:t>
            </w:r>
            <w:proofErr w:type="spellEnd"/>
            <w:r w:rsidRPr="006D2B28">
              <w:t xml:space="preserve"> качеств будущего учителя в ходе изучения психолого-педагогических дисциплин в процессе организации педагогической практики, самообразования и самовоспитания. </w:t>
            </w:r>
          </w:p>
        </w:tc>
        <w:tc>
          <w:tcPr>
            <w:tcW w:w="1134" w:type="dxa"/>
          </w:tcPr>
          <w:p w14:paraId="5BEEB286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 xml:space="preserve">- </w:t>
            </w:r>
            <w:r w:rsidRPr="006D2B28">
              <w:t>144с</w:t>
            </w:r>
          </w:p>
        </w:tc>
        <w:tc>
          <w:tcPr>
            <w:tcW w:w="1701" w:type="dxa"/>
          </w:tcPr>
          <w:p w14:paraId="6F43A4E1" w14:textId="77777777" w:rsidR="002B5646" w:rsidRPr="006D2B28" w:rsidRDefault="002B5646" w:rsidP="009F61F0">
            <w:proofErr w:type="spellStart"/>
            <w:r w:rsidRPr="006D2B28">
              <w:t>Бектурова</w:t>
            </w:r>
            <w:proofErr w:type="spellEnd"/>
            <w:r w:rsidRPr="006D2B28">
              <w:t xml:space="preserve"> Э.О.,</w:t>
            </w:r>
          </w:p>
          <w:p w14:paraId="111942A7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t>Кадыркулов</w:t>
            </w:r>
            <w:proofErr w:type="spellEnd"/>
            <w:r w:rsidRPr="006D2B28">
              <w:t xml:space="preserve"> К.К.,</w:t>
            </w:r>
          </w:p>
        </w:tc>
        <w:tc>
          <w:tcPr>
            <w:tcW w:w="2127" w:type="dxa"/>
          </w:tcPr>
          <w:p w14:paraId="111EBE56" w14:textId="77777777" w:rsidR="002B5646" w:rsidRPr="006D2B28" w:rsidRDefault="006D2B28" w:rsidP="009F61F0">
            <w:pPr>
              <w:rPr>
                <w:rFonts w:eastAsia="Times New Roman"/>
                <w:color w:val="000000"/>
                <w:spacing w:val="-5"/>
              </w:rPr>
            </w:pPr>
            <w:hyperlink r:id="rId18" w:history="1">
              <w:r w:rsidR="002B5646" w:rsidRPr="006D2B28">
                <w:rPr>
                  <w:rStyle w:val="a5"/>
                  <w:rFonts w:eastAsia="Times New Roman"/>
                  <w:spacing w:val="-5"/>
                </w:rPr>
                <w:t>https://www.elibrary.ru/item.asp?id=88800824</w:t>
              </w:r>
            </w:hyperlink>
            <w:r w:rsidR="002B5646" w:rsidRPr="006D2B28">
              <w:rPr>
                <w:rFonts w:eastAsia="Times New Roman"/>
                <w:color w:val="000000"/>
                <w:spacing w:val="-5"/>
              </w:rPr>
              <w:t xml:space="preserve">   </w:t>
            </w:r>
          </w:p>
        </w:tc>
        <w:tc>
          <w:tcPr>
            <w:tcW w:w="850" w:type="dxa"/>
          </w:tcPr>
          <w:p w14:paraId="6378AF86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709" w:type="dxa"/>
          </w:tcPr>
          <w:p w14:paraId="27F2900E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567" w:type="dxa"/>
          </w:tcPr>
          <w:p w14:paraId="1F8D43E7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602" w:type="dxa"/>
          </w:tcPr>
          <w:p w14:paraId="0972AE18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134" w:type="dxa"/>
          </w:tcPr>
          <w:p w14:paraId="0F8D728A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0,406</w:t>
            </w:r>
          </w:p>
        </w:tc>
        <w:tc>
          <w:tcPr>
            <w:tcW w:w="567" w:type="dxa"/>
          </w:tcPr>
          <w:p w14:paraId="406FC4DE" w14:textId="77777777" w:rsidR="002B5646" w:rsidRPr="006D2B28" w:rsidRDefault="002B5646" w:rsidP="009F61F0"/>
        </w:tc>
        <w:tc>
          <w:tcPr>
            <w:tcW w:w="709" w:type="dxa"/>
          </w:tcPr>
          <w:p w14:paraId="1AE03CFC" w14:textId="77777777" w:rsidR="002B5646" w:rsidRPr="006D2B28" w:rsidRDefault="002B5646" w:rsidP="009F61F0"/>
        </w:tc>
        <w:tc>
          <w:tcPr>
            <w:tcW w:w="567" w:type="dxa"/>
          </w:tcPr>
          <w:p w14:paraId="27905C33" w14:textId="77777777" w:rsidR="002B5646" w:rsidRPr="006D2B28" w:rsidRDefault="002B5646" w:rsidP="009F61F0"/>
        </w:tc>
      </w:tr>
      <w:tr w:rsidR="002B5646" w:rsidRPr="006D2B28" w14:paraId="27BDACC0" w14:textId="77777777" w:rsidTr="00F46E1D">
        <w:trPr>
          <w:trHeight w:val="1576"/>
        </w:trPr>
        <w:tc>
          <w:tcPr>
            <w:tcW w:w="567" w:type="dxa"/>
          </w:tcPr>
          <w:p w14:paraId="437995D9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1985" w:type="dxa"/>
          </w:tcPr>
          <w:p w14:paraId="2A767ED9" w14:textId="77777777" w:rsidR="002B5646" w:rsidRPr="006D2B28" w:rsidRDefault="002B5646" w:rsidP="009F61F0">
            <w:proofErr w:type="spellStart"/>
            <w:r w:rsidRPr="006D2B28">
              <w:t>Рефлексиялык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ишмердүүлүк</w:t>
            </w:r>
            <w:proofErr w:type="spellEnd"/>
            <w:r w:rsidRPr="006D2B28">
              <w:t xml:space="preserve">: теория, практика </w:t>
            </w:r>
            <w:proofErr w:type="spellStart"/>
            <w:r w:rsidRPr="006D2B28">
              <w:t>жана</w:t>
            </w:r>
            <w:proofErr w:type="spellEnd"/>
            <w:r w:rsidRPr="006D2B28">
              <w:t xml:space="preserve"> эксперимент</w:t>
            </w:r>
          </w:p>
          <w:p w14:paraId="1EED1C95" w14:textId="77777777" w:rsidR="002B5646" w:rsidRPr="006D2B28" w:rsidRDefault="002B5646" w:rsidP="009F61F0">
            <w:r w:rsidRPr="006D2B28">
              <w:t>(Монография)</w:t>
            </w:r>
          </w:p>
          <w:p w14:paraId="096E3A21" w14:textId="77777777" w:rsidR="002B5646" w:rsidRPr="006D2B28" w:rsidRDefault="002B5646" w:rsidP="009F61F0"/>
        </w:tc>
        <w:tc>
          <w:tcPr>
            <w:tcW w:w="1984" w:type="dxa"/>
          </w:tcPr>
          <w:p w14:paraId="64B8A7BA" w14:textId="77777777" w:rsidR="002B5646" w:rsidRPr="006D2B28" w:rsidRDefault="002B5646" w:rsidP="009F61F0">
            <w:r w:rsidRPr="006D2B28">
              <w:t>Монография</w:t>
            </w:r>
          </w:p>
          <w:p w14:paraId="1B077D10" w14:textId="77777777" w:rsidR="002B5646" w:rsidRPr="006D2B28" w:rsidRDefault="002B5646" w:rsidP="009F61F0">
            <w:r w:rsidRPr="006D2B28">
              <w:t xml:space="preserve">Педагогика </w:t>
            </w:r>
            <w:proofErr w:type="spellStart"/>
            <w:r w:rsidRPr="006D2B28">
              <w:t>илимине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кызыккан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жалпы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окурмандарга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болочок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башталгыч</w:t>
            </w:r>
            <w:proofErr w:type="spellEnd"/>
            <w:r w:rsidRPr="006D2B28">
              <w:t xml:space="preserve"> </w:t>
            </w:r>
            <w:proofErr w:type="spellStart"/>
            <w:r w:rsidRPr="006D2B28">
              <w:lastRenderedPageBreak/>
              <w:t>класстын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мугалимдерине</w:t>
            </w:r>
            <w:proofErr w:type="spellEnd"/>
            <w:r w:rsidRPr="006D2B28">
              <w:t xml:space="preserve">. </w:t>
            </w:r>
            <w:proofErr w:type="spellStart"/>
            <w:r w:rsidRPr="006D2B28">
              <w:t>Магистранттарга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аспиранттарга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арналат</w:t>
            </w:r>
            <w:proofErr w:type="spellEnd"/>
            <w:r w:rsidRPr="006D2B28">
              <w:t>.</w:t>
            </w:r>
          </w:p>
          <w:p w14:paraId="09559746" w14:textId="77777777" w:rsidR="002B5646" w:rsidRPr="006D2B28" w:rsidRDefault="002B5646" w:rsidP="009F61F0">
            <w:r w:rsidRPr="006D2B28">
              <w:t xml:space="preserve">Бишкек ш. </w:t>
            </w:r>
            <w:proofErr w:type="spellStart"/>
            <w:r w:rsidRPr="006D2B28">
              <w:t>Разаков</w:t>
            </w:r>
            <w:proofErr w:type="spellEnd"/>
            <w:r w:rsidRPr="006D2B28">
              <w:t xml:space="preserve"> к.,49</w:t>
            </w:r>
          </w:p>
          <w:p w14:paraId="3398FE58" w14:textId="77777777" w:rsidR="002B5646" w:rsidRPr="006D2B28" w:rsidRDefault="002B5646" w:rsidP="009F61F0">
            <w:r w:rsidRPr="006D2B28">
              <w:t xml:space="preserve">2022ж </w:t>
            </w:r>
          </w:p>
        </w:tc>
        <w:tc>
          <w:tcPr>
            <w:tcW w:w="1134" w:type="dxa"/>
          </w:tcPr>
          <w:p w14:paraId="0F624C5D" w14:textId="77777777" w:rsidR="002B5646" w:rsidRPr="006D2B28" w:rsidRDefault="002B5646" w:rsidP="009F61F0">
            <w:r w:rsidRPr="006D2B28">
              <w:lastRenderedPageBreak/>
              <w:t xml:space="preserve">  10,5б.т </w:t>
            </w:r>
          </w:p>
        </w:tc>
        <w:tc>
          <w:tcPr>
            <w:tcW w:w="1701" w:type="dxa"/>
          </w:tcPr>
          <w:p w14:paraId="49184FD2" w14:textId="77777777" w:rsidR="002B5646" w:rsidRPr="006D2B28" w:rsidRDefault="002B5646" w:rsidP="009F61F0"/>
        </w:tc>
        <w:tc>
          <w:tcPr>
            <w:tcW w:w="2127" w:type="dxa"/>
          </w:tcPr>
          <w:p w14:paraId="44BB026E" w14:textId="77777777" w:rsidR="002B5646" w:rsidRPr="006D2B28" w:rsidRDefault="002B5646" w:rsidP="009F61F0"/>
        </w:tc>
        <w:tc>
          <w:tcPr>
            <w:tcW w:w="850" w:type="dxa"/>
          </w:tcPr>
          <w:p w14:paraId="55591951" w14:textId="77777777" w:rsidR="002B5646" w:rsidRPr="006D2B28" w:rsidRDefault="002B5646" w:rsidP="009F61F0"/>
        </w:tc>
        <w:tc>
          <w:tcPr>
            <w:tcW w:w="709" w:type="dxa"/>
          </w:tcPr>
          <w:p w14:paraId="562D0CB8" w14:textId="77777777" w:rsidR="002B5646" w:rsidRPr="006D2B28" w:rsidRDefault="002B5646" w:rsidP="009F61F0"/>
        </w:tc>
        <w:tc>
          <w:tcPr>
            <w:tcW w:w="567" w:type="dxa"/>
          </w:tcPr>
          <w:p w14:paraId="194DD5F3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5A157C5B" w14:textId="77777777" w:rsidR="002B5646" w:rsidRPr="006D2B28" w:rsidRDefault="002B5646" w:rsidP="009F61F0"/>
        </w:tc>
        <w:tc>
          <w:tcPr>
            <w:tcW w:w="1134" w:type="dxa"/>
          </w:tcPr>
          <w:p w14:paraId="055087ED" w14:textId="77777777" w:rsidR="002B5646" w:rsidRPr="006D2B28" w:rsidRDefault="002B5646" w:rsidP="009F61F0">
            <w:r w:rsidRPr="006D2B28">
              <w:t xml:space="preserve">  </w:t>
            </w:r>
          </w:p>
        </w:tc>
        <w:tc>
          <w:tcPr>
            <w:tcW w:w="567" w:type="dxa"/>
          </w:tcPr>
          <w:p w14:paraId="7D7B52E8" w14:textId="77777777" w:rsidR="002B5646" w:rsidRPr="006D2B28" w:rsidRDefault="002B5646" w:rsidP="009F61F0"/>
        </w:tc>
        <w:tc>
          <w:tcPr>
            <w:tcW w:w="709" w:type="dxa"/>
          </w:tcPr>
          <w:p w14:paraId="7F2876E1" w14:textId="77777777" w:rsidR="002B5646" w:rsidRPr="006D2B28" w:rsidRDefault="002B5646" w:rsidP="009F61F0"/>
        </w:tc>
        <w:tc>
          <w:tcPr>
            <w:tcW w:w="567" w:type="dxa"/>
          </w:tcPr>
          <w:p w14:paraId="4E658575" w14:textId="77777777" w:rsidR="002B5646" w:rsidRPr="006D2B28" w:rsidRDefault="002B5646" w:rsidP="009F61F0"/>
        </w:tc>
      </w:tr>
      <w:tr w:rsidR="002B5646" w:rsidRPr="006D2B28" w14:paraId="75DE318D" w14:textId="77777777" w:rsidTr="00F46E1D">
        <w:trPr>
          <w:trHeight w:val="983"/>
        </w:trPr>
        <w:tc>
          <w:tcPr>
            <w:tcW w:w="567" w:type="dxa"/>
          </w:tcPr>
          <w:p w14:paraId="32991406" w14:textId="77777777" w:rsidR="002B5646" w:rsidRPr="006D2B28" w:rsidRDefault="002B5646" w:rsidP="009F61F0"/>
          <w:p w14:paraId="35A1EE97" w14:textId="77777777" w:rsidR="002B5646" w:rsidRPr="006D2B28" w:rsidRDefault="002B5646" w:rsidP="009F61F0">
            <w:r w:rsidRPr="006D2B28">
              <w:t>4</w:t>
            </w:r>
          </w:p>
          <w:p w14:paraId="204AEA7A" w14:textId="77777777" w:rsidR="002B5646" w:rsidRPr="006D2B28" w:rsidRDefault="002B5646" w:rsidP="009F61F0"/>
        </w:tc>
        <w:tc>
          <w:tcPr>
            <w:tcW w:w="1985" w:type="dxa"/>
          </w:tcPr>
          <w:p w14:paraId="75121911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t>Инновационная учебная деятельность студентов вуза</w:t>
            </w:r>
          </w:p>
        </w:tc>
        <w:tc>
          <w:tcPr>
            <w:tcW w:w="1984" w:type="dxa"/>
          </w:tcPr>
          <w:p w14:paraId="52589DB5" w14:textId="77777777" w:rsidR="002B5646" w:rsidRPr="006D2B28" w:rsidRDefault="002B5646" w:rsidP="009F61F0">
            <w:r w:rsidRPr="006D2B28">
              <w:t xml:space="preserve">Эпоха науки № 32 – Декабрь </w:t>
            </w:r>
            <w:r w:rsidRPr="006D2B28">
              <w:rPr>
                <w:b/>
              </w:rPr>
              <w:t>2022 г</w:t>
            </w:r>
          </w:p>
        </w:tc>
        <w:tc>
          <w:tcPr>
            <w:tcW w:w="1134" w:type="dxa"/>
          </w:tcPr>
          <w:p w14:paraId="2CA6FE66" w14:textId="77777777" w:rsidR="002B5646" w:rsidRPr="006D2B28" w:rsidRDefault="002B5646" w:rsidP="009F61F0">
            <w:r w:rsidRPr="006D2B28">
              <w:t>2 бет.</w:t>
            </w:r>
          </w:p>
        </w:tc>
        <w:tc>
          <w:tcPr>
            <w:tcW w:w="1701" w:type="dxa"/>
          </w:tcPr>
          <w:p w14:paraId="1D7A5A23" w14:textId="77777777" w:rsidR="002B5646" w:rsidRPr="006D2B28" w:rsidRDefault="002B5646" w:rsidP="009F61F0">
            <w:r w:rsidRPr="006D2B28">
              <w:t>Максакова Алена Евгеньевна</w:t>
            </w:r>
          </w:p>
        </w:tc>
        <w:tc>
          <w:tcPr>
            <w:tcW w:w="2127" w:type="dxa"/>
          </w:tcPr>
          <w:p w14:paraId="79E0A456" w14:textId="77777777" w:rsidR="002B5646" w:rsidRPr="006D2B28" w:rsidRDefault="006D2B28" w:rsidP="009F61F0">
            <w:pPr>
              <w:rPr>
                <w:rStyle w:val="a5"/>
              </w:rPr>
            </w:pPr>
            <w:hyperlink r:id="rId19" w:history="1">
              <w:r w:rsidR="002B5646" w:rsidRPr="006D2B28">
                <w:rPr>
                  <w:rStyle w:val="a5"/>
                </w:rPr>
                <w:t>https://www.elibrary.ru/query_results.asp</w:t>
              </w:r>
            </w:hyperlink>
          </w:p>
        </w:tc>
        <w:tc>
          <w:tcPr>
            <w:tcW w:w="850" w:type="dxa"/>
          </w:tcPr>
          <w:p w14:paraId="3A0D7D37" w14:textId="77777777" w:rsidR="002B5646" w:rsidRPr="006D2B28" w:rsidRDefault="002B5646" w:rsidP="009F61F0"/>
        </w:tc>
        <w:tc>
          <w:tcPr>
            <w:tcW w:w="709" w:type="dxa"/>
          </w:tcPr>
          <w:p w14:paraId="32897821" w14:textId="77777777" w:rsidR="002B5646" w:rsidRPr="006D2B28" w:rsidRDefault="002B5646" w:rsidP="009F61F0"/>
        </w:tc>
        <w:tc>
          <w:tcPr>
            <w:tcW w:w="567" w:type="dxa"/>
          </w:tcPr>
          <w:p w14:paraId="5ED258F6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46ABC071" w14:textId="77777777" w:rsidR="002B5646" w:rsidRPr="006D2B28" w:rsidRDefault="002B5646" w:rsidP="009F61F0"/>
        </w:tc>
        <w:tc>
          <w:tcPr>
            <w:tcW w:w="1134" w:type="dxa"/>
          </w:tcPr>
          <w:p w14:paraId="4602782E" w14:textId="77777777" w:rsidR="002B5646" w:rsidRPr="006D2B28" w:rsidRDefault="002B5646" w:rsidP="009F61F0"/>
        </w:tc>
        <w:tc>
          <w:tcPr>
            <w:tcW w:w="567" w:type="dxa"/>
          </w:tcPr>
          <w:p w14:paraId="67C96156" w14:textId="77777777" w:rsidR="002B5646" w:rsidRPr="006D2B28" w:rsidRDefault="002B5646" w:rsidP="009F61F0"/>
        </w:tc>
        <w:tc>
          <w:tcPr>
            <w:tcW w:w="709" w:type="dxa"/>
          </w:tcPr>
          <w:p w14:paraId="33A81E46" w14:textId="77777777" w:rsidR="002B5646" w:rsidRPr="006D2B28" w:rsidRDefault="002B5646" w:rsidP="009F61F0"/>
        </w:tc>
        <w:tc>
          <w:tcPr>
            <w:tcW w:w="567" w:type="dxa"/>
          </w:tcPr>
          <w:p w14:paraId="539E2AD6" w14:textId="77777777" w:rsidR="002B5646" w:rsidRPr="006D2B28" w:rsidRDefault="002B5646" w:rsidP="009F61F0"/>
        </w:tc>
      </w:tr>
      <w:tr w:rsidR="002B5646" w:rsidRPr="006D2B28" w14:paraId="65EF7D14" w14:textId="77777777" w:rsidTr="00F46E1D">
        <w:trPr>
          <w:trHeight w:val="1541"/>
        </w:trPr>
        <w:tc>
          <w:tcPr>
            <w:tcW w:w="567" w:type="dxa"/>
          </w:tcPr>
          <w:p w14:paraId="681FD7F2" w14:textId="77777777" w:rsidR="002B5646" w:rsidRPr="006D2B28" w:rsidRDefault="002B5646" w:rsidP="009F61F0">
            <w:r w:rsidRPr="006D2B28">
              <w:t>5</w:t>
            </w:r>
          </w:p>
        </w:tc>
        <w:tc>
          <w:tcPr>
            <w:tcW w:w="1985" w:type="dxa"/>
          </w:tcPr>
          <w:p w14:paraId="28AC4425" w14:textId="77777777" w:rsidR="002B5646" w:rsidRPr="006D2B28" w:rsidRDefault="006D2B28" w:rsidP="009F61F0">
            <w:hyperlink r:id="rId20" w:history="1">
              <w:r w:rsidR="002B5646" w:rsidRPr="006D2B28">
                <w:rPr>
                  <w:rStyle w:val="a5"/>
                  <w:bCs/>
                </w:rPr>
                <w:t>Профессиональная компетентность педагога как условие его конкурентоспособности</w:t>
              </w:r>
            </w:hyperlink>
          </w:p>
        </w:tc>
        <w:tc>
          <w:tcPr>
            <w:tcW w:w="1984" w:type="dxa"/>
          </w:tcPr>
          <w:p w14:paraId="73BF0220" w14:textId="77777777" w:rsidR="002B5646" w:rsidRPr="006D2B28" w:rsidRDefault="006D2B28" w:rsidP="009F61F0">
            <w:hyperlink r:id="rId21" w:history="1">
              <w:r w:rsidR="002B5646" w:rsidRPr="006D2B28">
                <w:rPr>
                  <w:rStyle w:val="a5"/>
                </w:rPr>
                <w:t>Эпоха науки</w:t>
              </w:r>
            </w:hyperlink>
            <w:r w:rsidR="002B5646" w:rsidRPr="006D2B28">
              <w:t xml:space="preserve">. </w:t>
            </w:r>
            <w:r w:rsidR="002B5646" w:rsidRPr="006D2B28">
              <w:rPr>
                <w:b/>
              </w:rPr>
              <w:t>2022</w:t>
            </w:r>
            <w:r w:rsidR="002B5646" w:rsidRPr="006D2B28">
              <w:t>. </w:t>
            </w:r>
            <w:hyperlink r:id="rId22" w:history="1">
              <w:r w:rsidR="002B5646" w:rsidRPr="006D2B28">
                <w:rPr>
                  <w:rStyle w:val="a5"/>
                </w:rPr>
                <w:t>№ 30</w:t>
              </w:r>
            </w:hyperlink>
            <w:r w:rsidR="002B5646" w:rsidRPr="006D2B28">
              <w:t>. С. 374-377.</w:t>
            </w:r>
          </w:p>
        </w:tc>
        <w:tc>
          <w:tcPr>
            <w:tcW w:w="1134" w:type="dxa"/>
          </w:tcPr>
          <w:p w14:paraId="01C178CB" w14:textId="77777777" w:rsidR="002B5646" w:rsidRPr="006D2B28" w:rsidRDefault="002B5646" w:rsidP="009F61F0">
            <w:r w:rsidRPr="006D2B28">
              <w:t>3 бет.</w:t>
            </w:r>
          </w:p>
        </w:tc>
        <w:tc>
          <w:tcPr>
            <w:tcW w:w="1701" w:type="dxa"/>
          </w:tcPr>
          <w:p w14:paraId="7643BE43" w14:textId="77777777" w:rsidR="002B5646" w:rsidRPr="006D2B28" w:rsidRDefault="002B5646" w:rsidP="009F61F0">
            <w:proofErr w:type="spellStart"/>
            <w:r w:rsidRPr="006D2B28">
              <w:t>Бектурова</w:t>
            </w:r>
            <w:proofErr w:type="spellEnd"/>
            <w:r w:rsidRPr="006D2B28">
              <w:t xml:space="preserve"> Э.О</w:t>
            </w:r>
          </w:p>
        </w:tc>
        <w:tc>
          <w:tcPr>
            <w:tcW w:w="2127" w:type="dxa"/>
          </w:tcPr>
          <w:p w14:paraId="1FE70B3A" w14:textId="77777777" w:rsidR="002B5646" w:rsidRPr="006D2B28" w:rsidRDefault="006D2B28" w:rsidP="009F61F0">
            <w:hyperlink r:id="rId23" w:history="1">
              <w:r w:rsidR="002B5646" w:rsidRPr="006D2B28">
                <w:rPr>
                  <w:rStyle w:val="a5"/>
                </w:rPr>
                <w:t>https://www.elibrary.ru/query_results.asp</w:t>
              </w:r>
            </w:hyperlink>
          </w:p>
          <w:tbl>
            <w:tblPr>
              <w:tblW w:w="8250" w:type="dxa"/>
              <w:tblCellSpacing w:w="0" w:type="dxa"/>
              <w:shd w:val="clear" w:color="auto" w:fill="F5F5F5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5156"/>
              <w:gridCol w:w="3094"/>
            </w:tblGrid>
            <w:tr w:rsidR="002B5646" w:rsidRPr="006D2B28" w14:paraId="63BB4E64" w14:textId="77777777" w:rsidTr="00F46E1D">
              <w:trPr>
                <w:tblCellSpacing w:w="0" w:type="dxa"/>
              </w:trPr>
              <w:tc>
                <w:tcPr>
                  <w:tcW w:w="1250" w:type="pct"/>
                  <w:shd w:val="clear" w:color="auto" w:fill="F5F5F5"/>
                  <w:vAlign w:val="center"/>
                  <w:hideMark/>
                </w:tcPr>
                <w:p w14:paraId="7DA6766D" w14:textId="77777777" w:rsidR="002B5646" w:rsidRPr="006D2B28" w:rsidRDefault="002B5646" w:rsidP="009F61F0">
                  <w:pPr>
                    <w:spacing w:after="0" w:line="240" w:lineRule="auto"/>
                    <w:rPr>
                      <w:color w:val="000000"/>
                    </w:rPr>
                  </w:pPr>
                  <w:proofErr w:type="spellStart"/>
                  <w:r w:rsidRPr="006D2B28">
                    <w:rPr>
                      <w:color w:val="000000"/>
                    </w:rPr>
                    <w:t>eLIBRARY</w:t>
                  </w:r>
                  <w:proofErr w:type="spellEnd"/>
                  <w:r w:rsidRPr="006D2B28">
                    <w:rPr>
                      <w:color w:val="000000"/>
                    </w:rPr>
                    <w:t xml:space="preserve"> ID: </w:t>
                  </w:r>
                  <w:hyperlink r:id="rId24" w:history="1">
                    <w:r w:rsidRPr="006D2B28">
                      <w:rPr>
                        <w:rStyle w:val="a5"/>
                        <w:color w:val="00008F"/>
                      </w:rPr>
                      <w:t>48748426</w:t>
                    </w:r>
                  </w:hyperlink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14:paraId="761A22F0" w14:textId="77777777" w:rsidR="002B5646" w:rsidRPr="006D2B28" w:rsidRDefault="002B5646" w:rsidP="009F61F0">
                  <w:pPr>
                    <w:spacing w:after="0" w:line="240" w:lineRule="auto"/>
                    <w:rPr>
                      <w:color w:val="000000"/>
                    </w:rPr>
                  </w:pPr>
                  <w:r w:rsidRPr="006D2B28">
                    <w:rPr>
                      <w:color w:val="000000"/>
                    </w:rPr>
                    <w:t>EDN: </w:t>
                  </w:r>
                  <w:hyperlink r:id="rId25" w:history="1">
                    <w:r w:rsidRPr="006D2B28">
                      <w:rPr>
                        <w:rStyle w:val="a5"/>
                        <w:color w:val="00008F"/>
                      </w:rPr>
                      <w:t>YSPZZA</w:t>
                    </w:r>
                  </w:hyperlink>
                </w:p>
              </w:tc>
            </w:tr>
          </w:tbl>
          <w:p w14:paraId="23BB4040" w14:textId="77777777" w:rsidR="002B5646" w:rsidRPr="006D2B28" w:rsidRDefault="002B5646" w:rsidP="009F61F0">
            <w:pPr>
              <w:rPr>
                <w:rStyle w:val="a5"/>
              </w:rPr>
            </w:pPr>
          </w:p>
        </w:tc>
        <w:tc>
          <w:tcPr>
            <w:tcW w:w="850" w:type="dxa"/>
          </w:tcPr>
          <w:p w14:paraId="619C9CA2" w14:textId="77777777" w:rsidR="002B5646" w:rsidRPr="006D2B28" w:rsidRDefault="002B5646" w:rsidP="009F61F0"/>
        </w:tc>
        <w:tc>
          <w:tcPr>
            <w:tcW w:w="709" w:type="dxa"/>
          </w:tcPr>
          <w:p w14:paraId="5031D455" w14:textId="77777777" w:rsidR="002B5646" w:rsidRPr="006D2B28" w:rsidRDefault="002B5646" w:rsidP="009F61F0"/>
        </w:tc>
        <w:tc>
          <w:tcPr>
            <w:tcW w:w="567" w:type="dxa"/>
          </w:tcPr>
          <w:p w14:paraId="22ABA6C9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2E2A21B2" w14:textId="77777777" w:rsidR="002B5646" w:rsidRPr="006D2B28" w:rsidRDefault="002B5646" w:rsidP="009F61F0"/>
        </w:tc>
        <w:tc>
          <w:tcPr>
            <w:tcW w:w="1134" w:type="dxa"/>
          </w:tcPr>
          <w:p w14:paraId="215B77BE" w14:textId="77777777" w:rsidR="002B5646" w:rsidRPr="006D2B28" w:rsidRDefault="002B5646" w:rsidP="009F61F0"/>
        </w:tc>
        <w:tc>
          <w:tcPr>
            <w:tcW w:w="567" w:type="dxa"/>
          </w:tcPr>
          <w:p w14:paraId="4D0D71D7" w14:textId="77777777" w:rsidR="002B5646" w:rsidRPr="006D2B28" w:rsidRDefault="002B5646" w:rsidP="009F61F0"/>
        </w:tc>
        <w:tc>
          <w:tcPr>
            <w:tcW w:w="709" w:type="dxa"/>
          </w:tcPr>
          <w:p w14:paraId="17D51954" w14:textId="77777777" w:rsidR="002B5646" w:rsidRPr="006D2B28" w:rsidRDefault="002B5646" w:rsidP="009F61F0"/>
        </w:tc>
        <w:tc>
          <w:tcPr>
            <w:tcW w:w="567" w:type="dxa"/>
          </w:tcPr>
          <w:p w14:paraId="65396549" w14:textId="77777777" w:rsidR="002B5646" w:rsidRPr="006D2B28" w:rsidRDefault="002B5646" w:rsidP="009F61F0"/>
        </w:tc>
      </w:tr>
      <w:tr w:rsidR="002B5646" w:rsidRPr="006D2B28" w14:paraId="00EB8441" w14:textId="77777777" w:rsidTr="00F46E1D">
        <w:trPr>
          <w:trHeight w:val="1576"/>
        </w:trPr>
        <w:tc>
          <w:tcPr>
            <w:tcW w:w="567" w:type="dxa"/>
          </w:tcPr>
          <w:p w14:paraId="2F9E671F" w14:textId="77777777" w:rsidR="002B5646" w:rsidRPr="006D2B28" w:rsidRDefault="002B5646" w:rsidP="009F61F0">
            <w:r w:rsidRPr="006D2B28">
              <w:t>6</w:t>
            </w:r>
          </w:p>
        </w:tc>
        <w:tc>
          <w:tcPr>
            <w:tcW w:w="1985" w:type="dxa"/>
          </w:tcPr>
          <w:p w14:paraId="6AE6D797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t xml:space="preserve">Развитие навыков самоорганизации студентов в образовательном пространстве </w:t>
            </w:r>
          </w:p>
        </w:tc>
        <w:tc>
          <w:tcPr>
            <w:tcW w:w="1984" w:type="dxa"/>
          </w:tcPr>
          <w:p w14:paraId="34E9B910" w14:textId="77777777" w:rsidR="002B5646" w:rsidRPr="006D2B28" w:rsidRDefault="002B5646" w:rsidP="009F61F0">
            <w:r w:rsidRPr="006D2B28">
              <w:t xml:space="preserve">Бюллетень науки и практики / </w:t>
            </w:r>
            <w:proofErr w:type="spellStart"/>
            <w:r w:rsidRPr="006D2B28">
              <w:t>Bulletin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of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Science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and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Practice</w:t>
            </w:r>
            <w:proofErr w:type="spellEnd"/>
            <w:r w:rsidRPr="006D2B28">
              <w:t xml:space="preserve"> https://www.bulletennauki.com БЮЛЛЕТЕНЬ НАУКИ И ПРАКТИКИ Научный журнал. май </w:t>
            </w:r>
            <w:r w:rsidRPr="006D2B28">
              <w:rPr>
                <w:b/>
              </w:rPr>
              <w:lastRenderedPageBreak/>
              <w:t xml:space="preserve">2022 </w:t>
            </w:r>
            <w:r w:rsidRPr="006D2B28">
              <w:t>г. 657-664стр</w:t>
            </w:r>
          </w:p>
        </w:tc>
        <w:tc>
          <w:tcPr>
            <w:tcW w:w="1134" w:type="dxa"/>
          </w:tcPr>
          <w:p w14:paraId="056D625F" w14:textId="77777777" w:rsidR="002B5646" w:rsidRPr="006D2B28" w:rsidRDefault="002B5646" w:rsidP="009F61F0">
            <w:r w:rsidRPr="006D2B28">
              <w:lastRenderedPageBreak/>
              <w:t>7 стр.</w:t>
            </w:r>
          </w:p>
          <w:p w14:paraId="50639BE5" w14:textId="77777777" w:rsidR="002B5646" w:rsidRPr="006D2B28" w:rsidRDefault="002B5646" w:rsidP="009F61F0"/>
        </w:tc>
        <w:tc>
          <w:tcPr>
            <w:tcW w:w="1701" w:type="dxa"/>
          </w:tcPr>
          <w:p w14:paraId="186081AD" w14:textId="77777777" w:rsidR="002B5646" w:rsidRPr="006D2B28" w:rsidRDefault="002B5646" w:rsidP="009F61F0">
            <w:proofErr w:type="spellStart"/>
            <w:r w:rsidRPr="006D2B28">
              <w:t>Бектурова</w:t>
            </w:r>
            <w:proofErr w:type="spellEnd"/>
            <w:r w:rsidRPr="006D2B28">
              <w:t xml:space="preserve"> Э. О.</w:t>
            </w:r>
          </w:p>
        </w:tc>
        <w:tc>
          <w:tcPr>
            <w:tcW w:w="2127" w:type="dxa"/>
          </w:tcPr>
          <w:p w14:paraId="495B8963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https://www.bulletennauki.com E-mail: bulletennaura@inbox.ru, </w:t>
            </w:r>
            <w:hyperlink r:id="rId26" w:history="1">
              <w:r w:rsidRPr="006D2B28">
                <w:rPr>
                  <w:rStyle w:val="a5"/>
                  <w:lang w:val="en-US"/>
                </w:rPr>
                <w:t>bulletennaura@gmail.com</w:t>
              </w:r>
            </w:hyperlink>
          </w:p>
          <w:p w14:paraId="57B27600" w14:textId="77777777" w:rsidR="002B5646" w:rsidRPr="006D2B28" w:rsidRDefault="006D2B28" w:rsidP="009F61F0">
            <w:hyperlink r:id="rId27" w:history="1">
              <w:r w:rsidR="002B5646" w:rsidRPr="006D2B28">
                <w:rPr>
                  <w:rStyle w:val="a5"/>
                </w:rPr>
                <w:t>https://doi.org/10.33619/2414-2948/78</w:t>
              </w:r>
            </w:hyperlink>
          </w:p>
          <w:p w14:paraId="7465D270" w14:textId="77777777" w:rsidR="002B5646" w:rsidRPr="006D2B28" w:rsidRDefault="002B5646" w:rsidP="009F61F0">
            <w:pPr>
              <w:rPr>
                <w:rStyle w:val="a5"/>
              </w:rPr>
            </w:pPr>
          </w:p>
        </w:tc>
        <w:tc>
          <w:tcPr>
            <w:tcW w:w="850" w:type="dxa"/>
          </w:tcPr>
          <w:p w14:paraId="0146F6DF" w14:textId="77777777" w:rsidR="002B5646" w:rsidRPr="006D2B28" w:rsidRDefault="002B5646" w:rsidP="009F61F0"/>
        </w:tc>
        <w:tc>
          <w:tcPr>
            <w:tcW w:w="709" w:type="dxa"/>
          </w:tcPr>
          <w:p w14:paraId="1A7976F2" w14:textId="77777777" w:rsidR="002B5646" w:rsidRPr="006D2B28" w:rsidRDefault="002B5646" w:rsidP="009F61F0"/>
        </w:tc>
        <w:tc>
          <w:tcPr>
            <w:tcW w:w="567" w:type="dxa"/>
          </w:tcPr>
          <w:p w14:paraId="40D4E2A7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4208039C" w14:textId="77777777" w:rsidR="002B5646" w:rsidRPr="006D2B28" w:rsidRDefault="002B5646" w:rsidP="009F61F0"/>
        </w:tc>
        <w:tc>
          <w:tcPr>
            <w:tcW w:w="1134" w:type="dxa"/>
          </w:tcPr>
          <w:p w14:paraId="487F5F39" w14:textId="77777777" w:rsidR="002B5646" w:rsidRPr="006D2B28" w:rsidRDefault="002B5646" w:rsidP="009F61F0"/>
        </w:tc>
        <w:tc>
          <w:tcPr>
            <w:tcW w:w="567" w:type="dxa"/>
          </w:tcPr>
          <w:p w14:paraId="5974E898" w14:textId="77777777" w:rsidR="002B5646" w:rsidRPr="006D2B28" w:rsidRDefault="002B5646" w:rsidP="009F61F0"/>
        </w:tc>
        <w:tc>
          <w:tcPr>
            <w:tcW w:w="709" w:type="dxa"/>
          </w:tcPr>
          <w:p w14:paraId="750BF5B8" w14:textId="77777777" w:rsidR="002B5646" w:rsidRPr="006D2B28" w:rsidRDefault="002B5646" w:rsidP="009F61F0"/>
        </w:tc>
        <w:tc>
          <w:tcPr>
            <w:tcW w:w="567" w:type="dxa"/>
          </w:tcPr>
          <w:p w14:paraId="66DE8043" w14:textId="77777777" w:rsidR="002B5646" w:rsidRPr="006D2B28" w:rsidRDefault="002B5646" w:rsidP="009F61F0"/>
        </w:tc>
      </w:tr>
      <w:tr w:rsidR="002B5646" w:rsidRPr="006D2B28" w14:paraId="5B015AB2" w14:textId="77777777" w:rsidTr="00F46E1D">
        <w:trPr>
          <w:trHeight w:val="1576"/>
        </w:trPr>
        <w:tc>
          <w:tcPr>
            <w:tcW w:w="567" w:type="dxa"/>
          </w:tcPr>
          <w:p w14:paraId="663D5308" w14:textId="77777777" w:rsidR="002B5646" w:rsidRPr="006D2B28" w:rsidRDefault="002B5646" w:rsidP="009F61F0">
            <w:r w:rsidRPr="006D2B28">
              <w:t>7</w:t>
            </w:r>
          </w:p>
        </w:tc>
        <w:tc>
          <w:tcPr>
            <w:tcW w:w="1985" w:type="dxa"/>
          </w:tcPr>
          <w:p w14:paraId="59A73432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t>Педагогические условия организации исследовательской деятельности обучающихся</w:t>
            </w:r>
          </w:p>
        </w:tc>
        <w:tc>
          <w:tcPr>
            <w:tcW w:w="1984" w:type="dxa"/>
          </w:tcPr>
          <w:p w14:paraId="7E8A42BE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t>Бюллетень</w:t>
            </w:r>
            <w:r w:rsidRPr="006D2B28">
              <w:rPr>
                <w:lang w:val="en-US"/>
              </w:rPr>
              <w:t xml:space="preserve"> </w:t>
            </w:r>
            <w:r w:rsidRPr="006D2B28">
              <w:t>науки</w:t>
            </w:r>
            <w:r w:rsidRPr="006D2B28">
              <w:rPr>
                <w:lang w:val="en-US"/>
              </w:rPr>
              <w:t xml:space="preserve"> </w:t>
            </w:r>
            <w:r w:rsidRPr="006D2B28">
              <w:t>и</w:t>
            </w:r>
            <w:r w:rsidRPr="006D2B28">
              <w:rPr>
                <w:lang w:val="en-US"/>
              </w:rPr>
              <w:t xml:space="preserve"> </w:t>
            </w:r>
            <w:r w:rsidRPr="006D2B28">
              <w:t>практики</w:t>
            </w:r>
            <w:r w:rsidRPr="006D2B28">
              <w:rPr>
                <w:lang w:val="en-US"/>
              </w:rPr>
              <w:t xml:space="preserve"> / Bulletin of Science and Practice https://www.bulletennauki.com </w:t>
            </w:r>
          </w:p>
          <w:p w14:paraId="192F7866" w14:textId="77777777" w:rsidR="002B5646" w:rsidRPr="006D2B28" w:rsidRDefault="002B5646" w:rsidP="009F61F0">
            <w:r w:rsidRPr="006D2B28">
              <w:t xml:space="preserve">май </w:t>
            </w:r>
            <w:r w:rsidRPr="006D2B28">
              <w:rPr>
                <w:b/>
              </w:rPr>
              <w:t xml:space="preserve">2022 </w:t>
            </w:r>
            <w:r w:rsidRPr="006D2B28">
              <w:t>г. 665-670стр</w:t>
            </w:r>
          </w:p>
        </w:tc>
        <w:tc>
          <w:tcPr>
            <w:tcW w:w="1134" w:type="dxa"/>
          </w:tcPr>
          <w:p w14:paraId="4D2AA0D1" w14:textId="77777777" w:rsidR="002B5646" w:rsidRPr="006D2B28" w:rsidRDefault="002B5646" w:rsidP="009F61F0">
            <w:r w:rsidRPr="006D2B28">
              <w:t>5 стр.</w:t>
            </w:r>
          </w:p>
        </w:tc>
        <w:tc>
          <w:tcPr>
            <w:tcW w:w="1701" w:type="dxa"/>
          </w:tcPr>
          <w:p w14:paraId="776861DE" w14:textId="77777777" w:rsidR="002B5646" w:rsidRPr="006D2B28" w:rsidRDefault="002B5646" w:rsidP="009F61F0">
            <w:proofErr w:type="spellStart"/>
            <w:r w:rsidRPr="006D2B28">
              <w:t>Бектурова</w:t>
            </w:r>
            <w:proofErr w:type="spellEnd"/>
            <w:r w:rsidRPr="006D2B28">
              <w:t xml:space="preserve"> Э.О</w:t>
            </w:r>
          </w:p>
        </w:tc>
        <w:tc>
          <w:tcPr>
            <w:tcW w:w="2127" w:type="dxa"/>
          </w:tcPr>
          <w:p w14:paraId="7A7F69B8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https://www.bulletennauki.com E-mail: bulletennaura@inbox.ru, </w:t>
            </w:r>
            <w:hyperlink r:id="rId28" w:history="1">
              <w:r w:rsidRPr="006D2B28">
                <w:rPr>
                  <w:rStyle w:val="a5"/>
                  <w:lang w:val="en-US"/>
                </w:rPr>
                <w:t>bulletennaura@gmail.com</w:t>
              </w:r>
            </w:hyperlink>
            <w:r w:rsidRPr="006D2B28">
              <w:rPr>
                <w:lang w:val="en-US"/>
              </w:rPr>
              <w:t xml:space="preserve"> </w:t>
            </w:r>
          </w:p>
          <w:p w14:paraId="0507C397" w14:textId="77777777" w:rsidR="002B5646" w:rsidRPr="006D2B28" w:rsidRDefault="006D2B28" w:rsidP="009F61F0">
            <w:pPr>
              <w:rPr>
                <w:lang w:val="en-US"/>
              </w:rPr>
            </w:pPr>
            <w:hyperlink r:id="rId29" w:history="1">
              <w:r w:rsidR="002B5646" w:rsidRPr="006D2B28">
                <w:rPr>
                  <w:rStyle w:val="a5"/>
                  <w:lang w:val="en-US"/>
                </w:rPr>
                <w:t>https://doi.org/10.33619/2414-2948/78</w:t>
              </w:r>
            </w:hyperlink>
          </w:p>
          <w:p w14:paraId="15E72231" w14:textId="77777777" w:rsidR="002B5646" w:rsidRPr="006D2B28" w:rsidRDefault="006D2B28" w:rsidP="009F61F0">
            <w:pPr>
              <w:rPr>
                <w:rStyle w:val="a5"/>
                <w:lang w:val="en-US"/>
              </w:rPr>
            </w:pPr>
            <w:hyperlink r:id="rId30" w:history="1">
              <w:r w:rsidR="002B5646" w:rsidRPr="006D2B28">
                <w:rPr>
                  <w:rStyle w:val="a5"/>
                  <w:lang w:val="en-US"/>
                </w:rPr>
                <w:t>(elibrary.ru)</w:t>
              </w:r>
            </w:hyperlink>
          </w:p>
        </w:tc>
        <w:tc>
          <w:tcPr>
            <w:tcW w:w="850" w:type="dxa"/>
          </w:tcPr>
          <w:p w14:paraId="5F177D54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232FDCF4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7E3C4385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68F73F13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03B9C2F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9E3A093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C93F7A6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39089C1" w14:textId="77777777" w:rsidR="002B5646" w:rsidRPr="006D2B28" w:rsidRDefault="002B5646" w:rsidP="009F61F0">
            <w:pPr>
              <w:rPr>
                <w:lang w:val="en-US"/>
              </w:rPr>
            </w:pPr>
          </w:p>
        </w:tc>
      </w:tr>
      <w:tr w:rsidR="002B5646" w:rsidRPr="006D2B28" w14:paraId="5C8F0F09" w14:textId="77777777" w:rsidTr="00F46E1D">
        <w:trPr>
          <w:trHeight w:val="1576"/>
        </w:trPr>
        <w:tc>
          <w:tcPr>
            <w:tcW w:w="567" w:type="dxa"/>
          </w:tcPr>
          <w:p w14:paraId="5E015799" w14:textId="77777777" w:rsidR="002B5646" w:rsidRPr="006D2B28" w:rsidRDefault="002B5646" w:rsidP="009F61F0">
            <w:r w:rsidRPr="006D2B28">
              <w:t>8</w:t>
            </w:r>
          </w:p>
        </w:tc>
        <w:tc>
          <w:tcPr>
            <w:tcW w:w="1985" w:type="dxa"/>
          </w:tcPr>
          <w:p w14:paraId="748A68DD" w14:textId="77777777" w:rsidR="002B5646" w:rsidRPr="006D2B28" w:rsidRDefault="002B5646" w:rsidP="009F61F0">
            <w:pPr>
              <w:contextualSpacing/>
              <w:rPr>
                <w:bCs/>
              </w:rPr>
            </w:pPr>
            <w:r w:rsidRPr="006D2B28">
              <w:rPr>
                <w:bCs/>
              </w:rPr>
              <w:t>О подготовке на уровне бакалавриата по педагогике в Кыргызской Республике и Китае</w:t>
            </w:r>
          </w:p>
          <w:p w14:paraId="7CE5CFC8" w14:textId="77777777" w:rsidR="002B5646" w:rsidRPr="006D2B28" w:rsidRDefault="002B5646" w:rsidP="009F61F0"/>
        </w:tc>
        <w:tc>
          <w:tcPr>
            <w:tcW w:w="1984" w:type="dxa"/>
          </w:tcPr>
          <w:p w14:paraId="17612245" w14:textId="77777777" w:rsidR="002B5646" w:rsidRPr="006D2B28" w:rsidRDefault="002B5646" w:rsidP="009F61F0">
            <w:r w:rsidRPr="006D2B28">
              <w:rPr>
                <w:lang w:val="en-US"/>
              </w:rPr>
              <w:t xml:space="preserve">1.Scopus. Wenjing C, </w:t>
            </w:r>
            <w:proofErr w:type="spellStart"/>
            <w:r w:rsidRPr="006D2B28">
              <w:rPr>
                <w:lang w:val="en-US"/>
              </w:rPr>
              <w:t>Raimkulova</w:t>
            </w:r>
            <w:proofErr w:type="spellEnd"/>
            <w:r w:rsidRPr="006D2B28">
              <w:rPr>
                <w:lang w:val="en-US"/>
              </w:rPr>
              <w:t xml:space="preserve"> A, </w:t>
            </w:r>
            <w:proofErr w:type="spellStart"/>
            <w:r w:rsidRPr="006D2B28">
              <w:rPr>
                <w:lang w:val="en-US"/>
              </w:rPr>
              <w:t>Zhoushao</w:t>
            </w:r>
            <w:proofErr w:type="spellEnd"/>
            <w:r w:rsidRPr="006D2B28">
              <w:rPr>
                <w:lang w:val="en-US"/>
              </w:rPr>
              <w:t xml:space="preserve"> H, On training at the undergraduate level in pedagogy in Kyrgyz Republic and China Scientific Hao H, Wenjing C, </w:t>
            </w:r>
            <w:proofErr w:type="spellStart"/>
            <w:r w:rsidRPr="006D2B28">
              <w:rPr>
                <w:lang w:val="en-US"/>
              </w:rPr>
              <w:t>Raimkulova</w:t>
            </w:r>
            <w:proofErr w:type="spellEnd"/>
            <w:r w:rsidRPr="006D2B28">
              <w:rPr>
                <w:lang w:val="en-US"/>
              </w:rPr>
              <w:t xml:space="preserve">  </w:t>
            </w:r>
            <w:proofErr w:type="spellStart"/>
            <w:r w:rsidRPr="006D2B28">
              <w:rPr>
                <w:lang w:val="en-US"/>
              </w:rPr>
              <w:t>Zhoushao</w:t>
            </w:r>
            <w:proofErr w:type="spellEnd"/>
            <w:r w:rsidRPr="006D2B28">
              <w:rPr>
                <w:lang w:val="en-US"/>
              </w:rPr>
              <w:t xml:space="preserve"> H, Herald of </w:t>
            </w:r>
            <w:proofErr w:type="spellStart"/>
            <w:r w:rsidRPr="006D2B28">
              <w:rPr>
                <w:lang w:val="en-US"/>
              </w:rPr>
              <w:t>Uzhhorod</w:t>
            </w:r>
            <w:proofErr w:type="spellEnd"/>
            <w:r w:rsidRPr="006D2B28">
              <w:rPr>
                <w:lang w:val="en-US"/>
              </w:rPr>
              <w:t xml:space="preserve"> University. Scopus. </w:t>
            </w:r>
            <w:r w:rsidRPr="006D2B28">
              <w:rPr>
                <w:b/>
                <w:lang w:val="en-US"/>
              </w:rPr>
              <w:t>2024</w:t>
            </w:r>
            <w:r w:rsidRPr="006D2B28">
              <w:rPr>
                <w:lang w:val="en-US"/>
              </w:rPr>
              <w:t xml:space="preserve"> Series </w:t>
            </w:r>
            <w:r w:rsidRPr="006D2B28">
              <w:rPr>
                <w:lang w:val="en-US"/>
              </w:rPr>
              <w:lastRenderedPageBreak/>
              <w:t>"</w:t>
            </w:r>
            <w:proofErr w:type="spellStart"/>
            <w:r w:rsidRPr="006D2B28">
              <w:rPr>
                <w:lang w:val="en-US"/>
              </w:rPr>
              <w:t>Physics"ISSN</w:t>
            </w:r>
            <w:proofErr w:type="spellEnd"/>
            <w:r w:rsidRPr="006D2B28">
              <w:rPr>
                <w:lang w:val="en-US"/>
              </w:rPr>
              <w:t xml:space="preserve"> 2415-8038 e-ISSN 2786-6688</w:t>
            </w:r>
          </w:p>
        </w:tc>
        <w:tc>
          <w:tcPr>
            <w:tcW w:w="1134" w:type="dxa"/>
          </w:tcPr>
          <w:p w14:paraId="046C793A" w14:textId="77777777" w:rsidR="002B5646" w:rsidRPr="006D2B28" w:rsidRDefault="002B5646" w:rsidP="009F61F0"/>
        </w:tc>
        <w:tc>
          <w:tcPr>
            <w:tcW w:w="1701" w:type="dxa"/>
          </w:tcPr>
          <w:p w14:paraId="50735679" w14:textId="77777777" w:rsidR="002B5646" w:rsidRPr="006D2B28" w:rsidRDefault="002B5646" w:rsidP="009F61F0">
            <w:pPr>
              <w:contextualSpacing/>
            </w:pPr>
            <w:proofErr w:type="spellStart"/>
            <w:r w:rsidRPr="006D2B28">
              <w:t>Чэнь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Вэньцзин</w:t>
            </w:r>
            <w:proofErr w:type="spellEnd"/>
          </w:p>
          <w:p w14:paraId="73C946D5" w14:textId="77777777" w:rsidR="002B5646" w:rsidRPr="006D2B28" w:rsidRDefault="002B5646" w:rsidP="009F61F0">
            <w:pPr>
              <w:contextualSpacing/>
            </w:pPr>
            <w:proofErr w:type="spellStart"/>
            <w:r w:rsidRPr="006D2B28">
              <w:t>Аджабубу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Раимкулова</w:t>
            </w:r>
            <w:proofErr w:type="spellEnd"/>
          </w:p>
          <w:p w14:paraId="0BAF4248" w14:textId="77777777" w:rsidR="002B5646" w:rsidRPr="006D2B28" w:rsidRDefault="002B5646" w:rsidP="009F61F0">
            <w:pPr>
              <w:contextualSpacing/>
            </w:pPr>
            <w:r w:rsidRPr="006D2B28">
              <w:t xml:space="preserve">Хао </w:t>
            </w:r>
            <w:proofErr w:type="spellStart"/>
            <w:r w:rsidRPr="006D2B28">
              <w:t>Чжоушао</w:t>
            </w:r>
            <w:proofErr w:type="spellEnd"/>
          </w:p>
          <w:p w14:paraId="5D8E8305" w14:textId="77777777" w:rsidR="002B5646" w:rsidRPr="006D2B28" w:rsidRDefault="002B5646" w:rsidP="009F61F0">
            <w:pPr>
              <w:contextualSpacing/>
            </w:pPr>
            <w:proofErr w:type="spellStart"/>
            <w:r w:rsidRPr="006D2B28">
              <w:t>Кизай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Зульпуева</w:t>
            </w:r>
            <w:proofErr w:type="spellEnd"/>
          </w:p>
          <w:p w14:paraId="3F453FDE" w14:textId="77777777" w:rsidR="002B5646" w:rsidRPr="006D2B28" w:rsidRDefault="002B5646" w:rsidP="009F61F0"/>
        </w:tc>
        <w:tc>
          <w:tcPr>
            <w:tcW w:w="2127" w:type="dxa"/>
          </w:tcPr>
          <w:p w14:paraId="5EAFF473" w14:textId="77777777" w:rsidR="002B5646" w:rsidRPr="006D2B28" w:rsidRDefault="006D2B28" w:rsidP="009F61F0">
            <w:pPr>
              <w:shd w:val="clear" w:color="auto" w:fill="FFFFFF"/>
              <w:ind w:left="360"/>
            </w:pPr>
            <w:hyperlink r:id="rId31" w:history="1">
              <w:r w:rsidR="002B5646" w:rsidRPr="006D2B28">
                <w:rPr>
                  <w:rStyle w:val="a5"/>
                </w:rPr>
                <w:t>https://physics.uz.ua/en/article/ba8e46800eadb33b4e1ba1be3b95f74f</w:t>
              </w:r>
            </w:hyperlink>
          </w:p>
          <w:p w14:paraId="1F41C096" w14:textId="77777777" w:rsidR="002B5646" w:rsidRPr="006D2B28" w:rsidRDefault="002B5646" w:rsidP="009F61F0"/>
        </w:tc>
        <w:tc>
          <w:tcPr>
            <w:tcW w:w="850" w:type="dxa"/>
          </w:tcPr>
          <w:p w14:paraId="3886080B" w14:textId="77777777" w:rsidR="002B5646" w:rsidRPr="006D2B28" w:rsidRDefault="002B5646" w:rsidP="009F61F0"/>
        </w:tc>
        <w:tc>
          <w:tcPr>
            <w:tcW w:w="709" w:type="dxa"/>
          </w:tcPr>
          <w:p w14:paraId="08EF67C4" w14:textId="77777777" w:rsidR="002B5646" w:rsidRPr="006D2B28" w:rsidRDefault="002B5646" w:rsidP="009F61F0"/>
        </w:tc>
        <w:tc>
          <w:tcPr>
            <w:tcW w:w="567" w:type="dxa"/>
          </w:tcPr>
          <w:p w14:paraId="636C6E8B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51D9A801" w14:textId="77777777" w:rsidR="002B5646" w:rsidRPr="006D2B28" w:rsidRDefault="002B5646" w:rsidP="009F61F0"/>
        </w:tc>
        <w:tc>
          <w:tcPr>
            <w:tcW w:w="1134" w:type="dxa"/>
          </w:tcPr>
          <w:p w14:paraId="260F2294" w14:textId="77777777" w:rsidR="002B5646" w:rsidRPr="006D2B28" w:rsidRDefault="002B5646" w:rsidP="009F61F0"/>
        </w:tc>
        <w:tc>
          <w:tcPr>
            <w:tcW w:w="567" w:type="dxa"/>
          </w:tcPr>
          <w:p w14:paraId="2DAE570B" w14:textId="77777777" w:rsidR="002B5646" w:rsidRPr="006D2B28" w:rsidRDefault="002B5646" w:rsidP="009F61F0"/>
        </w:tc>
        <w:tc>
          <w:tcPr>
            <w:tcW w:w="709" w:type="dxa"/>
          </w:tcPr>
          <w:p w14:paraId="144DFB38" w14:textId="77777777" w:rsidR="002B5646" w:rsidRPr="006D2B28" w:rsidRDefault="002B5646" w:rsidP="009F61F0"/>
        </w:tc>
        <w:tc>
          <w:tcPr>
            <w:tcW w:w="567" w:type="dxa"/>
          </w:tcPr>
          <w:p w14:paraId="0EAB4BFE" w14:textId="77777777" w:rsidR="002B5646" w:rsidRPr="006D2B28" w:rsidRDefault="002B5646" w:rsidP="009F61F0"/>
        </w:tc>
      </w:tr>
      <w:tr w:rsidR="002B5646" w:rsidRPr="006D2B28" w14:paraId="7A3F587E" w14:textId="77777777" w:rsidTr="00F46E1D">
        <w:trPr>
          <w:trHeight w:val="1576"/>
        </w:trPr>
        <w:tc>
          <w:tcPr>
            <w:tcW w:w="567" w:type="dxa"/>
          </w:tcPr>
          <w:p w14:paraId="7740BC36" w14:textId="77777777" w:rsidR="002B5646" w:rsidRPr="006D2B28" w:rsidRDefault="002B5646" w:rsidP="009F61F0">
            <w:r w:rsidRPr="006D2B28">
              <w:t>9</w:t>
            </w:r>
          </w:p>
        </w:tc>
        <w:tc>
          <w:tcPr>
            <w:tcW w:w="1985" w:type="dxa"/>
          </w:tcPr>
          <w:p w14:paraId="09814BB2" w14:textId="77777777" w:rsidR="002B5646" w:rsidRPr="006D2B28" w:rsidRDefault="002B5646" w:rsidP="009F61F0">
            <w:pPr>
              <w:pStyle w:val="a6"/>
              <w:ind w:left="0" w:firstLine="0"/>
              <w:rPr>
                <w:spacing w:val="-17"/>
                <w:w w:val="110"/>
                <w:sz w:val="24"/>
                <w:szCs w:val="24"/>
              </w:rPr>
            </w:pPr>
            <w:r w:rsidRPr="006D2B28">
              <w:rPr>
                <w:spacing w:val="-17"/>
                <w:w w:val="110"/>
                <w:sz w:val="24"/>
                <w:szCs w:val="24"/>
                <w:lang w:val="ky-KG"/>
              </w:rPr>
              <w:t>Баланы социалдаштыруу жана тарбиялоо</w:t>
            </w:r>
          </w:p>
          <w:p w14:paraId="4041AAAE" w14:textId="77777777" w:rsidR="002B5646" w:rsidRPr="006D2B28" w:rsidRDefault="002B5646" w:rsidP="009F61F0">
            <w:pPr>
              <w:contextualSpacing/>
              <w:rPr>
                <w:bCs/>
              </w:rPr>
            </w:pPr>
          </w:p>
        </w:tc>
        <w:tc>
          <w:tcPr>
            <w:tcW w:w="1984" w:type="dxa"/>
          </w:tcPr>
          <w:p w14:paraId="323DA5D6" w14:textId="77777777" w:rsidR="002B5646" w:rsidRPr="006D2B28" w:rsidRDefault="002B5646" w:rsidP="009F61F0">
            <w:pPr>
              <w:adjustRightInd w:val="0"/>
              <w:rPr>
                <w:spacing w:val="-17"/>
                <w:w w:val="110"/>
              </w:rPr>
            </w:pPr>
            <w:r w:rsidRPr="006D2B28">
              <w:t xml:space="preserve">С 72. Баланы </w:t>
            </w:r>
            <w:proofErr w:type="spellStart"/>
            <w:r w:rsidRPr="006D2B28">
              <w:t>социалдаштыруу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жана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тарбиялоо</w:t>
            </w:r>
            <w:proofErr w:type="spellEnd"/>
            <w:r w:rsidRPr="006D2B28">
              <w:t xml:space="preserve">: </w:t>
            </w:r>
            <w:proofErr w:type="spellStart"/>
            <w:r w:rsidRPr="006D2B28">
              <w:t>окуу-усулдук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курал</w:t>
            </w:r>
            <w:proofErr w:type="spellEnd"/>
            <w:r w:rsidRPr="006D2B28">
              <w:t xml:space="preserve">. – Б.: …, </w:t>
            </w:r>
            <w:r w:rsidRPr="006D2B28">
              <w:rPr>
                <w:b/>
              </w:rPr>
              <w:t>2025.</w:t>
            </w:r>
            <w:r w:rsidRPr="006D2B28">
              <w:t xml:space="preserve"> – 116 бет.</w:t>
            </w:r>
          </w:p>
          <w:p w14:paraId="020FC74E" w14:textId="77777777" w:rsidR="002B5646" w:rsidRPr="006D2B28" w:rsidRDefault="002B5646" w:rsidP="009F61F0">
            <w:pPr>
              <w:pStyle w:val="a6"/>
              <w:ind w:left="0" w:firstLine="0"/>
              <w:rPr>
                <w:spacing w:val="-2"/>
                <w:w w:val="105"/>
                <w:sz w:val="24"/>
                <w:szCs w:val="24"/>
                <w:lang w:val="ky-KG"/>
              </w:rPr>
            </w:pPr>
          </w:p>
          <w:p w14:paraId="325DB688" w14:textId="77777777" w:rsidR="002B5646" w:rsidRPr="006D2B28" w:rsidRDefault="002B5646" w:rsidP="009F61F0">
            <w:pPr>
              <w:rPr>
                <w:b/>
              </w:rPr>
            </w:pPr>
            <w:r w:rsidRPr="006D2B28">
              <w:rPr>
                <w:spacing w:val="-2"/>
                <w:w w:val="105"/>
              </w:rPr>
              <w:t>ISBN</w:t>
            </w:r>
            <w:r w:rsidRPr="006D2B28">
              <w:rPr>
                <w:spacing w:val="8"/>
                <w:w w:val="105"/>
              </w:rPr>
              <w:t xml:space="preserve"> </w:t>
            </w:r>
            <w:r w:rsidRPr="006D2B28">
              <w:rPr>
                <w:spacing w:val="-2"/>
                <w:w w:val="105"/>
              </w:rPr>
              <w:t>978-985-566-222-</w:t>
            </w:r>
            <w:r w:rsidRPr="006D2B28">
              <w:rPr>
                <w:spacing w:val="-5"/>
                <w:w w:val="105"/>
              </w:rPr>
              <w:t>9</w:t>
            </w:r>
          </w:p>
          <w:p w14:paraId="503045EA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6F70FED" w14:textId="77777777" w:rsidR="002B5646" w:rsidRPr="006D2B28" w:rsidRDefault="002B5646" w:rsidP="009F61F0">
            <w:r w:rsidRPr="006D2B28">
              <w:t>116 бет</w:t>
            </w:r>
          </w:p>
        </w:tc>
        <w:tc>
          <w:tcPr>
            <w:tcW w:w="1701" w:type="dxa"/>
          </w:tcPr>
          <w:p w14:paraId="2F2AE2D9" w14:textId="77777777" w:rsidR="002B5646" w:rsidRPr="006D2B28" w:rsidRDefault="002B5646" w:rsidP="009F61F0">
            <w:pPr>
              <w:pStyle w:val="a6"/>
              <w:ind w:left="0" w:firstLine="0"/>
              <w:rPr>
                <w:spacing w:val="-17"/>
                <w:w w:val="110"/>
                <w:sz w:val="24"/>
                <w:szCs w:val="24"/>
              </w:rPr>
            </w:pPr>
            <w:r w:rsidRPr="006D2B28">
              <w:rPr>
                <w:spacing w:val="-17"/>
                <w:w w:val="110"/>
                <w:sz w:val="24"/>
                <w:szCs w:val="24"/>
                <w:lang w:val="ky-KG"/>
              </w:rPr>
              <w:t>Шерматова И.К., Жузубалиева Т.О</w:t>
            </w:r>
          </w:p>
          <w:p w14:paraId="1B4D59F4" w14:textId="77777777" w:rsidR="002B5646" w:rsidRPr="006D2B28" w:rsidRDefault="002B5646" w:rsidP="009F61F0">
            <w:pPr>
              <w:contextualSpacing/>
            </w:pPr>
          </w:p>
        </w:tc>
        <w:tc>
          <w:tcPr>
            <w:tcW w:w="2127" w:type="dxa"/>
          </w:tcPr>
          <w:p w14:paraId="0180A52F" w14:textId="77777777" w:rsidR="002B5646" w:rsidRPr="006D2B28" w:rsidRDefault="002B5646" w:rsidP="009F61F0">
            <w:pPr>
              <w:shd w:val="clear" w:color="auto" w:fill="FFFFFF"/>
              <w:ind w:left="360"/>
            </w:pPr>
          </w:p>
        </w:tc>
        <w:tc>
          <w:tcPr>
            <w:tcW w:w="850" w:type="dxa"/>
          </w:tcPr>
          <w:p w14:paraId="3F4DB0C0" w14:textId="77777777" w:rsidR="002B5646" w:rsidRPr="006D2B28" w:rsidRDefault="002B5646" w:rsidP="009F61F0"/>
        </w:tc>
        <w:tc>
          <w:tcPr>
            <w:tcW w:w="709" w:type="dxa"/>
          </w:tcPr>
          <w:p w14:paraId="228283D4" w14:textId="77777777" w:rsidR="002B5646" w:rsidRPr="006D2B28" w:rsidRDefault="002B5646" w:rsidP="009F61F0"/>
        </w:tc>
        <w:tc>
          <w:tcPr>
            <w:tcW w:w="567" w:type="dxa"/>
          </w:tcPr>
          <w:p w14:paraId="0408254D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478BA0D0" w14:textId="77777777" w:rsidR="002B5646" w:rsidRPr="006D2B28" w:rsidRDefault="002B5646" w:rsidP="009F61F0"/>
        </w:tc>
        <w:tc>
          <w:tcPr>
            <w:tcW w:w="1134" w:type="dxa"/>
          </w:tcPr>
          <w:p w14:paraId="52A51AFC" w14:textId="77777777" w:rsidR="002B5646" w:rsidRPr="006D2B28" w:rsidRDefault="002B5646" w:rsidP="009F61F0"/>
        </w:tc>
        <w:tc>
          <w:tcPr>
            <w:tcW w:w="567" w:type="dxa"/>
          </w:tcPr>
          <w:p w14:paraId="23092411" w14:textId="77777777" w:rsidR="002B5646" w:rsidRPr="006D2B28" w:rsidRDefault="002B5646" w:rsidP="009F61F0"/>
        </w:tc>
        <w:tc>
          <w:tcPr>
            <w:tcW w:w="709" w:type="dxa"/>
          </w:tcPr>
          <w:p w14:paraId="30B976F2" w14:textId="77777777" w:rsidR="002B5646" w:rsidRPr="006D2B28" w:rsidRDefault="002B5646" w:rsidP="009F61F0"/>
        </w:tc>
        <w:tc>
          <w:tcPr>
            <w:tcW w:w="567" w:type="dxa"/>
          </w:tcPr>
          <w:p w14:paraId="5614E26D" w14:textId="77777777" w:rsidR="002B5646" w:rsidRPr="006D2B28" w:rsidRDefault="002B5646" w:rsidP="009F61F0"/>
        </w:tc>
      </w:tr>
      <w:tr w:rsidR="002B5646" w:rsidRPr="006D2B28" w14:paraId="7D43A86C" w14:textId="77777777" w:rsidTr="00F46E1D">
        <w:trPr>
          <w:trHeight w:val="1576"/>
        </w:trPr>
        <w:tc>
          <w:tcPr>
            <w:tcW w:w="567" w:type="dxa"/>
          </w:tcPr>
          <w:p w14:paraId="6B32E55D" w14:textId="77777777" w:rsidR="002B5646" w:rsidRPr="006D2B28" w:rsidRDefault="002B5646" w:rsidP="009F61F0">
            <w:r w:rsidRPr="006D2B28">
              <w:t>10</w:t>
            </w:r>
          </w:p>
        </w:tc>
        <w:tc>
          <w:tcPr>
            <w:tcW w:w="1985" w:type="dxa"/>
          </w:tcPr>
          <w:p w14:paraId="1A9609EA" w14:textId="77777777" w:rsidR="002B5646" w:rsidRPr="006D2B28" w:rsidRDefault="002B5646" w:rsidP="009F61F0">
            <w:pPr>
              <w:pStyle w:val="a6"/>
              <w:ind w:left="0" w:firstLine="0"/>
              <w:rPr>
                <w:spacing w:val="-17"/>
                <w:w w:val="110"/>
                <w:sz w:val="24"/>
                <w:szCs w:val="24"/>
                <w:lang w:val="ky-KG"/>
              </w:rPr>
            </w:pPr>
            <w:r w:rsidRPr="006D2B28">
              <w:rPr>
                <w:spacing w:val="-17"/>
                <w:w w:val="110"/>
                <w:sz w:val="24"/>
                <w:szCs w:val="24"/>
                <w:lang w:val="ky-KG"/>
              </w:rPr>
              <w:t>Педагогикалык билим  берүүдөгү окутуунун активдүү усулдары</w:t>
            </w:r>
          </w:p>
          <w:p w14:paraId="0907037E" w14:textId="77777777" w:rsidR="002B5646" w:rsidRPr="006D2B28" w:rsidRDefault="002B5646" w:rsidP="009F61F0">
            <w:pPr>
              <w:pStyle w:val="a6"/>
              <w:ind w:left="0" w:firstLine="0"/>
              <w:rPr>
                <w:spacing w:val="-17"/>
                <w:w w:val="110"/>
                <w:sz w:val="24"/>
                <w:szCs w:val="24"/>
                <w:lang w:val="ky-KG"/>
              </w:rPr>
            </w:pPr>
          </w:p>
          <w:p w14:paraId="6D1DB610" w14:textId="77777777" w:rsidR="002B5646" w:rsidRPr="006D2B28" w:rsidRDefault="002B5646" w:rsidP="009F61F0">
            <w:pPr>
              <w:contextualSpacing/>
              <w:rPr>
                <w:bCs/>
              </w:rPr>
            </w:pPr>
          </w:p>
        </w:tc>
        <w:tc>
          <w:tcPr>
            <w:tcW w:w="1984" w:type="dxa"/>
          </w:tcPr>
          <w:p w14:paraId="27DE73FB" w14:textId="77777777" w:rsidR="002B5646" w:rsidRPr="006D2B28" w:rsidRDefault="002B5646" w:rsidP="009F61F0">
            <w:pPr>
              <w:adjustRightInd w:val="0"/>
              <w:rPr>
                <w:spacing w:val="-17"/>
                <w:w w:val="110"/>
              </w:rPr>
            </w:pPr>
            <w:r w:rsidRPr="006D2B28">
              <w:t xml:space="preserve">С 72. </w:t>
            </w:r>
            <w:proofErr w:type="spellStart"/>
            <w:r w:rsidRPr="006D2B28">
              <w:t>Педагогикалык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билим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берүүдөгү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окутуунун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активдүү</w:t>
            </w:r>
            <w:proofErr w:type="spellEnd"/>
            <w:r w:rsidRPr="006D2B28">
              <w:t xml:space="preserve">  </w:t>
            </w:r>
            <w:proofErr w:type="spellStart"/>
            <w:r w:rsidRPr="006D2B28">
              <w:t>усулдары</w:t>
            </w:r>
            <w:proofErr w:type="spellEnd"/>
            <w:r w:rsidRPr="006D2B28">
              <w:t xml:space="preserve">: </w:t>
            </w:r>
            <w:proofErr w:type="spellStart"/>
            <w:r w:rsidRPr="006D2B28">
              <w:t>окуу-усулдук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курал</w:t>
            </w:r>
            <w:proofErr w:type="spellEnd"/>
            <w:r w:rsidRPr="006D2B28">
              <w:t xml:space="preserve">. – Б.: …, </w:t>
            </w:r>
            <w:r w:rsidRPr="006D2B28">
              <w:rPr>
                <w:b/>
              </w:rPr>
              <w:t>2025</w:t>
            </w:r>
            <w:r w:rsidRPr="006D2B28">
              <w:t>. – 107 бет.</w:t>
            </w:r>
          </w:p>
          <w:p w14:paraId="1C143AE1" w14:textId="77777777" w:rsidR="002B5646" w:rsidRPr="006D2B28" w:rsidRDefault="002B5646" w:rsidP="009F61F0">
            <w:pPr>
              <w:pStyle w:val="a6"/>
              <w:ind w:left="0" w:firstLine="0"/>
              <w:rPr>
                <w:spacing w:val="-2"/>
                <w:w w:val="105"/>
                <w:sz w:val="24"/>
                <w:szCs w:val="24"/>
                <w:lang w:val="ky-KG"/>
              </w:rPr>
            </w:pPr>
          </w:p>
          <w:p w14:paraId="4F238348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spacing w:val="-2"/>
                <w:w w:val="105"/>
              </w:rPr>
              <w:t>ISBN</w:t>
            </w:r>
            <w:r w:rsidRPr="006D2B28">
              <w:rPr>
                <w:spacing w:val="8"/>
                <w:w w:val="105"/>
              </w:rPr>
              <w:t xml:space="preserve"> </w:t>
            </w:r>
            <w:r w:rsidRPr="006D2B28">
              <w:rPr>
                <w:spacing w:val="-2"/>
                <w:w w:val="105"/>
              </w:rPr>
              <w:t>978-985-566-222-</w:t>
            </w:r>
            <w:r w:rsidRPr="006D2B28">
              <w:rPr>
                <w:spacing w:val="-5"/>
                <w:w w:val="105"/>
              </w:rPr>
              <w:t>9</w:t>
            </w:r>
          </w:p>
        </w:tc>
        <w:tc>
          <w:tcPr>
            <w:tcW w:w="1134" w:type="dxa"/>
          </w:tcPr>
          <w:p w14:paraId="20704E2E" w14:textId="77777777" w:rsidR="002B5646" w:rsidRPr="006D2B28" w:rsidRDefault="002B5646" w:rsidP="009F61F0"/>
        </w:tc>
        <w:tc>
          <w:tcPr>
            <w:tcW w:w="1701" w:type="dxa"/>
          </w:tcPr>
          <w:p w14:paraId="0F73F934" w14:textId="77777777" w:rsidR="002B5646" w:rsidRPr="006D2B28" w:rsidRDefault="002B5646" w:rsidP="009F61F0">
            <w:pPr>
              <w:contextualSpacing/>
            </w:pPr>
            <w:proofErr w:type="spellStart"/>
            <w:r w:rsidRPr="006D2B28">
              <w:rPr>
                <w:spacing w:val="-17"/>
                <w:w w:val="110"/>
              </w:rPr>
              <w:t>Эгимбаева</w:t>
            </w:r>
            <w:proofErr w:type="spellEnd"/>
            <w:r w:rsidRPr="006D2B28">
              <w:rPr>
                <w:spacing w:val="-17"/>
                <w:w w:val="110"/>
              </w:rPr>
              <w:t xml:space="preserve"> Ж.Б., </w:t>
            </w:r>
            <w:proofErr w:type="spellStart"/>
            <w:r w:rsidRPr="006D2B28">
              <w:rPr>
                <w:spacing w:val="-17"/>
                <w:w w:val="110"/>
              </w:rPr>
              <w:t>Шерматова</w:t>
            </w:r>
            <w:proofErr w:type="spellEnd"/>
            <w:r w:rsidRPr="006D2B28">
              <w:rPr>
                <w:spacing w:val="-17"/>
                <w:w w:val="110"/>
              </w:rPr>
              <w:t xml:space="preserve"> И.К., </w:t>
            </w:r>
            <w:proofErr w:type="spellStart"/>
            <w:r w:rsidRPr="006D2B28">
              <w:rPr>
                <w:spacing w:val="-17"/>
                <w:w w:val="110"/>
              </w:rPr>
              <w:t>Жузубалиева</w:t>
            </w:r>
            <w:proofErr w:type="spellEnd"/>
            <w:r w:rsidRPr="006D2B28">
              <w:rPr>
                <w:spacing w:val="-17"/>
                <w:w w:val="110"/>
              </w:rPr>
              <w:t xml:space="preserve"> Т.О</w:t>
            </w:r>
          </w:p>
        </w:tc>
        <w:tc>
          <w:tcPr>
            <w:tcW w:w="2127" w:type="dxa"/>
          </w:tcPr>
          <w:p w14:paraId="6F2C0619" w14:textId="77777777" w:rsidR="002B5646" w:rsidRPr="006D2B28" w:rsidRDefault="002B5646" w:rsidP="009F61F0">
            <w:pPr>
              <w:shd w:val="clear" w:color="auto" w:fill="FFFFFF"/>
              <w:ind w:left="360"/>
            </w:pPr>
          </w:p>
        </w:tc>
        <w:tc>
          <w:tcPr>
            <w:tcW w:w="850" w:type="dxa"/>
          </w:tcPr>
          <w:p w14:paraId="06F2CE7E" w14:textId="77777777" w:rsidR="002B5646" w:rsidRPr="006D2B28" w:rsidRDefault="002B5646" w:rsidP="009F61F0"/>
        </w:tc>
        <w:tc>
          <w:tcPr>
            <w:tcW w:w="709" w:type="dxa"/>
          </w:tcPr>
          <w:p w14:paraId="2BE87059" w14:textId="77777777" w:rsidR="002B5646" w:rsidRPr="006D2B28" w:rsidRDefault="002B5646" w:rsidP="009F61F0"/>
        </w:tc>
        <w:tc>
          <w:tcPr>
            <w:tcW w:w="567" w:type="dxa"/>
          </w:tcPr>
          <w:p w14:paraId="0F2ABF22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75F322B0" w14:textId="77777777" w:rsidR="002B5646" w:rsidRPr="006D2B28" w:rsidRDefault="002B5646" w:rsidP="009F61F0"/>
        </w:tc>
        <w:tc>
          <w:tcPr>
            <w:tcW w:w="1134" w:type="dxa"/>
          </w:tcPr>
          <w:p w14:paraId="0B86A1A4" w14:textId="77777777" w:rsidR="002B5646" w:rsidRPr="006D2B28" w:rsidRDefault="002B5646" w:rsidP="009F61F0"/>
        </w:tc>
        <w:tc>
          <w:tcPr>
            <w:tcW w:w="567" w:type="dxa"/>
          </w:tcPr>
          <w:p w14:paraId="46F3D30A" w14:textId="77777777" w:rsidR="002B5646" w:rsidRPr="006D2B28" w:rsidRDefault="002B5646" w:rsidP="009F61F0"/>
        </w:tc>
        <w:tc>
          <w:tcPr>
            <w:tcW w:w="709" w:type="dxa"/>
          </w:tcPr>
          <w:p w14:paraId="12F404E5" w14:textId="77777777" w:rsidR="002B5646" w:rsidRPr="006D2B28" w:rsidRDefault="002B5646" w:rsidP="009F61F0"/>
        </w:tc>
        <w:tc>
          <w:tcPr>
            <w:tcW w:w="567" w:type="dxa"/>
          </w:tcPr>
          <w:p w14:paraId="366C8C00" w14:textId="77777777" w:rsidR="002B5646" w:rsidRPr="006D2B28" w:rsidRDefault="002B5646" w:rsidP="009F61F0"/>
        </w:tc>
      </w:tr>
    </w:tbl>
    <w:p w14:paraId="27A141EE" w14:textId="77777777" w:rsidR="00F46E1D" w:rsidRPr="006D2B28" w:rsidRDefault="00F46E1D" w:rsidP="009F61F0">
      <w:pPr>
        <w:spacing w:after="0" w:line="240" w:lineRule="auto"/>
        <w:rPr>
          <w:b/>
          <w:bCs/>
          <w:lang w:val="kk-KZ"/>
        </w:rPr>
      </w:pPr>
    </w:p>
    <w:p w14:paraId="706B0353" w14:textId="77777777" w:rsidR="002B5646" w:rsidRPr="006D2B28" w:rsidRDefault="002B5646" w:rsidP="000E6ED4">
      <w:pPr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Педагогика илиминин кандидаты, доцентинин м.а.</w:t>
      </w:r>
    </w:p>
    <w:p w14:paraId="546B8C60" w14:textId="77777777" w:rsidR="002B5646" w:rsidRPr="006D2B28" w:rsidRDefault="002B5646" w:rsidP="000E6ED4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Ашыров Эркинбек Тынымсеитовичтин илимий жана окуу-усулдук эмгектеринин</w:t>
      </w:r>
    </w:p>
    <w:p w14:paraId="3CF51737" w14:textId="77777777" w:rsidR="002B5646" w:rsidRPr="006D2B28" w:rsidRDefault="002B5646" w:rsidP="000E6ED4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ТИЗМЕСИ</w:t>
      </w:r>
    </w:p>
    <w:tbl>
      <w:tblPr>
        <w:tblStyle w:val="a3"/>
        <w:tblW w:w="152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134"/>
        <w:gridCol w:w="1701"/>
        <w:gridCol w:w="2127"/>
        <w:gridCol w:w="850"/>
        <w:gridCol w:w="709"/>
        <w:gridCol w:w="567"/>
        <w:gridCol w:w="602"/>
        <w:gridCol w:w="1134"/>
        <w:gridCol w:w="567"/>
        <w:gridCol w:w="709"/>
        <w:gridCol w:w="567"/>
      </w:tblGrid>
      <w:tr w:rsidR="002B5646" w:rsidRPr="006D2B28" w14:paraId="6A66C38E" w14:textId="77777777" w:rsidTr="00F46E1D">
        <w:trPr>
          <w:trHeight w:val="435"/>
        </w:trPr>
        <w:tc>
          <w:tcPr>
            <w:tcW w:w="567" w:type="dxa"/>
            <w:vMerge w:val="restart"/>
          </w:tcPr>
          <w:p w14:paraId="218878BE" w14:textId="77777777" w:rsidR="002B5646" w:rsidRPr="006D2B28" w:rsidRDefault="002B5646" w:rsidP="009F61F0">
            <w:r w:rsidRPr="006D2B28">
              <w:t>№</w:t>
            </w:r>
          </w:p>
        </w:tc>
        <w:tc>
          <w:tcPr>
            <w:tcW w:w="1985" w:type="dxa"/>
            <w:vMerge w:val="restart"/>
          </w:tcPr>
          <w:p w14:paraId="0B8CC9BF" w14:textId="77777777" w:rsidR="002B5646" w:rsidRPr="006D2B28" w:rsidRDefault="002B5646" w:rsidP="009F61F0">
            <w:r w:rsidRPr="006D2B28">
              <w:t xml:space="preserve"> </w:t>
            </w:r>
            <w:proofErr w:type="spellStart"/>
            <w:r w:rsidRPr="006D2B28">
              <w:t>Жарыяланган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эмгектердин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</w:p>
        </w:tc>
        <w:tc>
          <w:tcPr>
            <w:tcW w:w="1984" w:type="dxa"/>
            <w:vMerge w:val="restart"/>
          </w:tcPr>
          <w:p w14:paraId="33246B1F" w14:textId="77777777" w:rsidR="002B5646" w:rsidRPr="006D2B28" w:rsidRDefault="002B5646" w:rsidP="009F61F0">
            <w:proofErr w:type="spellStart"/>
            <w:r w:rsidRPr="006D2B28">
              <w:t>Басылманын,журналдын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жылы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ISSN</w:t>
            </w:r>
            <w:r w:rsidRPr="006D2B28">
              <w:t xml:space="preserve"> №)же </w:t>
            </w:r>
            <w:proofErr w:type="spellStart"/>
            <w:r w:rsidRPr="006D2B28">
              <w:t>автордук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кубөлүктүн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DOI</w:t>
            </w:r>
          </w:p>
        </w:tc>
        <w:tc>
          <w:tcPr>
            <w:tcW w:w="1134" w:type="dxa"/>
            <w:vMerge w:val="restart"/>
          </w:tcPr>
          <w:p w14:paraId="172E49B9" w14:textId="77777777" w:rsidR="002B5646" w:rsidRPr="006D2B28" w:rsidRDefault="002B5646" w:rsidP="009F61F0">
            <w:proofErr w:type="spellStart"/>
            <w:r w:rsidRPr="006D2B28">
              <w:t>Беттеринин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номерлери</w:t>
            </w:r>
            <w:proofErr w:type="spellEnd"/>
            <w:r w:rsidRPr="006D2B28">
              <w:t xml:space="preserve"> же басма </w:t>
            </w:r>
            <w:proofErr w:type="spellStart"/>
            <w:r w:rsidRPr="006D2B28">
              <w:t>табактын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көлөмү</w:t>
            </w:r>
            <w:proofErr w:type="spellEnd"/>
            <w:r w:rsidRPr="006D2B28">
              <w:t xml:space="preserve"> </w:t>
            </w:r>
          </w:p>
        </w:tc>
        <w:tc>
          <w:tcPr>
            <w:tcW w:w="1701" w:type="dxa"/>
            <w:vMerge w:val="restart"/>
          </w:tcPr>
          <w:p w14:paraId="65CF004B" w14:textId="77777777" w:rsidR="002B5646" w:rsidRPr="006D2B28" w:rsidRDefault="002B5646" w:rsidP="009F61F0">
            <w:proofErr w:type="spellStart"/>
            <w:r w:rsidRPr="006D2B28">
              <w:t>Авторлошторунун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фамилиялары</w:t>
            </w:r>
            <w:proofErr w:type="spellEnd"/>
          </w:p>
        </w:tc>
        <w:tc>
          <w:tcPr>
            <w:tcW w:w="2127" w:type="dxa"/>
            <w:vMerge w:val="restart"/>
          </w:tcPr>
          <w:p w14:paraId="514B1F07" w14:textId="77777777" w:rsidR="002B5646" w:rsidRPr="006D2B28" w:rsidRDefault="002B5646" w:rsidP="009F61F0">
            <w:proofErr w:type="spellStart"/>
            <w:r w:rsidRPr="006D2B28">
              <w:t>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сайтынын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баракчасына</w:t>
            </w:r>
            <w:proofErr w:type="spellEnd"/>
            <w:r w:rsidRPr="006D2B28">
              <w:t xml:space="preserve"> </w:t>
            </w:r>
            <w:r w:rsidRPr="006D2B28">
              <w:rPr>
                <w:lang w:val="en-US"/>
              </w:rPr>
              <w:t>web</w:t>
            </w:r>
            <w:r w:rsidRPr="006D2B28">
              <w:t xml:space="preserve">- </w:t>
            </w:r>
            <w:proofErr w:type="spellStart"/>
            <w:r w:rsidRPr="006D2B28">
              <w:t>шилтеме</w:t>
            </w:r>
            <w:proofErr w:type="spellEnd"/>
          </w:p>
        </w:tc>
        <w:tc>
          <w:tcPr>
            <w:tcW w:w="5705" w:type="dxa"/>
            <w:gridSpan w:val="8"/>
          </w:tcPr>
          <w:p w14:paraId="49F22AF5" w14:textId="77777777" w:rsidR="002B5646" w:rsidRPr="006D2B28" w:rsidRDefault="002B5646" w:rsidP="009F61F0">
            <w:proofErr w:type="spellStart"/>
            <w:r w:rsidRPr="006D2B28">
              <w:t>Публикациялар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баллдары</w:t>
            </w:r>
            <w:proofErr w:type="spellEnd"/>
            <w:r w:rsidRPr="006D2B28">
              <w:t>)</w:t>
            </w:r>
          </w:p>
        </w:tc>
      </w:tr>
      <w:tr w:rsidR="002B5646" w:rsidRPr="006D2B28" w14:paraId="01E7DFAE" w14:textId="77777777" w:rsidTr="00F46E1D">
        <w:trPr>
          <w:trHeight w:val="1449"/>
        </w:trPr>
        <w:tc>
          <w:tcPr>
            <w:tcW w:w="567" w:type="dxa"/>
            <w:vMerge/>
          </w:tcPr>
          <w:p w14:paraId="03691487" w14:textId="77777777" w:rsidR="002B5646" w:rsidRPr="006D2B28" w:rsidRDefault="002B5646" w:rsidP="009F61F0"/>
        </w:tc>
        <w:tc>
          <w:tcPr>
            <w:tcW w:w="1985" w:type="dxa"/>
            <w:vMerge/>
          </w:tcPr>
          <w:p w14:paraId="71452EC5" w14:textId="77777777" w:rsidR="002B5646" w:rsidRPr="006D2B28" w:rsidRDefault="002B5646" w:rsidP="009F61F0"/>
        </w:tc>
        <w:tc>
          <w:tcPr>
            <w:tcW w:w="1984" w:type="dxa"/>
            <w:vMerge/>
          </w:tcPr>
          <w:p w14:paraId="06203075" w14:textId="77777777" w:rsidR="002B5646" w:rsidRPr="006D2B28" w:rsidRDefault="002B5646" w:rsidP="009F61F0"/>
        </w:tc>
        <w:tc>
          <w:tcPr>
            <w:tcW w:w="1134" w:type="dxa"/>
            <w:vMerge/>
          </w:tcPr>
          <w:p w14:paraId="1BEFB9C5" w14:textId="77777777" w:rsidR="002B5646" w:rsidRPr="006D2B28" w:rsidRDefault="002B5646" w:rsidP="009F61F0"/>
        </w:tc>
        <w:tc>
          <w:tcPr>
            <w:tcW w:w="1701" w:type="dxa"/>
            <w:vMerge/>
          </w:tcPr>
          <w:p w14:paraId="56B6760F" w14:textId="77777777" w:rsidR="002B5646" w:rsidRPr="006D2B28" w:rsidRDefault="002B5646" w:rsidP="009F61F0"/>
        </w:tc>
        <w:tc>
          <w:tcPr>
            <w:tcW w:w="2127" w:type="dxa"/>
            <w:vMerge/>
          </w:tcPr>
          <w:p w14:paraId="30DBFFD5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2F254D1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Web of Science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709" w:type="dxa"/>
          </w:tcPr>
          <w:p w14:paraId="25AC7F83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Scopus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567" w:type="dxa"/>
          </w:tcPr>
          <w:p w14:paraId="65A49729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RSCI</w:t>
            </w:r>
          </w:p>
        </w:tc>
        <w:tc>
          <w:tcPr>
            <w:tcW w:w="602" w:type="dxa"/>
          </w:tcPr>
          <w:p w14:paraId="7647F72D" w14:textId="77777777" w:rsidR="002B5646" w:rsidRPr="006D2B28" w:rsidRDefault="002B5646" w:rsidP="009F61F0">
            <w:r w:rsidRPr="006D2B28">
              <w:t xml:space="preserve">КР РИНЦ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1134" w:type="dxa"/>
          </w:tcPr>
          <w:p w14:paraId="41E28025" w14:textId="77777777" w:rsidR="002B5646" w:rsidRPr="006D2B28" w:rsidRDefault="002B5646" w:rsidP="009F61F0">
            <w:r w:rsidRPr="006D2B28">
              <w:t>РИНЦ</w:t>
            </w:r>
          </w:p>
          <w:p w14:paraId="295ADC97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IF</w:t>
            </w:r>
          </w:p>
        </w:tc>
        <w:tc>
          <w:tcPr>
            <w:tcW w:w="567" w:type="dxa"/>
          </w:tcPr>
          <w:p w14:paraId="1DCD5BD5" w14:textId="77777777" w:rsidR="002B5646" w:rsidRPr="006D2B28" w:rsidRDefault="002B5646" w:rsidP="009F61F0">
            <w:proofErr w:type="spellStart"/>
            <w:r w:rsidRPr="006D2B28">
              <w:t>Инпакт</w:t>
            </w:r>
            <w:proofErr w:type="spellEnd"/>
            <w:r w:rsidRPr="006D2B28">
              <w:t xml:space="preserve"> фактору </w:t>
            </w:r>
            <w:proofErr w:type="spellStart"/>
            <w:r w:rsidRPr="006D2B28">
              <w:t>жок</w:t>
            </w:r>
            <w:proofErr w:type="spellEnd"/>
            <w:r w:rsidRPr="006D2B28">
              <w:t xml:space="preserve"> РИНЦ</w:t>
            </w:r>
          </w:p>
        </w:tc>
        <w:tc>
          <w:tcPr>
            <w:tcW w:w="709" w:type="dxa"/>
          </w:tcPr>
          <w:p w14:paraId="6A48BF16" w14:textId="77777777" w:rsidR="002B5646" w:rsidRPr="006D2B28" w:rsidRDefault="002B5646" w:rsidP="009F61F0">
            <w:r w:rsidRPr="006D2B28">
              <w:t xml:space="preserve">КР ЖАК </w:t>
            </w:r>
            <w:proofErr w:type="spellStart"/>
            <w:r w:rsidRPr="006D2B28">
              <w:t>сунуштаган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567" w:type="dxa"/>
          </w:tcPr>
          <w:p w14:paraId="03D79E7D" w14:textId="77777777" w:rsidR="002B5646" w:rsidRPr="006D2B28" w:rsidRDefault="002B5646" w:rsidP="009F61F0">
            <w:proofErr w:type="spellStart"/>
            <w:r w:rsidRPr="006D2B28">
              <w:t>Кошумча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</w:tr>
      <w:tr w:rsidR="002B5646" w:rsidRPr="006D2B28" w14:paraId="7A2528CD" w14:textId="77777777" w:rsidTr="00F46E1D">
        <w:tc>
          <w:tcPr>
            <w:tcW w:w="567" w:type="dxa"/>
            <w:shd w:val="clear" w:color="auto" w:fill="BFBFBF" w:themeFill="background1" w:themeFillShade="BF"/>
          </w:tcPr>
          <w:p w14:paraId="377CC784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8FEDA5D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0BF03B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0C0E75" w14:textId="77777777" w:rsidR="002B5646" w:rsidRPr="006D2B28" w:rsidRDefault="002B5646" w:rsidP="009F61F0">
            <w:r w:rsidRPr="006D2B28">
              <w:t>4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E935E45" w14:textId="77777777" w:rsidR="002B5646" w:rsidRPr="006D2B28" w:rsidRDefault="002B5646" w:rsidP="009F61F0">
            <w:r w:rsidRPr="006D2B28">
              <w:t>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69446A5" w14:textId="77777777" w:rsidR="002B5646" w:rsidRPr="006D2B28" w:rsidRDefault="002B5646" w:rsidP="009F61F0">
            <w:r w:rsidRPr="006D2B28">
              <w:t>6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1671004" w14:textId="77777777" w:rsidR="002B5646" w:rsidRPr="006D2B28" w:rsidRDefault="002B5646" w:rsidP="009F61F0">
            <w:r w:rsidRPr="006D2B28">
              <w:t>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9DE4EC2" w14:textId="77777777" w:rsidR="002B5646" w:rsidRPr="006D2B28" w:rsidRDefault="002B5646" w:rsidP="009F61F0">
            <w:r w:rsidRPr="006D2B28">
              <w:t>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0803221" w14:textId="77777777" w:rsidR="002B5646" w:rsidRPr="006D2B28" w:rsidRDefault="002B5646" w:rsidP="009F61F0">
            <w:r w:rsidRPr="006D2B28">
              <w:t>9</w:t>
            </w:r>
          </w:p>
        </w:tc>
        <w:tc>
          <w:tcPr>
            <w:tcW w:w="602" w:type="dxa"/>
            <w:shd w:val="clear" w:color="auto" w:fill="BFBFBF" w:themeFill="background1" w:themeFillShade="BF"/>
          </w:tcPr>
          <w:p w14:paraId="01100B09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84133D" w14:textId="77777777" w:rsidR="002B5646" w:rsidRPr="006D2B28" w:rsidRDefault="002B5646" w:rsidP="009F61F0">
            <w:r w:rsidRPr="006D2B28">
              <w:t>11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8E2E320" w14:textId="77777777" w:rsidR="002B5646" w:rsidRPr="006D2B28" w:rsidRDefault="002B5646" w:rsidP="009F61F0">
            <w:r w:rsidRPr="006D2B28">
              <w:t>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330315E" w14:textId="77777777" w:rsidR="002B5646" w:rsidRPr="006D2B28" w:rsidRDefault="002B5646" w:rsidP="009F61F0">
            <w:r w:rsidRPr="006D2B28">
              <w:t>13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AE2CED2" w14:textId="77777777" w:rsidR="002B5646" w:rsidRPr="006D2B28" w:rsidRDefault="002B5646" w:rsidP="009F61F0"/>
        </w:tc>
      </w:tr>
      <w:tr w:rsidR="002B5646" w:rsidRPr="006D2B28" w14:paraId="38510080" w14:textId="77777777" w:rsidTr="00F46E1D">
        <w:trPr>
          <w:trHeight w:val="1576"/>
        </w:trPr>
        <w:tc>
          <w:tcPr>
            <w:tcW w:w="567" w:type="dxa"/>
          </w:tcPr>
          <w:p w14:paraId="7E9B2A7E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1985" w:type="dxa"/>
          </w:tcPr>
          <w:p w14:paraId="21BA24E1" w14:textId="77777777" w:rsidR="002B5646" w:rsidRPr="006D2B28" w:rsidRDefault="00652D90" w:rsidP="009F61F0">
            <w:pPr>
              <w:shd w:val="clear" w:color="auto" w:fill="FFFFFF"/>
              <w:rPr>
                <w:rFonts w:eastAsia="Times New Roman"/>
                <w:color w:val="0A0A0A"/>
                <w:lang w:eastAsia="ru-RU"/>
              </w:rPr>
            </w:pPr>
            <w:r w:rsidRPr="006D2B28">
              <w:rPr>
                <w:rFonts w:eastAsia="Times New Roman"/>
                <w:color w:val="0A0A0A"/>
                <w:lang w:eastAsia="ru-RU"/>
              </w:rPr>
              <w:t>Качественные знания — основной фактор профессиональной компетентности будущего учителя математики.</w:t>
            </w:r>
          </w:p>
        </w:tc>
        <w:tc>
          <w:tcPr>
            <w:tcW w:w="1984" w:type="dxa"/>
          </w:tcPr>
          <w:p w14:paraId="7D257E03" w14:textId="77777777" w:rsidR="002B5646" w:rsidRPr="006D2B28" w:rsidRDefault="006D2B28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hyperlink r:id="rId32" w:history="1">
              <w:r w:rsidR="002B5646" w:rsidRPr="006D2B28">
                <w:rPr>
                  <w:rStyle w:val="a5"/>
                  <w:color w:val="F26C4F"/>
                  <w:shd w:val="clear" w:color="auto" w:fill="F5F5F5"/>
                </w:rPr>
                <w:t>Тенденции развития науки и образования</w:t>
              </w:r>
            </w:hyperlink>
            <w:r w:rsidR="002B5646" w:rsidRPr="006D2B28">
              <w:rPr>
                <w:color w:val="00008F"/>
                <w:shd w:val="clear" w:color="auto" w:fill="F5F5F5"/>
              </w:rPr>
              <w:t>. 2023. </w:t>
            </w:r>
            <w:hyperlink r:id="rId33" w:history="1">
              <w:r w:rsidR="002B5646" w:rsidRPr="006D2B28">
                <w:rPr>
                  <w:rStyle w:val="a5"/>
                  <w:color w:val="00008F"/>
                  <w:shd w:val="clear" w:color="auto" w:fill="F5F5F5"/>
                </w:rPr>
                <w:t>№ 93-1</w:t>
              </w:r>
            </w:hyperlink>
            <w:r w:rsidR="002B5646" w:rsidRPr="006D2B28">
              <w:rPr>
                <w:color w:val="00008F"/>
                <w:shd w:val="clear" w:color="auto" w:fill="F5F5F5"/>
              </w:rPr>
              <w:t>. С. 119-122.</w:t>
            </w:r>
          </w:p>
        </w:tc>
        <w:tc>
          <w:tcPr>
            <w:tcW w:w="1134" w:type="dxa"/>
          </w:tcPr>
          <w:p w14:paraId="226034B9" w14:textId="77777777" w:rsidR="002B5646" w:rsidRPr="006D2B28" w:rsidRDefault="002B5646" w:rsidP="009F61F0">
            <w:r w:rsidRPr="006D2B28">
              <w:rPr>
                <w:rFonts w:eastAsia="Times New Roman"/>
                <w:color w:val="000000"/>
                <w:spacing w:val="-5"/>
              </w:rPr>
              <w:t xml:space="preserve">- С.119-122 </w:t>
            </w:r>
          </w:p>
        </w:tc>
        <w:tc>
          <w:tcPr>
            <w:tcW w:w="1701" w:type="dxa"/>
          </w:tcPr>
          <w:p w14:paraId="5FD36BF4" w14:textId="77777777" w:rsidR="002B5646" w:rsidRPr="006D2B28" w:rsidRDefault="002B5646" w:rsidP="009F61F0"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Калдыбаев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С.К..</w:t>
            </w:r>
          </w:p>
        </w:tc>
        <w:tc>
          <w:tcPr>
            <w:tcW w:w="2127" w:type="dxa"/>
          </w:tcPr>
          <w:p w14:paraId="4CE16C2C" w14:textId="77777777" w:rsidR="002B5646" w:rsidRPr="006D2B28" w:rsidRDefault="006D2B28" w:rsidP="009F61F0">
            <w:hyperlink r:id="rId34" w:history="1">
              <w:r w:rsidR="002B5646" w:rsidRPr="006D2B28">
                <w:rPr>
                  <w:rStyle w:val="a5"/>
                </w:rPr>
                <w:t>https://elibrary.ru/item.asp?id=50385908</w:t>
              </w:r>
            </w:hyperlink>
          </w:p>
          <w:p w14:paraId="7EFFA979" w14:textId="77777777" w:rsidR="002B5646" w:rsidRPr="006D2B28" w:rsidRDefault="002B5646" w:rsidP="009F61F0">
            <w:pPr>
              <w:rPr>
                <w:rStyle w:val="a5"/>
              </w:rPr>
            </w:pPr>
          </w:p>
        </w:tc>
        <w:tc>
          <w:tcPr>
            <w:tcW w:w="850" w:type="dxa"/>
          </w:tcPr>
          <w:p w14:paraId="311590D4" w14:textId="77777777" w:rsidR="002B5646" w:rsidRPr="006D2B28" w:rsidRDefault="002B5646" w:rsidP="009F61F0"/>
        </w:tc>
        <w:tc>
          <w:tcPr>
            <w:tcW w:w="709" w:type="dxa"/>
          </w:tcPr>
          <w:p w14:paraId="2361D0E3" w14:textId="77777777" w:rsidR="002B5646" w:rsidRPr="006D2B28" w:rsidRDefault="002B5646" w:rsidP="009F61F0"/>
        </w:tc>
        <w:tc>
          <w:tcPr>
            <w:tcW w:w="567" w:type="dxa"/>
          </w:tcPr>
          <w:p w14:paraId="7A974CF5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1970518F" w14:textId="77777777" w:rsidR="002B5646" w:rsidRPr="006D2B28" w:rsidRDefault="002B5646" w:rsidP="009F61F0"/>
        </w:tc>
        <w:tc>
          <w:tcPr>
            <w:tcW w:w="1134" w:type="dxa"/>
          </w:tcPr>
          <w:p w14:paraId="04F5ACDA" w14:textId="77777777" w:rsidR="002B5646" w:rsidRPr="006D2B28" w:rsidRDefault="002B5646" w:rsidP="009F61F0"/>
        </w:tc>
        <w:tc>
          <w:tcPr>
            <w:tcW w:w="567" w:type="dxa"/>
          </w:tcPr>
          <w:p w14:paraId="5FF4C8C3" w14:textId="77777777" w:rsidR="002B5646" w:rsidRPr="006D2B28" w:rsidRDefault="002B5646" w:rsidP="009F61F0"/>
        </w:tc>
        <w:tc>
          <w:tcPr>
            <w:tcW w:w="709" w:type="dxa"/>
          </w:tcPr>
          <w:p w14:paraId="4CC6C911" w14:textId="77777777" w:rsidR="002B5646" w:rsidRPr="006D2B28" w:rsidRDefault="002B5646" w:rsidP="009F61F0"/>
        </w:tc>
        <w:tc>
          <w:tcPr>
            <w:tcW w:w="567" w:type="dxa"/>
          </w:tcPr>
          <w:p w14:paraId="011C5E0E" w14:textId="77777777" w:rsidR="002B5646" w:rsidRPr="006D2B28" w:rsidRDefault="002B5646" w:rsidP="009F61F0"/>
        </w:tc>
      </w:tr>
      <w:tr w:rsidR="002B5646" w:rsidRPr="006D2B28" w14:paraId="3F6DBD57" w14:textId="77777777" w:rsidTr="00F46E1D">
        <w:trPr>
          <w:trHeight w:val="1718"/>
        </w:trPr>
        <w:tc>
          <w:tcPr>
            <w:tcW w:w="567" w:type="dxa"/>
          </w:tcPr>
          <w:p w14:paraId="168CF7EF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1985" w:type="dxa"/>
          </w:tcPr>
          <w:p w14:paraId="39104B10" w14:textId="77777777" w:rsidR="002B5646" w:rsidRPr="006D2B28" w:rsidRDefault="006D0309" w:rsidP="009F61F0">
            <w:r w:rsidRPr="006D2B28">
              <w:t>Портфолио — метод качественного оценивания знаний студентов при изучении курса «Математический анализ».</w:t>
            </w:r>
          </w:p>
        </w:tc>
        <w:tc>
          <w:tcPr>
            <w:tcW w:w="1984" w:type="dxa"/>
          </w:tcPr>
          <w:p w14:paraId="411C8A57" w14:textId="77777777" w:rsidR="002B5646" w:rsidRPr="006D2B28" w:rsidRDefault="006D2B28" w:rsidP="009F61F0">
            <w:pPr>
              <w:rPr>
                <w:rFonts w:eastAsia="Times New Roman"/>
                <w:color w:val="000000"/>
                <w:spacing w:val="-5"/>
              </w:rPr>
            </w:pPr>
            <w:hyperlink r:id="rId35" w:history="1">
              <w:proofErr w:type="spellStart"/>
              <w:r w:rsidR="002B5646" w:rsidRPr="006D2B28">
                <w:rPr>
                  <w:rStyle w:val="a5"/>
                </w:rPr>
                <w:t>Alatoo</w:t>
              </w:r>
              <w:proofErr w:type="spellEnd"/>
              <w:r w:rsidR="002B5646" w:rsidRPr="006D2B28">
                <w:rPr>
                  <w:rStyle w:val="a5"/>
                </w:rPr>
                <w:t xml:space="preserve"> </w:t>
              </w:r>
              <w:proofErr w:type="spellStart"/>
              <w:r w:rsidR="002B5646" w:rsidRPr="006D2B28">
                <w:rPr>
                  <w:rStyle w:val="a5"/>
                </w:rPr>
                <w:t>Academic</w:t>
              </w:r>
              <w:proofErr w:type="spellEnd"/>
              <w:r w:rsidR="002B5646" w:rsidRPr="006D2B28">
                <w:rPr>
                  <w:rStyle w:val="a5"/>
                </w:rPr>
                <w:t xml:space="preserve"> </w:t>
              </w:r>
              <w:proofErr w:type="spellStart"/>
              <w:r w:rsidR="002B5646" w:rsidRPr="006D2B28">
                <w:rPr>
                  <w:rStyle w:val="a5"/>
                </w:rPr>
                <w:t>Studies</w:t>
              </w:r>
              <w:proofErr w:type="spellEnd"/>
            </w:hyperlink>
            <w:r w:rsidR="002B5646" w:rsidRPr="006D2B28">
              <w:rPr>
                <w:color w:val="00008F"/>
                <w:shd w:val="clear" w:color="auto" w:fill="F5F5F5"/>
              </w:rPr>
              <w:t>. 2023. </w:t>
            </w:r>
            <w:hyperlink r:id="rId36" w:history="1">
              <w:r w:rsidR="002B5646" w:rsidRPr="006D2B28">
                <w:rPr>
                  <w:rStyle w:val="a5"/>
                </w:rPr>
                <w:t>№ 4</w:t>
              </w:r>
            </w:hyperlink>
            <w:r w:rsidR="002B5646" w:rsidRPr="006D2B28">
              <w:rPr>
                <w:color w:val="00008F"/>
                <w:shd w:val="clear" w:color="auto" w:fill="F5F5F5"/>
              </w:rPr>
              <w:t>. С. 60-66.</w:t>
            </w:r>
            <w:r w:rsidR="002B5646"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</w:p>
        </w:tc>
        <w:tc>
          <w:tcPr>
            <w:tcW w:w="1134" w:type="dxa"/>
          </w:tcPr>
          <w:p w14:paraId="7EF40A29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С.60-66</w:t>
            </w:r>
          </w:p>
        </w:tc>
        <w:tc>
          <w:tcPr>
            <w:tcW w:w="1701" w:type="dxa"/>
          </w:tcPr>
          <w:p w14:paraId="7336CFF0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Чекирова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Г.К.</w:t>
            </w:r>
          </w:p>
        </w:tc>
        <w:tc>
          <w:tcPr>
            <w:tcW w:w="2127" w:type="dxa"/>
          </w:tcPr>
          <w:p w14:paraId="18D40C92" w14:textId="77777777" w:rsidR="002B5646" w:rsidRPr="006D2B28" w:rsidRDefault="006D2B28" w:rsidP="009F61F0">
            <w:hyperlink r:id="rId37" w:history="1">
              <w:r w:rsidR="002B5646" w:rsidRPr="006D2B28">
                <w:rPr>
                  <w:rStyle w:val="a5"/>
                </w:rPr>
                <w:t>https://elibrary.ru/item.asp?id=59632461</w:t>
              </w:r>
            </w:hyperlink>
          </w:p>
          <w:p w14:paraId="19F3038D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850" w:type="dxa"/>
          </w:tcPr>
          <w:p w14:paraId="1ADBE8C7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709" w:type="dxa"/>
          </w:tcPr>
          <w:p w14:paraId="017DE8BF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567" w:type="dxa"/>
          </w:tcPr>
          <w:p w14:paraId="5656A1AE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602" w:type="dxa"/>
          </w:tcPr>
          <w:p w14:paraId="54857630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134" w:type="dxa"/>
          </w:tcPr>
          <w:p w14:paraId="1F13FCE9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color w:val="000000"/>
                <w:shd w:val="clear" w:color="auto" w:fill="F5F5F5"/>
              </w:rPr>
              <w:t>0,617</w:t>
            </w:r>
          </w:p>
        </w:tc>
        <w:tc>
          <w:tcPr>
            <w:tcW w:w="567" w:type="dxa"/>
          </w:tcPr>
          <w:p w14:paraId="5CDA3894" w14:textId="77777777" w:rsidR="002B5646" w:rsidRPr="006D2B28" w:rsidRDefault="002B5646" w:rsidP="009F61F0"/>
        </w:tc>
        <w:tc>
          <w:tcPr>
            <w:tcW w:w="709" w:type="dxa"/>
          </w:tcPr>
          <w:p w14:paraId="3AB97FF9" w14:textId="77777777" w:rsidR="002B5646" w:rsidRPr="006D2B28" w:rsidRDefault="002B5646" w:rsidP="009F61F0"/>
        </w:tc>
        <w:tc>
          <w:tcPr>
            <w:tcW w:w="567" w:type="dxa"/>
          </w:tcPr>
          <w:p w14:paraId="796F571C" w14:textId="77777777" w:rsidR="002B5646" w:rsidRPr="006D2B28" w:rsidRDefault="002B5646" w:rsidP="009F61F0"/>
        </w:tc>
      </w:tr>
      <w:tr w:rsidR="002B5646" w:rsidRPr="006D2B28" w14:paraId="60D2033E" w14:textId="77777777" w:rsidTr="00F46E1D">
        <w:trPr>
          <w:trHeight w:val="1576"/>
        </w:trPr>
        <w:tc>
          <w:tcPr>
            <w:tcW w:w="567" w:type="dxa"/>
          </w:tcPr>
          <w:p w14:paraId="7005894B" w14:textId="77777777" w:rsidR="002B5646" w:rsidRPr="006D2B28" w:rsidRDefault="002B5646" w:rsidP="009F61F0">
            <w:r w:rsidRPr="006D2B28">
              <w:lastRenderedPageBreak/>
              <w:t>3</w:t>
            </w:r>
          </w:p>
        </w:tc>
        <w:tc>
          <w:tcPr>
            <w:tcW w:w="1985" w:type="dxa"/>
          </w:tcPr>
          <w:p w14:paraId="1F710885" w14:textId="77777777" w:rsidR="002B5646" w:rsidRPr="006D2B28" w:rsidRDefault="006D0309" w:rsidP="009F61F0">
            <w:r w:rsidRPr="006D2B28">
              <w:t>Уровни качества знаний при изучении курса «Математический анализ».</w:t>
            </w:r>
          </w:p>
        </w:tc>
        <w:tc>
          <w:tcPr>
            <w:tcW w:w="1984" w:type="dxa"/>
          </w:tcPr>
          <w:p w14:paraId="4E609CF9" w14:textId="77777777" w:rsidR="002B5646" w:rsidRPr="006D2B28" w:rsidRDefault="006D2B28" w:rsidP="009F61F0">
            <w:hyperlink r:id="rId38" w:history="1">
              <w:proofErr w:type="spellStart"/>
              <w:r w:rsidR="002B5646" w:rsidRPr="006D2B28">
                <w:rPr>
                  <w:rStyle w:val="a5"/>
                </w:rPr>
                <w:t>Alatoo</w:t>
              </w:r>
              <w:proofErr w:type="spellEnd"/>
              <w:r w:rsidR="002B5646" w:rsidRPr="006D2B28">
                <w:rPr>
                  <w:rStyle w:val="a5"/>
                </w:rPr>
                <w:t xml:space="preserve"> </w:t>
              </w:r>
              <w:proofErr w:type="spellStart"/>
              <w:r w:rsidR="002B5646" w:rsidRPr="006D2B28">
                <w:rPr>
                  <w:rStyle w:val="a5"/>
                </w:rPr>
                <w:t>Academic</w:t>
              </w:r>
              <w:proofErr w:type="spellEnd"/>
              <w:r w:rsidR="002B5646" w:rsidRPr="006D2B28">
                <w:rPr>
                  <w:rStyle w:val="a5"/>
                </w:rPr>
                <w:t xml:space="preserve"> </w:t>
              </w:r>
              <w:proofErr w:type="spellStart"/>
              <w:r w:rsidR="002B5646" w:rsidRPr="006D2B28">
                <w:rPr>
                  <w:rStyle w:val="a5"/>
                </w:rPr>
                <w:t>Studies</w:t>
              </w:r>
              <w:proofErr w:type="spellEnd"/>
            </w:hyperlink>
            <w:r w:rsidR="002B5646" w:rsidRPr="006D2B28">
              <w:rPr>
                <w:color w:val="00008F"/>
                <w:shd w:val="clear" w:color="auto" w:fill="F5F5F5"/>
              </w:rPr>
              <w:t>. 2023. </w:t>
            </w:r>
            <w:hyperlink r:id="rId39" w:history="1">
              <w:r w:rsidR="002B5646" w:rsidRPr="006D2B28">
                <w:rPr>
                  <w:rStyle w:val="a5"/>
                </w:rPr>
                <w:t>№ 1</w:t>
              </w:r>
            </w:hyperlink>
            <w:r w:rsidR="002B5646" w:rsidRPr="006D2B28">
              <w:rPr>
                <w:color w:val="00008F"/>
                <w:shd w:val="clear" w:color="auto" w:fill="F5F5F5"/>
              </w:rPr>
              <w:t>. С. 50-57.</w:t>
            </w:r>
          </w:p>
        </w:tc>
        <w:tc>
          <w:tcPr>
            <w:tcW w:w="1134" w:type="dxa"/>
          </w:tcPr>
          <w:p w14:paraId="6B72E14F" w14:textId="77777777" w:rsidR="002B5646" w:rsidRPr="006D2B28" w:rsidRDefault="002B5646" w:rsidP="009F61F0">
            <w:r w:rsidRPr="006D2B28">
              <w:t>С. 50-57</w:t>
            </w:r>
          </w:p>
        </w:tc>
        <w:tc>
          <w:tcPr>
            <w:tcW w:w="1701" w:type="dxa"/>
          </w:tcPr>
          <w:p w14:paraId="313A8046" w14:textId="77777777" w:rsidR="002B5646" w:rsidRPr="006D2B28" w:rsidRDefault="002B5646" w:rsidP="009F61F0"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Калдыбаев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С.К..</w:t>
            </w:r>
          </w:p>
          <w:p w14:paraId="2C57B88D" w14:textId="77777777" w:rsidR="002B5646" w:rsidRPr="006D2B28" w:rsidRDefault="002B5646" w:rsidP="009F61F0"/>
        </w:tc>
        <w:tc>
          <w:tcPr>
            <w:tcW w:w="2127" w:type="dxa"/>
          </w:tcPr>
          <w:p w14:paraId="3C4FB8C3" w14:textId="77777777" w:rsidR="002B5646" w:rsidRPr="006D2B28" w:rsidRDefault="006D2B28" w:rsidP="009F61F0">
            <w:pPr>
              <w:rPr>
                <w:rStyle w:val="a5"/>
              </w:rPr>
            </w:pPr>
            <w:hyperlink r:id="rId40" w:history="1">
              <w:r w:rsidR="002B5646" w:rsidRPr="006D2B28">
                <w:rPr>
                  <w:rStyle w:val="a5"/>
                </w:rPr>
                <w:t>https://elibrary.ru/item.asp?id=52692578</w:t>
              </w:r>
            </w:hyperlink>
          </w:p>
          <w:p w14:paraId="596FEBE0" w14:textId="77777777" w:rsidR="002B5646" w:rsidRPr="006D2B28" w:rsidRDefault="002B5646" w:rsidP="009F61F0"/>
        </w:tc>
        <w:tc>
          <w:tcPr>
            <w:tcW w:w="850" w:type="dxa"/>
          </w:tcPr>
          <w:p w14:paraId="35B8E4D1" w14:textId="77777777" w:rsidR="002B5646" w:rsidRPr="006D2B28" w:rsidRDefault="002B5646" w:rsidP="009F61F0"/>
        </w:tc>
        <w:tc>
          <w:tcPr>
            <w:tcW w:w="709" w:type="dxa"/>
          </w:tcPr>
          <w:p w14:paraId="112EE3BF" w14:textId="77777777" w:rsidR="002B5646" w:rsidRPr="006D2B28" w:rsidRDefault="002B5646" w:rsidP="009F61F0"/>
        </w:tc>
        <w:tc>
          <w:tcPr>
            <w:tcW w:w="567" w:type="dxa"/>
          </w:tcPr>
          <w:p w14:paraId="4EE3C43E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12EC5EA9" w14:textId="77777777" w:rsidR="002B5646" w:rsidRPr="006D2B28" w:rsidRDefault="002B5646" w:rsidP="009F61F0"/>
        </w:tc>
        <w:tc>
          <w:tcPr>
            <w:tcW w:w="1134" w:type="dxa"/>
          </w:tcPr>
          <w:p w14:paraId="10F82E99" w14:textId="77777777" w:rsidR="002B5646" w:rsidRPr="006D2B28" w:rsidRDefault="002B5646" w:rsidP="009F61F0">
            <w:r w:rsidRPr="006D2B28">
              <w:rPr>
                <w:color w:val="000000"/>
                <w:shd w:val="clear" w:color="auto" w:fill="F5F5F5"/>
              </w:rPr>
              <w:t>0,617</w:t>
            </w:r>
          </w:p>
        </w:tc>
        <w:tc>
          <w:tcPr>
            <w:tcW w:w="567" w:type="dxa"/>
          </w:tcPr>
          <w:p w14:paraId="1C2055B6" w14:textId="77777777" w:rsidR="002B5646" w:rsidRPr="006D2B28" w:rsidRDefault="002B5646" w:rsidP="009F61F0"/>
        </w:tc>
        <w:tc>
          <w:tcPr>
            <w:tcW w:w="709" w:type="dxa"/>
          </w:tcPr>
          <w:p w14:paraId="1F84EE74" w14:textId="77777777" w:rsidR="002B5646" w:rsidRPr="006D2B28" w:rsidRDefault="002B5646" w:rsidP="009F61F0"/>
        </w:tc>
        <w:tc>
          <w:tcPr>
            <w:tcW w:w="567" w:type="dxa"/>
          </w:tcPr>
          <w:p w14:paraId="49BC889E" w14:textId="77777777" w:rsidR="002B5646" w:rsidRPr="006D2B28" w:rsidRDefault="002B5646" w:rsidP="009F61F0"/>
        </w:tc>
      </w:tr>
      <w:tr w:rsidR="002B5646" w:rsidRPr="006D2B28" w14:paraId="0A69DC62" w14:textId="77777777" w:rsidTr="00F46E1D">
        <w:trPr>
          <w:trHeight w:val="1576"/>
        </w:trPr>
        <w:tc>
          <w:tcPr>
            <w:tcW w:w="567" w:type="dxa"/>
          </w:tcPr>
          <w:p w14:paraId="73D3464D" w14:textId="77777777" w:rsidR="002B5646" w:rsidRPr="006D2B28" w:rsidRDefault="002B5646" w:rsidP="009F61F0">
            <w:r w:rsidRPr="006D2B28">
              <w:t>4</w:t>
            </w:r>
          </w:p>
        </w:tc>
        <w:tc>
          <w:tcPr>
            <w:tcW w:w="1985" w:type="dxa"/>
          </w:tcPr>
          <w:p w14:paraId="0B3CDD94" w14:textId="77777777" w:rsidR="002B5646" w:rsidRPr="006D2B28" w:rsidRDefault="00AA0252" w:rsidP="009F61F0">
            <w:r w:rsidRPr="006D2B28">
              <w:rPr>
                <w:color w:val="0A0A0A"/>
                <w:shd w:val="clear" w:color="auto" w:fill="FFFFFF"/>
              </w:rPr>
              <w:t>Цифровые компетенции современного учителя.</w:t>
            </w:r>
          </w:p>
        </w:tc>
        <w:tc>
          <w:tcPr>
            <w:tcW w:w="1984" w:type="dxa"/>
          </w:tcPr>
          <w:p w14:paraId="390D35EE" w14:textId="77777777" w:rsidR="002B5646" w:rsidRPr="006D2B28" w:rsidRDefault="002B5646" w:rsidP="009F61F0">
            <w:r w:rsidRPr="006D2B28">
              <w:rPr>
                <w:color w:val="00008F"/>
                <w:shd w:val="clear" w:color="auto" w:fill="F5F5F5"/>
              </w:rPr>
              <w:t>В сборнике: Модернизация системы профессионального образования на основе регулируемого эволюционирования. Материалы XXII Международной научно-практической конференции. Челябинск, 2023. С. 183-188.</w:t>
            </w:r>
          </w:p>
        </w:tc>
        <w:tc>
          <w:tcPr>
            <w:tcW w:w="1134" w:type="dxa"/>
          </w:tcPr>
          <w:p w14:paraId="4ADACA05" w14:textId="77777777" w:rsidR="002B5646" w:rsidRPr="006D2B28" w:rsidRDefault="002B5646" w:rsidP="009F61F0">
            <w:r w:rsidRPr="006D2B28">
              <w:t>С. 183-188</w:t>
            </w:r>
          </w:p>
        </w:tc>
        <w:tc>
          <w:tcPr>
            <w:tcW w:w="1701" w:type="dxa"/>
          </w:tcPr>
          <w:p w14:paraId="4685047F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Чекирова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Г. К.</w:t>
            </w:r>
          </w:p>
        </w:tc>
        <w:tc>
          <w:tcPr>
            <w:tcW w:w="2127" w:type="dxa"/>
          </w:tcPr>
          <w:p w14:paraId="780A5E71" w14:textId="77777777" w:rsidR="002B5646" w:rsidRPr="006D2B28" w:rsidRDefault="006D2B28" w:rsidP="009F61F0">
            <w:pPr>
              <w:rPr>
                <w:rStyle w:val="a5"/>
              </w:rPr>
            </w:pPr>
            <w:hyperlink r:id="rId41" w:history="1">
              <w:r w:rsidR="002B5646" w:rsidRPr="006D2B28">
                <w:rPr>
                  <w:rStyle w:val="a5"/>
                </w:rPr>
                <w:t>https://elibrary.ru/item.asp?id=58729393</w:t>
              </w:r>
            </w:hyperlink>
          </w:p>
          <w:p w14:paraId="40D5FAE1" w14:textId="77777777" w:rsidR="002B5646" w:rsidRPr="006D2B28" w:rsidRDefault="002B5646" w:rsidP="009F61F0">
            <w:pPr>
              <w:rPr>
                <w:rStyle w:val="a5"/>
              </w:rPr>
            </w:pPr>
          </w:p>
        </w:tc>
        <w:tc>
          <w:tcPr>
            <w:tcW w:w="850" w:type="dxa"/>
          </w:tcPr>
          <w:p w14:paraId="6C065DE1" w14:textId="77777777" w:rsidR="002B5646" w:rsidRPr="006D2B28" w:rsidRDefault="002B5646" w:rsidP="009F61F0"/>
        </w:tc>
        <w:tc>
          <w:tcPr>
            <w:tcW w:w="709" w:type="dxa"/>
          </w:tcPr>
          <w:p w14:paraId="4B4C8044" w14:textId="77777777" w:rsidR="002B5646" w:rsidRPr="006D2B28" w:rsidRDefault="002B5646" w:rsidP="009F61F0"/>
        </w:tc>
        <w:tc>
          <w:tcPr>
            <w:tcW w:w="567" w:type="dxa"/>
          </w:tcPr>
          <w:p w14:paraId="50E19089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7872BDD2" w14:textId="77777777" w:rsidR="002B5646" w:rsidRPr="006D2B28" w:rsidRDefault="002B5646" w:rsidP="009F61F0"/>
        </w:tc>
        <w:tc>
          <w:tcPr>
            <w:tcW w:w="1134" w:type="dxa"/>
          </w:tcPr>
          <w:p w14:paraId="64E90A43" w14:textId="77777777" w:rsidR="002B5646" w:rsidRPr="006D2B28" w:rsidRDefault="002B5646" w:rsidP="009F61F0">
            <w:pPr>
              <w:rPr>
                <w:color w:val="000000"/>
                <w:shd w:val="clear" w:color="auto" w:fill="F5F5F5"/>
              </w:rPr>
            </w:pPr>
          </w:p>
        </w:tc>
        <w:tc>
          <w:tcPr>
            <w:tcW w:w="567" w:type="dxa"/>
          </w:tcPr>
          <w:p w14:paraId="5B3B989C" w14:textId="77777777" w:rsidR="002B5646" w:rsidRPr="006D2B28" w:rsidRDefault="002B5646" w:rsidP="009F61F0"/>
        </w:tc>
        <w:tc>
          <w:tcPr>
            <w:tcW w:w="709" w:type="dxa"/>
          </w:tcPr>
          <w:p w14:paraId="185A8492" w14:textId="77777777" w:rsidR="002B5646" w:rsidRPr="006D2B28" w:rsidRDefault="002B5646" w:rsidP="009F61F0"/>
        </w:tc>
        <w:tc>
          <w:tcPr>
            <w:tcW w:w="567" w:type="dxa"/>
          </w:tcPr>
          <w:p w14:paraId="639C9E18" w14:textId="77777777" w:rsidR="002B5646" w:rsidRPr="006D2B28" w:rsidRDefault="002B5646" w:rsidP="009F61F0"/>
        </w:tc>
      </w:tr>
      <w:tr w:rsidR="002B5646" w:rsidRPr="006D2B28" w14:paraId="6B9C56A6" w14:textId="77777777" w:rsidTr="00F46E1D">
        <w:trPr>
          <w:trHeight w:val="1576"/>
        </w:trPr>
        <w:tc>
          <w:tcPr>
            <w:tcW w:w="567" w:type="dxa"/>
          </w:tcPr>
          <w:p w14:paraId="1A385107" w14:textId="77777777" w:rsidR="002B5646" w:rsidRPr="006D2B28" w:rsidRDefault="002B5646" w:rsidP="009F61F0">
            <w:r w:rsidRPr="006D2B28">
              <w:t>5</w:t>
            </w:r>
          </w:p>
        </w:tc>
        <w:tc>
          <w:tcPr>
            <w:tcW w:w="1985" w:type="dxa"/>
          </w:tcPr>
          <w:p w14:paraId="7D894092" w14:textId="77777777" w:rsidR="002B5646" w:rsidRPr="006D2B28" w:rsidRDefault="0031342F" w:rsidP="009F61F0">
            <w:proofErr w:type="spellStart"/>
            <w:r w:rsidRPr="006D2B28">
              <w:rPr>
                <w:color w:val="0A0A0A"/>
                <w:shd w:val="clear" w:color="auto" w:fill="FFFFFF"/>
              </w:rPr>
              <w:t>Билим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берүүдө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санариптике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технологияларды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колдонуунун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өзгөчөлүктөрү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: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учурдагы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тенденциялар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жана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өнүгүү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перспективалары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14:paraId="157F28BD" w14:textId="77777777" w:rsidR="002B5646" w:rsidRPr="006D2B28" w:rsidRDefault="006D2B28" w:rsidP="009F61F0">
            <w:pPr>
              <w:rPr>
                <w:color w:val="00008F"/>
                <w:shd w:val="clear" w:color="auto" w:fill="F5F5F5"/>
              </w:rPr>
            </w:pPr>
            <w:hyperlink r:id="rId42" w:history="1">
              <w:r w:rsidR="002B5646" w:rsidRPr="006D2B28">
                <w:rPr>
                  <w:rStyle w:val="a5"/>
                  <w:color w:val="00008F"/>
                  <w:shd w:val="clear" w:color="auto" w:fill="F5F5F5"/>
                </w:rPr>
                <w:t>Вестник Иссык-Кульского университета</w:t>
              </w:r>
            </w:hyperlink>
            <w:r w:rsidR="002B5646" w:rsidRPr="006D2B28">
              <w:rPr>
                <w:color w:val="00008F"/>
                <w:shd w:val="clear" w:color="auto" w:fill="F5F5F5"/>
              </w:rPr>
              <w:t>. 2024. </w:t>
            </w:r>
            <w:hyperlink r:id="rId43" w:history="1">
              <w:r w:rsidR="002B5646" w:rsidRPr="006D2B28">
                <w:rPr>
                  <w:rStyle w:val="a5"/>
                  <w:color w:val="00008F"/>
                  <w:shd w:val="clear" w:color="auto" w:fill="F5F5F5"/>
                </w:rPr>
                <w:t>№ 59</w:t>
              </w:r>
            </w:hyperlink>
            <w:r w:rsidR="002B5646" w:rsidRPr="006D2B28">
              <w:rPr>
                <w:color w:val="00008F"/>
                <w:shd w:val="clear" w:color="auto" w:fill="F5F5F5"/>
              </w:rPr>
              <w:t>. С. 41-47</w:t>
            </w:r>
          </w:p>
        </w:tc>
        <w:tc>
          <w:tcPr>
            <w:tcW w:w="1134" w:type="dxa"/>
          </w:tcPr>
          <w:p w14:paraId="4A4A8C56" w14:textId="77777777" w:rsidR="002B5646" w:rsidRPr="006D2B28" w:rsidRDefault="002B5646" w:rsidP="009F61F0">
            <w:r w:rsidRPr="006D2B28">
              <w:t>С. 41-47</w:t>
            </w:r>
          </w:p>
        </w:tc>
        <w:tc>
          <w:tcPr>
            <w:tcW w:w="1701" w:type="dxa"/>
          </w:tcPr>
          <w:p w14:paraId="28F6A97E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Чекирова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Г. К.</w:t>
            </w:r>
          </w:p>
        </w:tc>
        <w:tc>
          <w:tcPr>
            <w:tcW w:w="2127" w:type="dxa"/>
          </w:tcPr>
          <w:p w14:paraId="19D10FFB" w14:textId="77777777" w:rsidR="002B5646" w:rsidRPr="006D2B28" w:rsidRDefault="006D2B28" w:rsidP="009F61F0">
            <w:pPr>
              <w:rPr>
                <w:rStyle w:val="a5"/>
              </w:rPr>
            </w:pPr>
            <w:hyperlink r:id="rId44" w:history="1">
              <w:r w:rsidR="002B5646" w:rsidRPr="006D2B28">
                <w:rPr>
                  <w:rStyle w:val="a5"/>
                </w:rPr>
                <w:t>https://elibrary.ru/item.asp?id=75094970</w:t>
              </w:r>
            </w:hyperlink>
          </w:p>
          <w:p w14:paraId="045ED56C" w14:textId="77777777" w:rsidR="002B5646" w:rsidRPr="006D2B28" w:rsidRDefault="002B5646" w:rsidP="009F61F0">
            <w:pPr>
              <w:rPr>
                <w:rStyle w:val="a5"/>
              </w:rPr>
            </w:pPr>
          </w:p>
        </w:tc>
        <w:tc>
          <w:tcPr>
            <w:tcW w:w="850" w:type="dxa"/>
          </w:tcPr>
          <w:p w14:paraId="452E3D6B" w14:textId="77777777" w:rsidR="002B5646" w:rsidRPr="006D2B28" w:rsidRDefault="002B5646" w:rsidP="009F61F0"/>
        </w:tc>
        <w:tc>
          <w:tcPr>
            <w:tcW w:w="709" w:type="dxa"/>
          </w:tcPr>
          <w:p w14:paraId="19F6F9A8" w14:textId="77777777" w:rsidR="002B5646" w:rsidRPr="006D2B28" w:rsidRDefault="002B5646" w:rsidP="009F61F0"/>
        </w:tc>
        <w:tc>
          <w:tcPr>
            <w:tcW w:w="567" w:type="dxa"/>
          </w:tcPr>
          <w:p w14:paraId="32D455F5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16F26D20" w14:textId="77777777" w:rsidR="002B5646" w:rsidRPr="006D2B28" w:rsidRDefault="002B5646" w:rsidP="009F61F0"/>
        </w:tc>
        <w:tc>
          <w:tcPr>
            <w:tcW w:w="1134" w:type="dxa"/>
          </w:tcPr>
          <w:p w14:paraId="6D512549" w14:textId="77777777" w:rsidR="002B5646" w:rsidRPr="006D2B28" w:rsidRDefault="002B5646" w:rsidP="009F61F0">
            <w:pPr>
              <w:rPr>
                <w:color w:val="000000"/>
                <w:shd w:val="clear" w:color="auto" w:fill="F5F5F5"/>
              </w:rPr>
            </w:pPr>
          </w:p>
        </w:tc>
        <w:tc>
          <w:tcPr>
            <w:tcW w:w="567" w:type="dxa"/>
          </w:tcPr>
          <w:p w14:paraId="5D10585B" w14:textId="77777777" w:rsidR="002B5646" w:rsidRPr="006D2B28" w:rsidRDefault="002B5646" w:rsidP="009F61F0"/>
        </w:tc>
        <w:tc>
          <w:tcPr>
            <w:tcW w:w="709" w:type="dxa"/>
          </w:tcPr>
          <w:p w14:paraId="571A7832" w14:textId="77777777" w:rsidR="002B5646" w:rsidRPr="006D2B28" w:rsidRDefault="002B5646" w:rsidP="009F61F0"/>
        </w:tc>
        <w:tc>
          <w:tcPr>
            <w:tcW w:w="567" w:type="dxa"/>
          </w:tcPr>
          <w:p w14:paraId="2D81E78A" w14:textId="77777777" w:rsidR="002B5646" w:rsidRPr="006D2B28" w:rsidRDefault="002B5646" w:rsidP="009F61F0"/>
        </w:tc>
      </w:tr>
      <w:tr w:rsidR="002B5646" w:rsidRPr="006D2B28" w14:paraId="75F6FDED" w14:textId="77777777" w:rsidTr="00F46E1D">
        <w:trPr>
          <w:trHeight w:val="1576"/>
        </w:trPr>
        <w:tc>
          <w:tcPr>
            <w:tcW w:w="567" w:type="dxa"/>
          </w:tcPr>
          <w:p w14:paraId="67B4FD03" w14:textId="77777777" w:rsidR="002B5646" w:rsidRPr="006D2B28" w:rsidRDefault="002B5646" w:rsidP="009F61F0">
            <w:r w:rsidRPr="006D2B28">
              <w:lastRenderedPageBreak/>
              <w:t>6</w:t>
            </w:r>
          </w:p>
        </w:tc>
        <w:tc>
          <w:tcPr>
            <w:tcW w:w="1985" w:type="dxa"/>
          </w:tcPr>
          <w:p w14:paraId="255B4CB6" w14:textId="77777777" w:rsidR="002B5646" w:rsidRPr="006D2B28" w:rsidRDefault="005A2CF5" w:rsidP="009F61F0">
            <w:r w:rsidRPr="006D2B28">
              <w:rPr>
                <w:color w:val="0A0A0A"/>
                <w:shd w:val="clear" w:color="auto" w:fill="FFFFFF"/>
              </w:rPr>
              <w:t>Дистанционное обучение как необходимая образовательная реальность в научно-методическом сопровождении школ с низкими образовательными результатами.</w:t>
            </w:r>
          </w:p>
        </w:tc>
        <w:tc>
          <w:tcPr>
            <w:tcW w:w="1984" w:type="dxa"/>
          </w:tcPr>
          <w:p w14:paraId="3A9A95D2" w14:textId="77777777" w:rsidR="002B5646" w:rsidRPr="006D2B28" w:rsidRDefault="002B5646" w:rsidP="009F61F0">
            <w:r w:rsidRPr="006D2B28">
              <w:rPr>
                <w:color w:val="00008F"/>
                <w:shd w:val="clear" w:color="auto" w:fill="F5F5F5"/>
              </w:rPr>
              <w:t>В сборнике: Интеграция методической (научно-методической) работы и системы повышения квалификации кадров. материалы XXV Международной научно-практической конференции: в 2-х частях. Челябинск, 2024. С. 102-108.</w:t>
            </w:r>
          </w:p>
        </w:tc>
        <w:tc>
          <w:tcPr>
            <w:tcW w:w="1134" w:type="dxa"/>
          </w:tcPr>
          <w:p w14:paraId="57725980" w14:textId="77777777" w:rsidR="002B5646" w:rsidRPr="006D2B28" w:rsidRDefault="002B5646" w:rsidP="009F61F0">
            <w:r w:rsidRPr="006D2B28">
              <w:t>С. 102-108</w:t>
            </w:r>
          </w:p>
        </w:tc>
        <w:tc>
          <w:tcPr>
            <w:tcW w:w="1701" w:type="dxa"/>
          </w:tcPr>
          <w:p w14:paraId="58E076E3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Фазлитдинов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В. Г.</w:t>
            </w:r>
          </w:p>
        </w:tc>
        <w:tc>
          <w:tcPr>
            <w:tcW w:w="2127" w:type="dxa"/>
          </w:tcPr>
          <w:p w14:paraId="363DD82E" w14:textId="77777777" w:rsidR="002B5646" w:rsidRPr="006D2B28" w:rsidRDefault="006D2B28" w:rsidP="009F61F0">
            <w:pPr>
              <w:rPr>
                <w:rStyle w:val="a5"/>
              </w:rPr>
            </w:pPr>
            <w:hyperlink r:id="rId45" w:history="1">
              <w:r w:rsidR="002B5646" w:rsidRPr="006D2B28">
                <w:rPr>
                  <w:rStyle w:val="a5"/>
                </w:rPr>
                <w:t>https://elibrary.ru/item.asp?id=72365675</w:t>
              </w:r>
            </w:hyperlink>
          </w:p>
          <w:p w14:paraId="7D9B1DE5" w14:textId="77777777" w:rsidR="002B5646" w:rsidRPr="006D2B28" w:rsidRDefault="002B5646" w:rsidP="009F61F0">
            <w:pPr>
              <w:rPr>
                <w:rStyle w:val="a5"/>
              </w:rPr>
            </w:pPr>
          </w:p>
        </w:tc>
        <w:tc>
          <w:tcPr>
            <w:tcW w:w="850" w:type="dxa"/>
          </w:tcPr>
          <w:p w14:paraId="42D6DB71" w14:textId="77777777" w:rsidR="002B5646" w:rsidRPr="006D2B28" w:rsidRDefault="002B5646" w:rsidP="009F61F0"/>
        </w:tc>
        <w:tc>
          <w:tcPr>
            <w:tcW w:w="709" w:type="dxa"/>
          </w:tcPr>
          <w:p w14:paraId="47AD64A1" w14:textId="77777777" w:rsidR="002B5646" w:rsidRPr="006D2B28" w:rsidRDefault="002B5646" w:rsidP="009F61F0"/>
        </w:tc>
        <w:tc>
          <w:tcPr>
            <w:tcW w:w="567" w:type="dxa"/>
          </w:tcPr>
          <w:p w14:paraId="61FA4183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58B0344D" w14:textId="77777777" w:rsidR="002B5646" w:rsidRPr="006D2B28" w:rsidRDefault="002B5646" w:rsidP="009F61F0"/>
        </w:tc>
        <w:tc>
          <w:tcPr>
            <w:tcW w:w="1134" w:type="dxa"/>
          </w:tcPr>
          <w:p w14:paraId="7AD35585" w14:textId="77777777" w:rsidR="002B5646" w:rsidRPr="006D2B28" w:rsidRDefault="002B5646" w:rsidP="009F61F0">
            <w:pPr>
              <w:rPr>
                <w:color w:val="000000"/>
                <w:shd w:val="clear" w:color="auto" w:fill="F5F5F5"/>
              </w:rPr>
            </w:pPr>
          </w:p>
        </w:tc>
        <w:tc>
          <w:tcPr>
            <w:tcW w:w="567" w:type="dxa"/>
          </w:tcPr>
          <w:p w14:paraId="1884D092" w14:textId="77777777" w:rsidR="002B5646" w:rsidRPr="006D2B28" w:rsidRDefault="002B5646" w:rsidP="009F61F0"/>
        </w:tc>
        <w:tc>
          <w:tcPr>
            <w:tcW w:w="709" w:type="dxa"/>
          </w:tcPr>
          <w:p w14:paraId="3A423141" w14:textId="77777777" w:rsidR="002B5646" w:rsidRPr="006D2B28" w:rsidRDefault="002B5646" w:rsidP="009F61F0"/>
        </w:tc>
        <w:tc>
          <w:tcPr>
            <w:tcW w:w="567" w:type="dxa"/>
          </w:tcPr>
          <w:p w14:paraId="186857A4" w14:textId="77777777" w:rsidR="002B5646" w:rsidRPr="006D2B28" w:rsidRDefault="002B5646" w:rsidP="009F61F0"/>
        </w:tc>
      </w:tr>
      <w:tr w:rsidR="002B5646" w:rsidRPr="006D2B28" w14:paraId="211150B7" w14:textId="77777777" w:rsidTr="00F46E1D">
        <w:trPr>
          <w:trHeight w:val="1576"/>
        </w:trPr>
        <w:tc>
          <w:tcPr>
            <w:tcW w:w="567" w:type="dxa"/>
          </w:tcPr>
          <w:p w14:paraId="1F7854A7" w14:textId="77777777" w:rsidR="002B5646" w:rsidRPr="006D2B28" w:rsidRDefault="002B5646" w:rsidP="009F61F0">
            <w:r w:rsidRPr="006D2B28">
              <w:t>7</w:t>
            </w:r>
          </w:p>
        </w:tc>
        <w:tc>
          <w:tcPr>
            <w:tcW w:w="1985" w:type="dxa"/>
          </w:tcPr>
          <w:p w14:paraId="66543F57" w14:textId="77777777" w:rsidR="002B5646" w:rsidRPr="006D2B28" w:rsidRDefault="005A2CF5" w:rsidP="009F61F0">
            <w:r w:rsidRPr="006D2B28">
              <w:rPr>
                <w:color w:val="0A0A0A"/>
                <w:shd w:val="clear" w:color="auto" w:fill="FFFFFF"/>
              </w:rPr>
              <w:t>Современные тенденции формирования математической грамотности обучающихся в эпоху цифровых технологий.</w:t>
            </w:r>
          </w:p>
        </w:tc>
        <w:tc>
          <w:tcPr>
            <w:tcW w:w="1984" w:type="dxa"/>
          </w:tcPr>
          <w:p w14:paraId="490EE10B" w14:textId="77777777" w:rsidR="002B5646" w:rsidRPr="006D2B28" w:rsidRDefault="006D2B28" w:rsidP="009F61F0">
            <w:pPr>
              <w:rPr>
                <w:color w:val="00008F"/>
                <w:shd w:val="clear" w:color="auto" w:fill="F5F5F5"/>
              </w:rPr>
            </w:pPr>
            <w:hyperlink r:id="rId46" w:history="1">
              <w:r w:rsidR="002B5646" w:rsidRPr="006D2B28">
                <w:rPr>
                  <w:rStyle w:val="a5"/>
                  <w:color w:val="00008F"/>
                  <w:shd w:val="clear" w:color="auto" w:fill="F5F5F5"/>
                </w:rPr>
                <w:t>Эпоха науки</w:t>
              </w:r>
            </w:hyperlink>
            <w:r w:rsidR="002B5646" w:rsidRPr="006D2B28">
              <w:rPr>
                <w:color w:val="00008F"/>
                <w:shd w:val="clear" w:color="auto" w:fill="F5F5F5"/>
              </w:rPr>
              <w:t>. 2025. </w:t>
            </w:r>
            <w:hyperlink r:id="rId47" w:history="1">
              <w:r w:rsidR="002B5646" w:rsidRPr="006D2B28">
                <w:rPr>
                  <w:rStyle w:val="a5"/>
                  <w:color w:val="00008F"/>
                  <w:shd w:val="clear" w:color="auto" w:fill="F5F5F5"/>
                </w:rPr>
                <w:t>№ 43</w:t>
              </w:r>
            </w:hyperlink>
            <w:r w:rsidR="002B5646" w:rsidRPr="006D2B28">
              <w:rPr>
                <w:color w:val="00008F"/>
                <w:shd w:val="clear" w:color="auto" w:fill="F5F5F5"/>
              </w:rPr>
              <w:t>. С. 231-237.</w:t>
            </w:r>
          </w:p>
        </w:tc>
        <w:tc>
          <w:tcPr>
            <w:tcW w:w="1134" w:type="dxa"/>
          </w:tcPr>
          <w:p w14:paraId="5ADC472D" w14:textId="77777777" w:rsidR="002B5646" w:rsidRPr="006D2B28" w:rsidRDefault="002B5646" w:rsidP="009F61F0">
            <w:r w:rsidRPr="006D2B28">
              <w:t>С. 231-237</w:t>
            </w:r>
          </w:p>
        </w:tc>
        <w:tc>
          <w:tcPr>
            <w:tcW w:w="1701" w:type="dxa"/>
          </w:tcPr>
          <w:p w14:paraId="4FA35D91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Жунусакунова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А. Д.</w:t>
            </w:r>
          </w:p>
        </w:tc>
        <w:tc>
          <w:tcPr>
            <w:tcW w:w="2127" w:type="dxa"/>
          </w:tcPr>
          <w:p w14:paraId="494963CF" w14:textId="77777777" w:rsidR="002B5646" w:rsidRPr="006D2B28" w:rsidRDefault="006D2B28" w:rsidP="009F61F0">
            <w:pPr>
              <w:rPr>
                <w:rStyle w:val="a5"/>
              </w:rPr>
            </w:pPr>
            <w:hyperlink r:id="rId48" w:history="1">
              <w:r w:rsidR="002B5646" w:rsidRPr="006D2B28">
                <w:rPr>
                  <w:rStyle w:val="a5"/>
                </w:rPr>
                <w:t>https://elibrary.ru/item.asp?id=82900429</w:t>
              </w:r>
            </w:hyperlink>
          </w:p>
          <w:p w14:paraId="1F86D7C4" w14:textId="77777777" w:rsidR="002B5646" w:rsidRPr="006D2B28" w:rsidRDefault="002B5646" w:rsidP="009F61F0">
            <w:pPr>
              <w:rPr>
                <w:rStyle w:val="a5"/>
              </w:rPr>
            </w:pPr>
          </w:p>
        </w:tc>
        <w:tc>
          <w:tcPr>
            <w:tcW w:w="850" w:type="dxa"/>
          </w:tcPr>
          <w:p w14:paraId="13102C55" w14:textId="77777777" w:rsidR="002B5646" w:rsidRPr="006D2B28" w:rsidRDefault="002B5646" w:rsidP="009F61F0"/>
        </w:tc>
        <w:tc>
          <w:tcPr>
            <w:tcW w:w="709" w:type="dxa"/>
          </w:tcPr>
          <w:p w14:paraId="6E818035" w14:textId="77777777" w:rsidR="002B5646" w:rsidRPr="006D2B28" w:rsidRDefault="002B5646" w:rsidP="009F61F0"/>
        </w:tc>
        <w:tc>
          <w:tcPr>
            <w:tcW w:w="567" w:type="dxa"/>
          </w:tcPr>
          <w:p w14:paraId="79206E75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6C3A6C6C" w14:textId="77777777" w:rsidR="002B5646" w:rsidRPr="006D2B28" w:rsidRDefault="002B5646" w:rsidP="009F61F0"/>
        </w:tc>
        <w:tc>
          <w:tcPr>
            <w:tcW w:w="1134" w:type="dxa"/>
          </w:tcPr>
          <w:p w14:paraId="185E570F" w14:textId="77777777" w:rsidR="002B5646" w:rsidRPr="006D2B28" w:rsidRDefault="002B5646" w:rsidP="009F61F0">
            <w:pPr>
              <w:rPr>
                <w:color w:val="000000"/>
                <w:shd w:val="clear" w:color="auto" w:fill="F5F5F5"/>
              </w:rPr>
            </w:pPr>
            <w:r w:rsidRPr="006D2B28">
              <w:rPr>
                <w:color w:val="000000"/>
                <w:shd w:val="clear" w:color="auto" w:fill="F5F5F5"/>
              </w:rPr>
              <w:t>0,727</w:t>
            </w:r>
          </w:p>
        </w:tc>
        <w:tc>
          <w:tcPr>
            <w:tcW w:w="567" w:type="dxa"/>
          </w:tcPr>
          <w:p w14:paraId="763E9C9C" w14:textId="77777777" w:rsidR="002B5646" w:rsidRPr="006D2B28" w:rsidRDefault="002B5646" w:rsidP="009F61F0"/>
        </w:tc>
        <w:tc>
          <w:tcPr>
            <w:tcW w:w="709" w:type="dxa"/>
          </w:tcPr>
          <w:p w14:paraId="5B0AF56C" w14:textId="77777777" w:rsidR="002B5646" w:rsidRPr="006D2B28" w:rsidRDefault="002B5646" w:rsidP="009F61F0"/>
        </w:tc>
        <w:tc>
          <w:tcPr>
            <w:tcW w:w="567" w:type="dxa"/>
          </w:tcPr>
          <w:p w14:paraId="4E7607AD" w14:textId="77777777" w:rsidR="002B5646" w:rsidRPr="006D2B28" w:rsidRDefault="002B5646" w:rsidP="009F61F0"/>
        </w:tc>
      </w:tr>
      <w:tr w:rsidR="002B5646" w:rsidRPr="006D2B28" w14:paraId="5CA40DAA" w14:textId="77777777" w:rsidTr="00F46E1D">
        <w:trPr>
          <w:trHeight w:val="1576"/>
        </w:trPr>
        <w:tc>
          <w:tcPr>
            <w:tcW w:w="567" w:type="dxa"/>
          </w:tcPr>
          <w:p w14:paraId="3052404B" w14:textId="77777777" w:rsidR="002B5646" w:rsidRPr="006D2B28" w:rsidRDefault="002B5646" w:rsidP="009F61F0">
            <w:r w:rsidRPr="006D2B28">
              <w:t>8</w:t>
            </w:r>
          </w:p>
        </w:tc>
        <w:tc>
          <w:tcPr>
            <w:tcW w:w="1985" w:type="dxa"/>
          </w:tcPr>
          <w:p w14:paraId="5E793F7B" w14:textId="77777777" w:rsidR="002B5646" w:rsidRPr="006D2B28" w:rsidRDefault="005A2CF5" w:rsidP="009F61F0">
            <w:r w:rsidRPr="006D2B28">
              <w:rPr>
                <w:color w:val="0A0A0A"/>
                <w:shd w:val="clear" w:color="auto" w:fill="FFFFFF"/>
              </w:rPr>
              <w:t xml:space="preserve">Разработка и внедрение учебного курса «Методика формирования математической грамотности» </w:t>
            </w:r>
            <w:r w:rsidRPr="006D2B28">
              <w:rPr>
                <w:color w:val="0A0A0A"/>
                <w:shd w:val="clear" w:color="auto" w:fill="FFFFFF"/>
              </w:rPr>
              <w:lastRenderedPageBreak/>
              <w:t>для магистрантов педагогического направления.</w:t>
            </w:r>
          </w:p>
        </w:tc>
        <w:tc>
          <w:tcPr>
            <w:tcW w:w="1984" w:type="dxa"/>
          </w:tcPr>
          <w:p w14:paraId="6C854166" w14:textId="77777777" w:rsidR="002B5646" w:rsidRPr="006D2B28" w:rsidRDefault="006D2B28" w:rsidP="009F61F0">
            <w:hyperlink r:id="rId49" w:history="1">
              <w:r w:rsidR="002B5646" w:rsidRPr="006D2B28">
                <w:rPr>
                  <w:rStyle w:val="a5"/>
                  <w:color w:val="F26C4F"/>
                  <w:shd w:val="clear" w:color="auto" w:fill="F5F5F5"/>
                </w:rPr>
                <w:t>Бюллетень науки и практики</w:t>
              </w:r>
            </w:hyperlink>
            <w:r w:rsidR="002B5646" w:rsidRPr="006D2B28">
              <w:rPr>
                <w:color w:val="00008F"/>
                <w:shd w:val="clear" w:color="auto" w:fill="F5F5F5"/>
              </w:rPr>
              <w:t>. 2026. Т. 12. </w:t>
            </w:r>
            <w:hyperlink r:id="rId50" w:history="1">
              <w:r w:rsidR="002B5646" w:rsidRPr="006D2B28">
                <w:rPr>
                  <w:rStyle w:val="a5"/>
                  <w:color w:val="00008F"/>
                  <w:shd w:val="clear" w:color="auto" w:fill="F5F5F5"/>
                </w:rPr>
                <w:t>№ 1</w:t>
              </w:r>
            </w:hyperlink>
            <w:r w:rsidR="002B5646" w:rsidRPr="006D2B28">
              <w:rPr>
                <w:color w:val="00008F"/>
                <w:shd w:val="clear" w:color="auto" w:fill="F5F5F5"/>
              </w:rPr>
              <w:t>. С. 446-449.</w:t>
            </w:r>
          </w:p>
        </w:tc>
        <w:tc>
          <w:tcPr>
            <w:tcW w:w="1134" w:type="dxa"/>
          </w:tcPr>
          <w:p w14:paraId="4F2ADF96" w14:textId="77777777" w:rsidR="002B5646" w:rsidRPr="006D2B28" w:rsidRDefault="002B5646" w:rsidP="009F61F0">
            <w:r w:rsidRPr="006D2B28">
              <w:t>С. 446-449</w:t>
            </w:r>
          </w:p>
        </w:tc>
        <w:tc>
          <w:tcPr>
            <w:tcW w:w="1701" w:type="dxa"/>
          </w:tcPr>
          <w:p w14:paraId="3AD06F4F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Жунусакунова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А. Д.,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Ботбаева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А.</w:t>
            </w:r>
          </w:p>
        </w:tc>
        <w:tc>
          <w:tcPr>
            <w:tcW w:w="2127" w:type="dxa"/>
          </w:tcPr>
          <w:p w14:paraId="694B002A" w14:textId="77777777" w:rsidR="002B5646" w:rsidRPr="006D2B28" w:rsidRDefault="002B5646" w:rsidP="009F61F0">
            <w:pPr>
              <w:rPr>
                <w:rStyle w:val="a5"/>
              </w:rPr>
            </w:pPr>
          </w:p>
        </w:tc>
        <w:tc>
          <w:tcPr>
            <w:tcW w:w="850" w:type="dxa"/>
          </w:tcPr>
          <w:p w14:paraId="7D523C9F" w14:textId="77777777" w:rsidR="002B5646" w:rsidRPr="006D2B28" w:rsidRDefault="002B5646" w:rsidP="009F61F0"/>
        </w:tc>
        <w:tc>
          <w:tcPr>
            <w:tcW w:w="709" w:type="dxa"/>
          </w:tcPr>
          <w:p w14:paraId="56EC9925" w14:textId="77777777" w:rsidR="002B5646" w:rsidRPr="006D2B28" w:rsidRDefault="002B5646" w:rsidP="009F61F0"/>
        </w:tc>
        <w:tc>
          <w:tcPr>
            <w:tcW w:w="567" w:type="dxa"/>
          </w:tcPr>
          <w:p w14:paraId="4DBC042C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40F8DCC2" w14:textId="77777777" w:rsidR="002B5646" w:rsidRPr="006D2B28" w:rsidRDefault="002B5646" w:rsidP="009F61F0"/>
        </w:tc>
        <w:tc>
          <w:tcPr>
            <w:tcW w:w="1134" w:type="dxa"/>
          </w:tcPr>
          <w:p w14:paraId="2639D0F9" w14:textId="77777777" w:rsidR="002B5646" w:rsidRPr="006D2B28" w:rsidRDefault="002B5646" w:rsidP="009F61F0">
            <w:pPr>
              <w:rPr>
                <w:color w:val="000000"/>
                <w:shd w:val="clear" w:color="auto" w:fill="F5F5F5"/>
              </w:rPr>
            </w:pPr>
            <w:r w:rsidRPr="006D2B28">
              <w:rPr>
                <w:color w:val="000000"/>
                <w:shd w:val="clear" w:color="auto" w:fill="F5F5F5"/>
              </w:rPr>
              <w:t>0,508</w:t>
            </w:r>
          </w:p>
        </w:tc>
        <w:tc>
          <w:tcPr>
            <w:tcW w:w="567" w:type="dxa"/>
          </w:tcPr>
          <w:p w14:paraId="1312B9C6" w14:textId="77777777" w:rsidR="002B5646" w:rsidRPr="006D2B28" w:rsidRDefault="002B5646" w:rsidP="009F61F0"/>
        </w:tc>
        <w:tc>
          <w:tcPr>
            <w:tcW w:w="709" w:type="dxa"/>
          </w:tcPr>
          <w:p w14:paraId="506DA830" w14:textId="77777777" w:rsidR="002B5646" w:rsidRPr="006D2B28" w:rsidRDefault="002B5646" w:rsidP="009F61F0"/>
        </w:tc>
        <w:tc>
          <w:tcPr>
            <w:tcW w:w="567" w:type="dxa"/>
          </w:tcPr>
          <w:p w14:paraId="19DA0950" w14:textId="77777777" w:rsidR="002B5646" w:rsidRPr="006D2B28" w:rsidRDefault="002B5646" w:rsidP="009F61F0"/>
        </w:tc>
      </w:tr>
    </w:tbl>
    <w:p w14:paraId="1CAD172A" w14:textId="77777777" w:rsidR="002B5646" w:rsidRPr="006D2B28" w:rsidRDefault="002B5646" w:rsidP="009F61F0">
      <w:pPr>
        <w:spacing w:after="0" w:line="240" w:lineRule="auto"/>
      </w:pPr>
    </w:p>
    <w:p w14:paraId="375E6905" w14:textId="77777777" w:rsidR="005A2CF5" w:rsidRPr="006D2B28" w:rsidRDefault="005A2CF5" w:rsidP="009F61F0">
      <w:pPr>
        <w:spacing w:after="0" w:line="240" w:lineRule="auto"/>
        <w:rPr>
          <w:b/>
          <w:bCs/>
        </w:rPr>
      </w:pPr>
    </w:p>
    <w:p w14:paraId="3BEFB896" w14:textId="77777777" w:rsidR="005A2CF5" w:rsidRPr="006D2B28" w:rsidRDefault="005A2CF5" w:rsidP="009F61F0">
      <w:pPr>
        <w:spacing w:after="0" w:line="240" w:lineRule="auto"/>
        <w:rPr>
          <w:b/>
          <w:bCs/>
        </w:rPr>
      </w:pPr>
    </w:p>
    <w:p w14:paraId="76892F2D" w14:textId="77777777" w:rsidR="002B5646" w:rsidRPr="006D2B28" w:rsidRDefault="002B5646" w:rsidP="000E6ED4">
      <w:pPr>
        <w:spacing w:after="0" w:line="240" w:lineRule="auto"/>
        <w:jc w:val="center"/>
        <w:rPr>
          <w:b/>
          <w:bCs/>
        </w:rPr>
      </w:pPr>
      <w:r w:rsidRPr="006D2B28">
        <w:rPr>
          <w:b/>
          <w:bCs/>
        </w:rPr>
        <w:t xml:space="preserve">Филология </w:t>
      </w:r>
      <w:proofErr w:type="spellStart"/>
      <w:r w:rsidRPr="006D2B28">
        <w:rPr>
          <w:b/>
          <w:bCs/>
        </w:rPr>
        <w:t>илимдеринин</w:t>
      </w:r>
      <w:proofErr w:type="spellEnd"/>
      <w:r w:rsidRPr="006D2B28">
        <w:rPr>
          <w:b/>
          <w:bCs/>
        </w:rPr>
        <w:t xml:space="preserve"> доктору, </w:t>
      </w:r>
      <w:proofErr w:type="spellStart"/>
      <w:r w:rsidRPr="006D2B28">
        <w:rPr>
          <w:b/>
          <w:bCs/>
        </w:rPr>
        <w:t>профессордун</w:t>
      </w:r>
      <w:proofErr w:type="spellEnd"/>
      <w:r w:rsidRPr="006D2B28">
        <w:rPr>
          <w:b/>
          <w:bCs/>
        </w:rPr>
        <w:t xml:space="preserve"> </w:t>
      </w:r>
      <w:proofErr w:type="spellStart"/>
      <w:r w:rsidRPr="006D2B28">
        <w:rPr>
          <w:b/>
          <w:bCs/>
        </w:rPr>
        <w:t>милдетин</w:t>
      </w:r>
      <w:proofErr w:type="spellEnd"/>
      <w:r w:rsidRPr="006D2B28">
        <w:rPr>
          <w:b/>
          <w:bCs/>
        </w:rPr>
        <w:t xml:space="preserve"> </w:t>
      </w:r>
      <w:proofErr w:type="spellStart"/>
      <w:r w:rsidRPr="006D2B28">
        <w:rPr>
          <w:b/>
          <w:bCs/>
        </w:rPr>
        <w:t>аткаруучу</w:t>
      </w:r>
      <w:proofErr w:type="spellEnd"/>
    </w:p>
    <w:p w14:paraId="07E3C5A4" w14:textId="77777777" w:rsidR="002B5646" w:rsidRPr="006D2B28" w:rsidRDefault="002B5646" w:rsidP="000E6ED4">
      <w:pPr>
        <w:spacing w:after="0" w:line="240" w:lineRule="auto"/>
        <w:jc w:val="center"/>
        <w:rPr>
          <w:b/>
          <w:bCs/>
          <w:noProof/>
        </w:rPr>
      </w:pPr>
      <w:r w:rsidRPr="006D2B28">
        <w:rPr>
          <w:b/>
          <w:bCs/>
          <w:noProof/>
        </w:rPr>
        <w:t>Бийгелдиева Нурж</w:t>
      </w:r>
      <w:r w:rsidR="00D27310" w:rsidRPr="006D2B28">
        <w:rPr>
          <w:b/>
          <w:bCs/>
          <w:noProof/>
        </w:rPr>
        <w:t xml:space="preserve">ан Абдыгуловнанын </w:t>
      </w:r>
      <w:r w:rsidRPr="006D2B28">
        <w:rPr>
          <w:b/>
          <w:bCs/>
          <w:noProof/>
        </w:rPr>
        <w:t>жарыяланган илимий эмгектеринин</w:t>
      </w:r>
    </w:p>
    <w:p w14:paraId="4821D475" w14:textId="77777777" w:rsidR="002B5646" w:rsidRPr="006D2B28" w:rsidRDefault="002B5646" w:rsidP="000E6ED4">
      <w:pPr>
        <w:spacing w:after="0" w:line="240" w:lineRule="auto"/>
        <w:jc w:val="center"/>
        <w:rPr>
          <w:i/>
          <w:iCs/>
        </w:rPr>
      </w:pPr>
      <w:r w:rsidRPr="006D2B28">
        <w:rPr>
          <w:b/>
          <w:bCs/>
          <w:noProof/>
        </w:rPr>
        <w:t>ТИЗМЕСИ</w:t>
      </w: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126"/>
        <w:gridCol w:w="1941"/>
        <w:gridCol w:w="1324"/>
        <w:gridCol w:w="1417"/>
        <w:gridCol w:w="915"/>
        <w:gridCol w:w="878"/>
        <w:gridCol w:w="1134"/>
        <w:gridCol w:w="1429"/>
        <w:gridCol w:w="889"/>
        <w:gridCol w:w="841"/>
      </w:tblGrid>
      <w:tr w:rsidR="002B5646" w:rsidRPr="006D2B28" w14:paraId="5097842D" w14:textId="77777777" w:rsidTr="00E04057">
        <w:trPr>
          <w:trHeight w:val="627"/>
          <w:jc w:val="center"/>
        </w:trPr>
        <w:tc>
          <w:tcPr>
            <w:tcW w:w="709" w:type="dxa"/>
            <w:vMerge w:val="restart"/>
          </w:tcPr>
          <w:p w14:paraId="54E068F7" w14:textId="77777777" w:rsidR="002B5646" w:rsidRPr="006D2B28" w:rsidRDefault="002B5646" w:rsidP="009F61F0">
            <w:r w:rsidRPr="006D2B28">
              <w:t>№</w:t>
            </w:r>
          </w:p>
          <w:p w14:paraId="4027AB1D" w14:textId="77777777" w:rsidR="002B5646" w:rsidRPr="006D2B28" w:rsidRDefault="002B5646" w:rsidP="009F61F0"/>
        </w:tc>
        <w:tc>
          <w:tcPr>
            <w:tcW w:w="1843" w:type="dxa"/>
            <w:vMerge w:val="restart"/>
          </w:tcPr>
          <w:p w14:paraId="4CDC5A24" w14:textId="77777777" w:rsidR="002B5646" w:rsidRPr="006D2B28" w:rsidRDefault="002B5646" w:rsidP="009F61F0">
            <w:pPr>
              <w:rPr>
                <w:rFonts w:eastAsia="Times New Roman"/>
                <w:bCs/>
                <w:noProof/>
                <w:color w:val="000000" w:themeColor="text1"/>
              </w:rPr>
            </w:pPr>
            <w:r w:rsidRPr="006D2B28">
              <w:rPr>
                <w:rFonts w:eastAsia="Times New Roman"/>
                <w:bCs/>
                <w:noProof/>
                <w:color w:val="000000" w:themeColor="text1"/>
              </w:rPr>
              <w:t>Жарыяланган эмгектердин аталышы</w:t>
            </w:r>
          </w:p>
          <w:p w14:paraId="3C7AF26B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14:paraId="53B2B675" w14:textId="77777777" w:rsidR="002B5646" w:rsidRPr="006D2B28" w:rsidRDefault="002B5646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Журналдын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сайтына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баракчасына</w:t>
            </w:r>
            <w:proofErr w:type="spellEnd"/>
            <w:r w:rsidRPr="006D2B28">
              <w:rPr>
                <w:bCs/>
              </w:rPr>
              <w:t xml:space="preserve">  </w:t>
            </w:r>
            <w:r w:rsidRPr="006D2B28">
              <w:rPr>
                <w:bCs/>
                <w:lang w:val="en-US"/>
              </w:rPr>
              <w:t>web</w:t>
            </w:r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шилтеме</w:t>
            </w:r>
            <w:proofErr w:type="spellEnd"/>
          </w:p>
        </w:tc>
        <w:tc>
          <w:tcPr>
            <w:tcW w:w="1941" w:type="dxa"/>
            <w:vMerge w:val="restart"/>
          </w:tcPr>
          <w:p w14:paraId="0A0E7A34" w14:textId="77777777" w:rsidR="002B5646" w:rsidRPr="006D2B28" w:rsidRDefault="002B5646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Басылманын</w:t>
            </w:r>
            <w:proofErr w:type="spellEnd"/>
            <w:r w:rsidRPr="006D2B28">
              <w:rPr>
                <w:bCs/>
              </w:rPr>
              <w:t xml:space="preserve">, </w:t>
            </w:r>
            <w:proofErr w:type="spellStart"/>
            <w:r w:rsidRPr="006D2B28">
              <w:rPr>
                <w:bCs/>
              </w:rPr>
              <w:t>журналдын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аталышы</w:t>
            </w:r>
            <w:proofErr w:type="spellEnd"/>
            <w:r w:rsidRPr="006D2B28">
              <w:rPr>
                <w:bCs/>
              </w:rPr>
              <w:t xml:space="preserve"> (</w:t>
            </w:r>
            <w:proofErr w:type="spellStart"/>
            <w:r w:rsidRPr="006D2B28">
              <w:rPr>
                <w:bCs/>
              </w:rPr>
              <w:t>номери</w:t>
            </w:r>
            <w:proofErr w:type="spellEnd"/>
            <w:r w:rsidRPr="006D2B28">
              <w:rPr>
                <w:bCs/>
              </w:rPr>
              <w:t xml:space="preserve">, </w:t>
            </w:r>
            <w:proofErr w:type="spellStart"/>
            <w:r w:rsidRPr="006D2B28">
              <w:rPr>
                <w:bCs/>
              </w:rPr>
              <w:t>жылы</w:t>
            </w:r>
            <w:proofErr w:type="spellEnd"/>
            <w:r w:rsidRPr="006D2B28">
              <w:rPr>
                <w:bCs/>
              </w:rPr>
              <w:t xml:space="preserve">, ISSN №) же </w:t>
            </w:r>
            <w:proofErr w:type="spellStart"/>
            <w:r w:rsidRPr="006D2B28">
              <w:rPr>
                <w:bCs/>
              </w:rPr>
              <w:t>автордук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күбөлүктүн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номери</w:t>
            </w:r>
            <w:proofErr w:type="spellEnd"/>
            <w:r w:rsidRPr="006D2B28">
              <w:rPr>
                <w:bCs/>
              </w:rPr>
              <w:t>, DOI</w:t>
            </w:r>
          </w:p>
        </w:tc>
        <w:tc>
          <w:tcPr>
            <w:tcW w:w="1324" w:type="dxa"/>
            <w:vMerge w:val="restart"/>
          </w:tcPr>
          <w:p w14:paraId="6872CC3E" w14:textId="77777777" w:rsidR="002B5646" w:rsidRPr="006D2B28" w:rsidRDefault="002B5646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Беттеринин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номерлери</w:t>
            </w:r>
            <w:proofErr w:type="spellEnd"/>
            <w:r w:rsidRPr="006D2B28">
              <w:rPr>
                <w:bCs/>
              </w:rPr>
              <w:t xml:space="preserve"> же басма </w:t>
            </w:r>
            <w:proofErr w:type="spellStart"/>
            <w:r w:rsidRPr="006D2B28">
              <w:rPr>
                <w:bCs/>
              </w:rPr>
              <w:t>табактын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көлөмү</w:t>
            </w:r>
            <w:proofErr w:type="spellEnd"/>
          </w:p>
        </w:tc>
        <w:tc>
          <w:tcPr>
            <w:tcW w:w="1417" w:type="dxa"/>
            <w:vMerge w:val="restart"/>
          </w:tcPr>
          <w:p w14:paraId="17125EF0" w14:textId="77777777" w:rsidR="002B5646" w:rsidRPr="006D2B28" w:rsidRDefault="002B5646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Авторлоштордун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фамилиялары</w:t>
            </w:r>
            <w:proofErr w:type="spellEnd"/>
          </w:p>
        </w:tc>
        <w:tc>
          <w:tcPr>
            <w:tcW w:w="4356" w:type="dxa"/>
            <w:gridSpan w:val="4"/>
          </w:tcPr>
          <w:p w14:paraId="36D0CCB1" w14:textId="77777777" w:rsidR="002B5646" w:rsidRPr="006D2B28" w:rsidRDefault="002B5646" w:rsidP="009F61F0">
            <w:pPr>
              <w:rPr>
                <w:rFonts w:eastAsia="Times New Roman"/>
                <w:bCs/>
                <w:color w:val="000000" w:themeColor="text1"/>
              </w:rPr>
            </w:pPr>
            <w:r w:rsidRPr="006D2B28">
              <w:rPr>
                <w:bCs/>
              </w:rPr>
              <w:t>Издания, входящие в систему и индексирования</w:t>
            </w:r>
          </w:p>
        </w:tc>
        <w:tc>
          <w:tcPr>
            <w:tcW w:w="889" w:type="dxa"/>
            <w:vMerge w:val="restart"/>
          </w:tcPr>
          <w:p w14:paraId="0349824A" w14:textId="77777777" w:rsidR="002B5646" w:rsidRPr="006D2B28" w:rsidRDefault="002B5646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Сунушталган</w:t>
            </w:r>
            <w:proofErr w:type="spellEnd"/>
          </w:p>
        </w:tc>
        <w:tc>
          <w:tcPr>
            <w:tcW w:w="841" w:type="dxa"/>
            <w:vMerge w:val="restart"/>
          </w:tcPr>
          <w:p w14:paraId="3617F825" w14:textId="77777777" w:rsidR="002B5646" w:rsidRPr="006D2B28" w:rsidRDefault="002B5646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Кошумча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басылмалар</w:t>
            </w:r>
            <w:proofErr w:type="spellEnd"/>
          </w:p>
        </w:tc>
      </w:tr>
      <w:tr w:rsidR="002B5646" w:rsidRPr="006D2B28" w14:paraId="6E5F7FC7" w14:textId="77777777" w:rsidTr="00E04057">
        <w:trPr>
          <w:trHeight w:val="236"/>
          <w:jc w:val="center"/>
        </w:trPr>
        <w:tc>
          <w:tcPr>
            <w:tcW w:w="709" w:type="dxa"/>
            <w:vMerge/>
          </w:tcPr>
          <w:p w14:paraId="5FB68FEE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79BC98A4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5338BD1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941" w:type="dxa"/>
            <w:vMerge/>
          </w:tcPr>
          <w:p w14:paraId="42BB22C0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324" w:type="dxa"/>
            <w:vMerge/>
          </w:tcPr>
          <w:p w14:paraId="20310235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132E78A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78D790DB" w14:textId="77777777" w:rsidR="002B5646" w:rsidRPr="006D2B28" w:rsidRDefault="002B5646" w:rsidP="009F61F0">
            <w:pPr>
              <w:shd w:val="clear" w:color="auto" w:fill="FFFFFF"/>
              <w:spacing w:before="120"/>
              <w:ind w:left="96"/>
              <w:rPr>
                <w:bCs/>
              </w:rPr>
            </w:pPr>
            <w:proofErr w:type="spellStart"/>
            <w:r w:rsidRPr="006D2B28">
              <w:rPr>
                <w:bCs/>
              </w:rPr>
              <w:t>Web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of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Science</w:t>
            </w:r>
            <w:proofErr w:type="spellEnd"/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00DD1ADF" w14:textId="77777777" w:rsidR="002B5646" w:rsidRPr="006D2B28" w:rsidRDefault="002B5646" w:rsidP="009F61F0">
            <w:pPr>
              <w:shd w:val="clear" w:color="auto" w:fill="FFFFFF"/>
              <w:spacing w:before="120"/>
              <w:rPr>
                <w:bCs/>
              </w:rPr>
            </w:pPr>
            <w:proofErr w:type="spellStart"/>
            <w:r w:rsidRPr="006D2B28">
              <w:rPr>
                <w:bCs/>
              </w:rPr>
              <w:t>Scopus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5C937C" w14:textId="77777777" w:rsidR="002B5646" w:rsidRPr="006D2B28" w:rsidRDefault="002B5646" w:rsidP="009F61F0">
            <w:pPr>
              <w:shd w:val="clear" w:color="auto" w:fill="FFFFFF"/>
              <w:spacing w:before="120"/>
              <w:rPr>
                <w:bCs/>
              </w:rPr>
            </w:pPr>
            <w:r w:rsidRPr="006D2B28">
              <w:rPr>
                <w:bCs/>
              </w:rPr>
              <w:t xml:space="preserve">РИНЦ (чет </w:t>
            </w:r>
            <w:proofErr w:type="spellStart"/>
            <w:r w:rsidRPr="006D2B28">
              <w:rPr>
                <w:bCs/>
              </w:rPr>
              <w:t>өлкөлүк</w:t>
            </w:r>
            <w:proofErr w:type="spellEnd"/>
            <w:r w:rsidRPr="006D2B28">
              <w:rPr>
                <w:bCs/>
              </w:rPr>
              <w:t>)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2392D7EA" w14:textId="77777777" w:rsidR="002B5646" w:rsidRPr="006D2B28" w:rsidRDefault="002B5646" w:rsidP="009F61F0">
            <w:pPr>
              <w:shd w:val="clear" w:color="auto" w:fill="FFFFFF"/>
              <w:spacing w:before="120"/>
              <w:ind w:left="101" w:right="72"/>
              <w:rPr>
                <w:bCs/>
              </w:rPr>
            </w:pPr>
            <w:r w:rsidRPr="006D2B28">
              <w:rPr>
                <w:bCs/>
              </w:rPr>
              <w:t>РИНЦ КР</w:t>
            </w:r>
          </w:p>
        </w:tc>
        <w:tc>
          <w:tcPr>
            <w:tcW w:w="889" w:type="dxa"/>
            <w:vMerge/>
          </w:tcPr>
          <w:p w14:paraId="5371DF1C" w14:textId="77777777" w:rsidR="002B5646" w:rsidRPr="006D2B28" w:rsidRDefault="002B5646" w:rsidP="009F61F0">
            <w:pPr>
              <w:shd w:val="clear" w:color="auto" w:fill="FFFFFF"/>
              <w:spacing w:before="120"/>
              <w:ind w:left="101" w:right="72"/>
              <w:rPr>
                <w:b/>
              </w:rPr>
            </w:pPr>
          </w:p>
        </w:tc>
        <w:tc>
          <w:tcPr>
            <w:tcW w:w="841" w:type="dxa"/>
            <w:vMerge/>
          </w:tcPr>
          <w:p w14:paraId="52890A5D" w14:textId="77777777" w:rsidR="002B5646" w:rsidRPr="006D2B28" w:rsidRDefault="002B5646" w:rsidP="009F61F0">
            <w:pPr>
              <w:shd w:val="clear" w:color="auto" w:fill="FFFFFF"/>
              <w:spacing w:before="120"/>
              <w:ind w:left="101" w:right="72"/>
              <w:rPr>
                <w:b/>
              </w:rPr>
            </w:pPr>
          </w:p>
        </w:tc>
      </w:tr>
      <w:tr w:rsidR="002B5646" w:rsidRPr="006D2B28" w14:paraId="4892CBDB" w14:textId="77777777" w:rsidTr="00E04057">
        <w:trPr>
          <w:trHeight w:val="236"/>
          <w:jc w:val="center"/>
        </w:trPr>
        <w:tc>
          <w:tcPr>
            <w:tcW w:w="709" w:type="dxa"/>
            <w:vMerge/>
          </w:tcPr>
          <w:p w14:paraId="60B5E802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3D92722A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36327C24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941" w:type="dxa"/>
            <w:vMerge/>
          </w:tcPr>
          <w:p w14:paraId="49D14479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324" w:type="dxa"/>
            <w:vMerge/>
          </w:tcPr>
          <w:p w14:paraId="7C3CB629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40254BCA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4356" w:type="dxa"/>
            <w:gridSpan w:val="4"/>
            <w:tcBorders>
              <w:bottom w:val="single" w:sz="4" w:space="0" w:color="auto"/>
            </w:tcBorders>
          </w:tcPr>
          <w:p w14:paraId="71D958D3" w14:textId="77777777" w:rsidR="002B5646" w:rsidRPr="006D2B28" w:rsidRDefault="002B5646" w:rsidP="009F61F0">
            <w:pPr>
              <w:shd w:val="clear" w:color="auto" w:fill="FFFFFF"/>
              <w:spacing w:before="120"/>
              <w:ind w:right="72"/>
              <w:rPr>
                <w:bCs/>
              </w:rPr>
            </w:pPr>
            <w:r w:rsidRPr="006D2B28">
              <w:rPr>
                <w:bCs/>
              </w:rPr>
              <w:t>Балы</w:t>
            </w:r>
          </w:p>
        </w:tc>
        <w:tc>
          <w:tcPr>
            <w:tcW w:w="889" w:type="dxa"/>
          </w:tcPr>
          <w:p w14:paraId="3A318BB1" w14:textId="77777777" w:rsidR="002B5646" w:rsidRPr="006D2B28" w:rsidRDefault="002B5646" w:rsidP="009F61F0">
            <w:pPr>
              <w:shd w:val="clear" w:color="auto" w:fill="FFFFFF"/>
              <w:spacing w:before="120"/>
              <w:ind w:right="72"/>
              <w:rPr>
                <w:b/>
              </w:rPr>
            </w:pPr>
          </w:p>
        </w:tc>
        <w:tc>
          <w:tcPr>
            <w:tcW w:w="841" w:type="dxa"/>
          </w:tcPr>
          <w:p w14:paraId="19C8D4A7" w14:textId="77777777" w:rsidR="002B5646" w:rsidRPr="006D2B28" w:rsidRDefault="002B5646" w:rsidP="009F61F0">
            <w:pPr>
              <w:shd w:val="clear" w:color="auto" w:fill="FFFFFF"/>
              <w:spacing w:before="120"/>
              <w:ind w:right="72"/>
              <w:rPr>
                <w:b/>
              </w:rPr>
            </w:pPr>
          </w:p>
        </w:tc>
      </w:tr>
      <w:tr w:rsidR="002B5646" w:rsidRPr="006D2B28" w14:paraId="28FB014A" w14:textId="77777777" w:rsidTr="00E04057">
        <w:trPr>
          <w:trHeight w:val="236"/>
          <w:jc w:val="center"/>
        </w:trPr>
        <w:tc>
          <w:tcPr>
            <w:tcW w:w="709" w:type="dxa"/>
          </w:tcPr>
          <w:p w14:paraId="42A36B72" w14:textId="77777777" w:rsidR="002B5646" w:rsidRPr="006D2B28" w:rsidRDefault="002B5646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1</w:t>
            </w:r>
          </w:p>
        </w:tc>
        <w:tc>
          <w:tcPr>
            <w:tcW w:w="1843" w:type="dxa"/>
          </w:tcPr>
          <w:p w14:paraId="125DDAEB" w14:textId="77777777" w:rsidR="002B5646" w:rsidRPr="006D2B28" w:rsidRDefault="002B5646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2</w:t>
            </w:r>
          </w:p>
        </w:tc>
        <w:tc>
          <w:tcPr>
            <w:tcW w:w="2126" w:type="dxa"/>
          </w:tcPr>
          <w:p w14:paraId="35A42F6E" w14:textId="77777777" w:rsidR="002B5646" w:rsidRPr="006D2B28" w:rsidRDefault="002B5646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3</w:t>
            </w:r>
          </w:p>
        </w:tc>
        <w:tc>
          <w:tcPr>
            <w:tcW w:w="1941" w:type="dxa"/>
          </w:tcPr>
          <w:p w14:paraId="76BC626E" w14:textId="77777777" w:rsidR="002B5646" w:rsidRPr="006D2B28" w:rsidRDefault="002B5646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4</w:t>
            </w:r>
          </w:p>
        </w:tc>
        <w:tc>
          <w:tcPr>
            <w:tcW w:w="1324" w:type="dxa"/>
          </w:tcPr>
          <w:p w14:paraId="3418FD23" w14:textId="77777777" w:rsidR="002B5646" w:rsidRPr="006D2B28" w:rsidRDefault="002B5646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5</w:t>
            </w:r>
          </w:p>
        </w:tc>
        <w:tc>
          <w:tcPr>
            <w:tcW w:w="1417" w:type="dxa"/>
          </w:tcPr>
          <w:p w14:paraId="3DB40633" w14:textId="77777777" w:rsidR="002B5646" w:rsidRPr="006D2B28" w:rsidRDefault="002B5646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6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3E5EAE3D" w14:textId="77777777" w:rsidR="002B5646" w:rsidRPr="006D2B28" w:rsidRDefault="002B5646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7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514F4096" w14:textId="77777777" w:rsidR="002B5646" w:rsidRPr="006D2B28" w:rsidRDefault="002B5646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6D9FF1" w14:textId="77777777" w:rsidR="002B5646" w:rsidRPr="006D2B28" w:rsidRDefault="002B5646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9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509DDE81" w14:textId="77777777" w:rsidR="002B5646" w:rsidRPr="006D2B28" w:rsidRDefault="002B5646" w:rsidP="009F61F0">
            <w:pPr>
              <w:ind w:right="72"/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10</w:t>
            </w:r>
          </w:p>
        </w:tc>
        <w:tc>
          <w:tcPr>
            <w:tcW w:w="889" w:type="dxa"/>
          </w:tcPr>
          <w:p w14:paraId="536DE1AA" w14:textId="77777777" w:rsidR="002B5646" w:rsidRPr="006D2B28" w:rsidRDefault="002B5646" w:rsidP="009F61F0">
            <w:pPr>
              <w:ind w:right="72"/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11</w:t>
            </w:r>
          </w:p>
        </w:tc>
        <w:tc>
          <w:tcPr>
            <w:tcW w:w="841" w:type="dxa"/>
          </w:tcPr>
          <w:p w14:paraId="397718B1" w14:textId="77777777" w:rsidR="002B5646" w:rsidRPr="006D2B28" w:rsidRDefault="002B5646" w:rsidP="009F61F0">
            <w:pPr>
              <w:ind w:right="72"/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12</w:t>
            </w:r>
          </w:p>
        </w:tc>
      </w:tr>
      <w:tr w:rsidR="002B5646" w:rsidRPr="006D2B28" w14:paraId="17C327B8" w14:textId="77777777" w:rsidTr="00E463F3">
        <w:trPr>
          <w:trHeight w:val="908"/>
          <w:jc w:val="center"/>
        </w:trPr>
        <w:tc>
          <w:tcPr>
            <w:tcW w:w="709" w:type="dxa"/>
          </w:tcPr>
          <w:p w14:paraId="406D3632" w14:textId="77777777" w:rsidR="002B5646" w:rsidRPr="006D2B28" w:rsidRDefault="002B5646" w:rsidP="009F61F0">
            <w:r w:rsidRPr="006D2B28">
              <w:t>1.</w:t>
            </w:r>
          </w:p>
        </w:tc>
        <w:tc>
          <w:tcPr>
            <w:tcW w:w="1843" w:type="dxa"/>
          </w:tcPr>
          <w:p w14:paraId="38C4EC7D" w14:textId="77777777" w:rsidR="002B5646" w:rsidRPr="006D2B28" w:rsidRDefault="002B5646" w:rsidP="009F61F0">
            <w:r w:rsidRPr="006D2B28">
              <w:t xml:space="preserve">Категории ретроспекции и </w:t>
            </w:r>
            <w:proofErr w:type="spellStart"/>
            <w:r w:rsidRPr="006D2B28">
              <w:t>проспекции</w:t>
            </w:r>
            <w:proofErr w:type="spellEnd"/>
            <w:r w:rsidRPr="006D2B28">
              <w:t xml:space="preserve"> в художественных текстах</w:t>
            </w:r>
          </w:p>
        </w:tc>
        <w:tc>
          <w:tcPr>
            <w:tcW w:w="2126" w:type="dxa"/>
          </w:tcPr>
          <w:p w14:paraId="75B14675" w14:textId="77777777" w:rsidR="002B5646" w:rsidRPr="006D2B28" w:rsidRDefault="002B5646" w:rsidP="009F61F0"/>
        </w:tc>
        <w:tc>
          <w:tcPr>
            <w:tcW w:w="1941" w:type="dxa"/>
          </w:tcPr>
          <w:p w14:paraId="2CE8E88C" w14:textId="77777777" w:rsidR="002B5646" w:rsidRPr="006D2B28" w:rsidRDefault="002B5646" w:rsidP="009F61F0">
            <w:r w:rsidRPr="006D2B28">
              <w:t>Германия</w:t>
            </w:r>
            <w:r w:rsidRPr="006D2B28">
              <w:rPr>
                <w:lang w:val="en-US"/>
              </w:rPr>
              <w:t xml:space="preserve">: LAP LAMBERT Academic Publishing, 2023. </w:t>
            </w:r>
            <w:r w:rsidRPr="006D2B28">
              <w:t>ISBN 978-620-6-17269-7;  УДК 81-139;</w:t>
            </w:r>
          </w:p>
        </w:tc>
        <w:tc>
          <w:tcPr>
            <w:tcW w:w="1324" w:type="dxa"/>
          </w:tcPr>
          <w:p w14:paraId="7E2E0804" w14:textId="77777777" w:rsidR="002B5646" w:rsidRPr="006D2B28" w:rsidRDefault="002B5646" w:rsidP="009F61F0">
            <w:r w:rsidRPr="006D2B28">
              <w:t xml:space="preserve">9 </w:t>
            </w:r>
            <w:proofErr w:type="spellStart"/>
            <w:r w:rsidRPr="006D2B28">
              <w:t>б.т</w:t>
            </w:r>
            <w:proofErr w:type="spellEnd"/>
            <w:r w:rsidRPr="006D2B28">
              <w:t>.</w:t>
            </w:r>
          </w:p>
        </w:tc>
        <w:tc>
          <w:tcPr>
            <w:tcW w:w="1417" w:type="dxa"/>
          </w:tcPr>
          <w:p w14:paraId="46F67465" w14:textId="77777777" w:rsidR="002B5646" w:rsidRPr="006D2B28" w:rsidRDefault="002B5646" w:rsidP="009F61F0"/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77DC12BE" w14:textId="77777777" w:rsidR="002B5646" w:rsidRPr="006D2B28" w:rsidRDefault="002B5646" w:rsidP="009F61F0"/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50C7EAE0" w14:textId="77777777" w:rsidR="002B5646" w:rsidRPr="006D2B28" w:rsidRDefault="002B5646" w:rsidP="009F61F0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8A63ED" w14:textId="77777777" w:rsidR="002B5646" w:rsidRPr="006D2B28" w:rsidRDefault="002B5646" w:rsidP="009F61F0"/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782838B0" w14:textId="77777777" w:rsidR="002B5646" w:rsidRPr="006D2B28" w:rsidRDefault="002B5646" w:rsidP="009F61F0">
            <w:pPr>
              <w:ind w:right="72"/>
            </w:pPr>
          </w:p>
        </w:tc>
        <w:tc>
          <w:tcPr>
            <w:tcW w:w="889" w:type="dxa"/>
          </w:tcPr>
          <w:p w14:paraId="3A139D9E" w14:textId="77777777" w:rsidR="002B5646" w:rsidRPr="006D2B28" w:rsidRDefault="002B5646" w:rsidP="009F61F0">
            <w:pPr>
              <w:ind w:right="72"/>
            </w:pPr>
          </w:p>
        </w:tc>
        <w:tc>
          <w:tcPr>
            <w:tcW w:w="841" w:type="dxa"/>
          </w:tcPr>
          <w:p w14:paraId="1D927C9C" w14:textId="77777777" w:rsidR="002B5646" w:rsidRPr="006D2B28" w:rsidRDefault="002B5646" w:rsidP="009F61F0">
            <w:pPr>
              <w:ind w:right="72"/>
            </w:pPr>
          </w:p>
        </w:tc>
      </w:tr>
      <w:tr w:rsidR="002B5646" w:rsidRPr="006D2B28" w14:paraId="28B88F82" w14:textId="77777777" w:rsidTr="00E463F3">
        <w:trPr>
          <w:trHeight w:val="868"/>
          <w:jc w:val="center"/>
        </w:trPr>
        <w:tc>
          <w:tcPr>
            <w:tcW w:w="709" w:type="dxa"/>
          </w:tcPr>
          <w:p w14:paraId="34D7766A" w14:textId="77777777" w:rsidR="002B5646" w:rsidRPr="006D2B28" w:rsidRDefault="002B5646" w:rsidP="009F61F0">
            <w:bookmarkStart w:id="1" w:name="_Hlk208243614"/>
            <w:r w:rsidRPr="006D2B28">
              <w:t xml:space="preserve">2. </w:t>
            </w:r>
          </w:p>
        </w:tc>
        <w:tc>
          <w:tcPr>
            <w:tcW w:w="1843" w:type="dxa"/>
          </w:tcPr>
          <w:p w14:paraId="48E69FAB" w14:textId="77777777" w:rsidR="002B5646" w:rsidRPr="006D2B28" w:rsidRDefault="002B5646" w:rsidP="009F61F0">
            <w:pPr>
              <w:rPr>
                <w:b/>
                <w:bCs/>
              </w:rPr>
            </w:pPr>
            <w:proofErr w:type="spellStart"/>
            <w:r w:rsidRPr="006D2B28">
              <w:t>Убактылуу-көрүнүштүк</w:t>
            </w:r>
            <w:proofErr w:type="spellEnd"/>
            <w:r w:rsidRPr="006D2B28">
              <w:t xml:space="preserve"> форма – </w:t>
            </w:r>
            <w:proofErr w:type="spellStart"/>
            <w:r w:rsidRPr="006D2B28">
              <w:t>морфологиялы</w:t>
            </w:r>
            <w:r w:rsidRPr="006D2B28">
              <w:lastRenderedPageBreak/>
              <w:t>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деңгээлдин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бирдиги</w:t>
            </w:r>
            <w:proofErr w:type="spellEnd"/>
          </w:p>
        </w:tc>
        <w:tc>
          <w:tcPr>
            <w:tcW w:w="2126" w:type="dxa"/>
          </w:tcPr>
          <w:p w14:paraId="528830D2" w14:textId="77777777" w:rsidR="002B5646" w:rsidRPr="006D2B28" w:rsidRDefault="006D2B28" w:rsidP="009F61F0">
            <w:hyperlink r:id="rId51" w:history="1">
              <w:r w:rsidR="00CF7E58" w:rsidRPr="006D2B28">
                <w:rPr>
                  <w:rStyle w:val="a5"/>
                </w:rPr>
                <w:t>https://www.elibrary.ru/item.asp?id=54151665</w:t>
              </w:r>
            </w:hyperlink>
          </w:p>
          <w:p w14:paraId="4DC5CFFD" w14:textId="77777777" w:rsidR="00CF7E58" w:rsidRPr="006D2B28" w:rsidRDefault="00CF7E58" w:rsidP="009F61F0">
            <w:pPr>
              <w:rPr>
                <w:b/>
                <w:bCs/>
              </w:rPr>
            </w:pPr>
          </w:p>
        </w:tc>
        <w:tc>
          <w:tcPr>
            <w:tcW w:w="1941" w:type="dxa"/>
          </w:tcPr>
          <w:p w14:paraId="38C905BC" w14:textId="77777777" w:rsidR="002B5646" w:rsidRPr="006D2B28" w:rsidRDefault="002B5646" w:rsidP="009F61F0">
            <w:pPr>
              <w:rPr>
                <w:b/>
                <w:bCs/>
              </w:rPr>
            </w:pPr>
            <w:proofErr w:type="spellStart"/>
            <w:r w:rsidRPr="006D2B28">
              <w:rPr>
                <w:lang w:val="en-US"/>
              </w:rPr>
              <w:t>Alatoo</w:t>
            </w:r>
            <w:proofErr w:type="spellEnd"/>
            <w:r w:rsidRPr="006D2B28">
              <w:rPr>
                <w:lang w:val="en-US"/>
              </w:rPr>
              <w:t xml:space="preserve"> Academic Studies. – 2023</w:t>
            </w:r>
            <w:r w:rsidRPr="006D2B28">
              <w:t xml:space="preserve">. - №2. </w:t>
            </w:r>
          </w:p>
        </w:tc>
        <w:tc>
          <w:tcPr>
            <w:tcW w:w="1324" w:type="dxa"/>
          </w:tcPr>
          <w:p w14:paraId="12EDDB8F" w14:textId="77777777" w:rsidR="002B5646" w:rsidRPr="006D2B28" w:rsidRDefault="002B5646" w:rsidP="009F61F0">
            <w:r w:rsidRPr="006D2B28">
              <w:t>220-226-бб.</w:t>
            </w:r>
          </w:p>
        </w:tc>
        <w:tc>
          <w:tcPr>
            <w:tcW w:w="1417" w:type="dxa"/>
          </w:tcPr>
          <w:p w14:paraId="4A0CC3C2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6BEB5E7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3D55433F" w14:textId="77777777" w:rsidR="002B5646" w:rsidRPr="006D2B28" w:rsidRDefault="002B5646" w:rsidP="009F61F0"/>
        </w:tc>
        <w:tc>
          <w:tcPr>
            <w:tcW w:w="1134" w:type="dxa"/>
          </w:tcPr>
          <w:p w14:paraId="0B01AA0C" w14:textId="77777777" w:rsidR="002B5646" w:rsidRPr="006D2B28" w:rsidRDefault="002B5646" w:rsidP="009F61F0"/>
        </w:tc>
        <w:tc>
          <w:tcPr>
            <w:tcW w:w="1429" w:type="dxa"/>
          </w:tcPr>
          <w:p w14:paraId="59E53FE3" w14:textId="77777777" w:rsidR="002B5646" w:rsidRPr="006D2B28" w:rsidRDefault="002B5646" w:rsidP="009F61F0">
            <w:r w:rsidRPr="006D2B28">
              <w:rPr>
                <w:lang w:val="en-US"/>
              </w:rPr>
              <w:t>(IF-0</w:t>
            </w:r>
            <w:r w:rsidRPr="006D2B28">
              <w:t>,535)</w:t>
            </w:r>
          </w:p>
        </w:tc>
        <w:tc>
          <w:tcPr>
            <w:tcW w:w="889" w:type="dxa"/>
          </w:tcPr>
          <w:p w14:paraId="4AD0C3C7" w14:textId="77777777" w:rsidR="002B5646" w:rsidRPr="006D2B28" w:rsidRDefault="002B5646" w:rsidP="009F61F0"/>
        </w:tc>
        <w:tc>
          <w:tcPr>
            <w:tcW w:w="841" w:type="dxa"/>
          </w:tcPr>
          <w:p w14:paraId="45F37ABD" w14:textId="77777777" w:rsidR="002B5646" w:rsidRPr="006D2B28" w:rsidRDefault="002B5646" w:rsidP="009F61F0"/>
        </w:tc>
      </w:tr>
      <w:tr w:rsidR="002B5646" w:rsidRPr="006D2B28" w14:paraId="183FEC54" w14:textId="77777777" w:rsidTr="00E463F3">
        <w:trPr>
          <w:trHeight w:val="943"/>
          <w:jc w:val="center"/>
        </w:trPr>
        <w:tc>
          <w:tcPr>
            <w:tcW w:w="709" w:type="dxa"/>
          </w:tcPr>
          <w:p w14:paraId="4B6648D1" w14:textId="77777777" w:rsidR="002B5646" w:rsidRPr="006D2B28" w:rsidRDefault="002B5646" w:rsidP="009F61F0">
            <w:r w:rsidRPr="006D2B28">
              <w:t>3.</w:t>
            </w:r>
          </w:p>
        </w:tc>
        <w:tc>
          <w:tcPr>
            <w:tcW w:w="1843" w:type="dxa"/>
          </w:tcPr>
          <w:p w14:paraId="2E04448E" w14:textId="77777777" w:rsidR="002B5646" w:rsidRPr="006D2B28" w:rsidRDefault="002B5646" w:rsidP="009F61F0">
            <w:proofErr w:type="spellStart"/>
            <w:r w:rsidRPr="006D2B28">
              <w:t>Тексттин</w:t>
            </w:r>
            <w:proofErr w:type="spellEnd"/>
            <w:r w:rsidRPr="006D2B28">
              <w:t xml:space="preserve"> ретроспекция </w:t>
            </w:r>
            <w:proofErr w:type="spellStart"/>
            <w:r w:rsidRPr="006D2B28">
              <w:t>жана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проспекция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категорияларын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изилдөөнүн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абалы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жана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көйгөйлөрү</w:t>
            </w:r>
            <w:proofErr w:type="spellEnd"/>
          </w:p>
        </w:tc>
        <w:tc>
          <w:tcPr>
            <w:tcW w:w="2126" w:type="dxa"/>
          </w:tcPr>
          <w:p w14:paraId="74C6D220" w14:textId="77777777" w:rsidR="002B5646" w:rsidRPr="006D2B28" w:rsidRDefault="006D2B28" w:rsidP="009F61F0">
            <w:hyperlink r:id="rId52" w:history="1">
              <w:r w:rsidR="00CF7E58" w:rsidRPr="006D2B28">
                <w:rPr>
                  <w:rStyle w:val="a5"/>
                </w:rPr>
                <w:t>https://www.elibrary.ru/item.asp?id=54762656</w:t>
              </w:r>
            </w:hyperlink>
            <w:r w:rsidR="002B5646" w:rsidRPr="006D2B28">
              <w:t>.</w:t>
            </w:r>
          </w:p>
          <w:p w14:paraId="0A780DF7" w14:textId="77777777" w:rsidR="00CF7E58" w:rsidRPr="006D2B28" w:rsidRDefault="00CF7E58" w:rsidP="009F61F0"/>
          <w:p w14:paraId="3ABC656B" w14:textId="77777777" w:rsidR="002B5646" w:rsidRPr="006D2B28" w:rsidRDefault="002B5646" w:rsidP="009F61F0"/>
        </w:tc>
        <w:tc>
          <w:tcPr>
            <w:tcW w:w="1941" w:type="dxa"/>
          </w:tcPr>
          <w:p w14:paraId="688B858C" w14:textId="77777777" w:rsidR="002B5646" w:rsidRPr="006D2B28" w:rsidRDefault="002B5646" w:rsidP="009F61F0">
            <w:r w:rsidRPr="006D2B28">
              <w:t xml:space="preserve">Известия ВУЗов Кыргызстана. –2023. - № 2. </w:t>
            </w:r>
          </w:p>
        </w:tc>
        <w:tc>
          <w:tcPr>
            <w:tcW w:w="1324" w:type="dxa"/>
          </w:tcPr>
          <w:p w14:paraId="4B8F373B" w14:textId="77777777" w:rsidR="002B5646" w:rsidRPr="006D2B28" w:rsidRDefault="002B5646" w:rsidP="009F61F0">
            <w:r w:rsidRPr="006D2B28">
              <w:t>282-285-бб</w:t>
            </w:r>
          </w:p>
        </w:tc>
        <w:tc>
          <w:tcPr>
            <w:tcW w:w="1417" w:type="dxa"/>
          </w:tcPr>
          <w:p w14:paraId="5046B770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43F817D5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1FB71F8C" w14:textId="77777777" w:rsidR="002B5646" w:rsidRPr="006D2B28" w:rsidRDefault="002B5646" w:rsidP="009F61F0"/>
        </w:tc>
        <w:tc>
          <w:tcPr>
            <w:tcW w:w="1134" w:type="dxa"/>
          </w:tcPr>
          <w:p w14:paraId="4F41F72E" w14:textId="77777777" w:rsidR="002B5646" w:rsidRPr="006D2B28" w:rsidRDefault="002B5646" w:rsidP="009F61F0"/>
        </w:tc>
        <w:tc>
          <w:tcPr>
            <w:tcW w:w="1429" w:type="dxa"/>
          </w:tcPr>
          <w:p w14:paraId="30B477D4" w14:textId="77777777" w:rsidR="002B5646" w:rsidRPr="006D2B28" w:rsidRDefault="002B5646" w:rsidP="009F61F0">
            <w:r w:rsidRPr="006D2B28">
              <w:t>(</w:t>
            </w:r>
            <w:r w:rsidRPr="006D2B28">
              <w:rPr>
                <w:lang w:val="en-US"/>
              </w:rPr>
              <w:t>IF-</w:t>
            </w:r>
            <w:r w:rsidRPr="006D2B28">
              <w:t>0,178)</w:t>
            </w:r>
          </w:p>
          <w:p w14:paraId="1665CADF" w14:textId="77777777" w:rsidR="002B5646" w:rsidRPr="006D2B28" w:rsidRDefault="002B5646" w:rsidP="009F61F0"/>
        </w:tc>
        <w:tc>
          <w:tcPr>
            <w:tcW w:w="889" w:type="dxa"/>
          </w:tcPr>
          <w:p w14:paraId="5A249218" w14:textId="77777777" w:rsidR="002B5646" w:rsidRPr="006D2B28" w:rsidRDefault="002B5646" w:rsidP="009F61F0"/>
        </w:tc>
        <w:tc>
          <w:tcPr>
            <w:tcW w:w="841" w:type="dxa"/>
          </w:tcPr>
          <w:p w14:paraId="48058EB1" w14:textId="77777777" w:rsidR="002B5646" w:rsidRPr="006D2B28" w:rsidRDefault="002B5646" w:rsidP="009F61F0"/>
        </w:tc>
      </w:tr>
      <w:tr w:rsidR="002B5646" w:rsidRPr="006D2B28" w14:paraId="35E9F972" w14:textId="77777777" w:rsidTr="00E04057">
        <w:trPr>
          <w:trHeight w:val="1195"/>
          <w:jc w:val="center"/>
        </w:trPr>
        <w:tc>
          <w:tcPr>
            <w:tcW w:w="709" w:type="dxa"/>
          </w:tcPr>
          <w:p w14:paraId="675A05B1" w14:textId="77777777" w:rsidR="002B5646" w:rsidRPr="006D2B28" w:rsidRDefault="002B5646" w:rsidP="009F61F0">
            <w:r w:rsidRPr="006D2B28">
              <w:t xml:space="preserve">4. </w:t>
            </w:r>
          </w:p>
        </w:tc>
        <w:tc>
          <w:tcPr>
            <w:tcW w:w="1843" w:type="dxa"/>
          </w:tcPr>
          <w:p w14:paraId="03993377" w14:textId="77777777" w:rsidR="002B5646" w:rsidRPr="006D2B28" w:rsidRDefault="002B5646" w:rsidP="009F61F0">
            <w:proofErr w:type="spellStart"/>
            <w:r w:rsidRPr="006D2B28">
              <w:rPr>
                <w:rFonts w:eastAsia="Calibri"/>
              </w:rPr>
              <w:t>Көркөм</w:t>
            </w:r>
            <w:proofErr w:type="spellEnd"/>
            <w:r w:rsidRPr="006D2B28">
              <w:rPr>
                <w:rFonts w:eastAsia="Calibri"/>
              </w:rPr>
              <w:t xml:space="preserve"> </w:t>
            </w:r>
            <w:proofErr w:type="spellStart"/>
            <w:r w:rsidRPr="006D2B28">
              <w:rPr>
                <w:rFonts w:eastAsia="Calibri"/>
              </w:rPr>
              <w:t>тексттеги</w:t>
            </w:r>
            <w:proofErr w:type="spellEnd"/>
            <w:r w:rsidRPr="006D2B28">
              <w:rPr>
                <w:rFonts w:eastAsia="Calibri"/>
              </w:rPr>
              <w:t xml:space="preserve"> </w:t>
            </w:r>
            <w:proofErr w:type="spellStart"/>
            <w:r w:rsidRPr="006D2B28">
              <w:rPr>
                <w:rFonts w:eastAsia="Calibri"/>
              </w:rPr>
              <w:t>ретроспекия</w:t>
            </w:r>
            <w:proofErr w:type="spellEnd"/>
            <w:r w:rsidRPr="006D2B28">
              <w:rPr>
                <w:rFonts w:eastAsia="Calibri"/>
              </w:rPr>
              <w:t xml:space="preserve"> </w:t>
            </w:r>
            <w:proofErr w:type="spellStart"/>
            <w:r w:rsidRPr="006D2B28">
              <w:rPr>
                <w:rFonts w:eastAsia="Calibri"/>
              </w:rPr>
              <w:t>жана</w:t>
            </w:r>
            <w:proofErr w:type="spellEnd"/>
            <w:r w:rsidRPr="006D2B28">
              <w:rPr>
                <w:rFonts w:eastAsia="Calibri"/>
              </w:rPr>
              <w:t xml:space="preserve"> </w:t>
            </w:r>
            <w:proofErr w:type="spellStart"/>
            <w:r w:rsidRPr="006D2B28">
              <w:rPr>
                <w:rFonts w:eastAsia="Calibri"/>
              </w:rPr>
              <w:t>проспекция</w:t>
            </w:r>
            <w:proofErr w:type="spellEnd"/>
            <w:r w:rsidRPr="006D2B28">
              <w:rPr>
                <w:rFonts w:eastAsia="Calibri"/>
              </w:rPr>
              <w:t xml:space="preserve"> </w:t>
            </w:r>
            <w:proofErr w:type="spellStart"/>
            <w:r w:rsidRPr="006D2B28">
              <w:rPr>
                <w:rFonts w:eastAsia="Calibri"/>
              </w:rPr>
              <w:t>категориясы</w:t>
            </w:r>
            <w:proofErr w:type="spellEnd"/>
            <w:r w:rsidRPr="006D2B28">
              <w:rPr>
                <w:rFonts w:eastAsia="Calibri"/>
              </w:rPr>
              <w:t xml:space="preserve">  </w:t>
            </w:r>
          </w:p>
        </w:tc>
        <w:tc>
          <w:tcPr>
            <w:tcW w:w="2126" w:type="dxa"/>
          </w:tcPr>
          <w:p w14:paraId="27581FBE" w14:textId="77777777" w:rsidR="002B5646" w:rsidRPr="006D2B28" w:rsidRDefault="006D2B28" w:rsidP="009F61F0">
            <w:hyperlink r:id="rId53" w:history="1">
              <w:r w:rsidR="00CF7E58" w:rsidRPr="006D2B28">
                <w:rPr>
                  <w:rStyle w:val="a5"/>
                </w:rPr>
                <w:t>https://elibrary.ru/item.asp?id=46301653</w:t>
              </w:r>
            </w:hyperlink>
          </w:p>
          <w:p w14:paraId="7AC688BF" w14:textId="77777777" w:rsidR="00CF7E58" w:rsidRPr="006D2B28" w:rsidRDefault="00CF7E58" w:rsidP="009F61F0"/>
        </w:tc>
        <w:tc>
          <w:tcPr>
            <w:tcW w:w="1941" w:type="dxa"/>
          </w:tcPr>
          <w:p w14:paraId="2D790797" w14:textId="77777777" w:rsidR="002B5646" w:rsidRPr="006D2B28" w:rsidRDefault="002B5646" w:rsidP="009F61F0">
            <w:r w:rsidRPr="006D2B28">
              <w:t xml:space="preserve">Известия ВУЗов Кыргызстана. –   2023. - № 6 </w:t>
            </w:r>
          </w:p>
        </w:tc>
        <w:tc>
          <w:tcPr>
            <w:tcW w:w="1324" w:type="dxa"/>
          </w:tcPr>
          <w:p w14:paraId="1724FD9B" w14:textId="77777777" w:rsidR="002B5646" w:rsidRPr="006D2B28" w:rsidRDefault="002B5646" w:rsidP="009F61F0">
            <w:r w:rsidRPr="006D2B28">
              <w:t>295-298-бб.</w:t>
            </w:r>
          </w:p>
        </w:tc>
        <w:tc>
          <w:tcPr>
            <w:tcW w:w="1417" w:type="dxa"/>
          </w:tcPr>
          <w:p w14:paraId="0121DD4F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B33C372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5BDD922D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E3DC2AB" w14:textId="77777777" w:rsidR="002B5646" w:rsidRPr="006D2B28" w:rsidRDefault="002B5646" w:rsidP="009F61F0"/>
        </w:tc>
        <w:tc>
          <w:tcPr>
            <w:tcW w:w="1429" w:type="dxa"/>
          </w:tcPr>
          <w:p w14:paraId="0261F517" w14:textId="77777777" w:rsidR="002B5646" w:rsidRPr="006D2B28" w:rsidRDefault="002B5646" w:rsidP="009F61F0">
            <w:r w:rsidRPr="006D2B28">
              <w:t>(</w:t>
            </w:r>
            <w:r w:rsidRPr="006D2B28">
              <w:rPr>
                <w:lang w:val="en-US"/>
              </w:rPr>
              <w:t>IF-</w:t>
            </w:r>
            <w:r w:rsidRPr="006D2B28">
              <w:t>0,178)</w:t>
            </w:r>
          </w:p>
        </w:tc>
        <w:tc>
          <w:tcPr>
            <w:tcW w:w="889" w:type="dxa"/>
          </w:tcPr>
          <w:p w14:paraId="0304141A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4E83EB62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44A00FE2" w14:textId="77777777" w:rsidTr="00E463F3">
        <w:trPr>
          <w:trHeight w:val="832"/>
          <w:jc w:val="center"/>
        </w:trPr>
        <w:tc>
          <w:tcPr>
            <w:tcW w:w="709" w:type="dxa"/>
          </w:tcPr>
          <w:p w14:paraId="6C135D5B" w14:textId="77777777" w:rsidR="002B5646" w:rsidRPr="006D2B28" w:rsidRDefault="002B5646" w:rsidP="009F61F0">
            <w:r w:rsidRPr="006D2B28">
              <w:t xml:space="preserve">5. </w:t>
            </w:r>
          </w:p>
        </w:tc>
        <w:tc>
          <w:tcPr>
            <w:tcW w:w="1843" w:type="dxa"/>
          </w:tcPr>
          <w:p w14:paraId="3DF16F2F" w14:textId="77777777" w:rsidR="002B5646" w:rsidRPr="006D2B28" w:rsidRDefault="002B5646" w:rsidP="009F61F0">
            <w:proofErr w:type="spellStart"/>
            <w:r w:rsidRPr="006D2B28">
              <w:t>Көркөм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чыгармадагы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убактылуу-көрүнүштүк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форманын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жаралуу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принциптери</w:t>
            </w:r>
            <w:proofErr w:type="spellEnd"/>
          </w:p>
        </w:tc>
        <w:tc>
          <w:tcPr>
            <w:tcW w:w="2126" w:type="dxa"/>
          </w:tcPr>
          <w:p w14:paraId="7243331D" w14:textId="77777777" w:rsidR="002B5646" w:rsidRPr="006D2B28" w:rsidRDefault="006D2B28" w:rsidP="009F61F0">
            <w:hyperlink r:id="rId54" w:history="1">
              <w:r w:rsidR="00CF7E58" w:rsidRPr="006D2B28">
                <w:rPr>
                  <w:rStyle w:val="a5"/>
                </w:rPr>
                <w:t>https://www.elibrary.ru/item.asp?id=54151666</w:t>
              </w:r>
            </w:hyperlink>
          </w:p>
          <w:p w14:paraId="170CE5F6" w14:textId="77777777" w:rsidR="00CF7E58" w:rsidRPr="006D2B28" w:rsidRDefault="00CF7E58" w:rsidP="009F61F0"/>
          <w:p w14:paraId="64DEBCBF" w14:textId="77777777" w:rsidR="002B5646" w:rsidRPr="006D2B28" w:rsidRDefault="002B5646" w:rsidP="009F61F0"/>
        </w:tc>
        <w:tc>
          <w:tcPr>
            <w:tcW w:w="1941" w:type="dxa"/>
          </w:tcPr>
          <w:p w14:paraId="4FFBD5EF" w14:textId="77777777" w:rsidR="002B5646" w:rsidRPr="006D2B28" w:rsidRDefault="002B5646" w:rsidP="009F61F0">
            <w:proofErr w:type="spellStart"/>
            <w:r w:rsidRPr="006D2B28">
              <w:rPr>
                <w:lang w:val="en-US"/>
              </w:rPr>
              <w:t>Alatoo</w:t>
            </w:r>
            <w:proofErr w:type="spellEnd"/>
            <w:r w:rsidRPr="006D2B28">
              <w:rPr>
                <w:lang w:val="en-US"/>
              </w:rPr>
              <w:t xml:space="preserve"> Academic Studies. – 2023</w:t>
            </w:r>
            <w:r w:rsidRPr="006D2B28">
              <w:t xml:space="preserve">. - №2. </w:t>
            </w:r>
          </w:p>
        </w:tc>
        <w:tc>
          <w:tcPr>
            <w:tcW w:w="1324" w:type="dxa"/>
          </w:tcPr>
          <w:p w14:paraId="0B4B16E8" w14:textId="77777777" w:rsidR="002B5646" w:rsidRPr="006D2B28" w:rsidRDefault="002B5646" w:rsidP="009F61F0">
            <w:r w:rsidRPr="006D2B28">
              <w:t>227-233-бб</w:t>
            </w:r>
          </w:p>
        </w:tc>
        <w:tc>
          <w:tcPr>
            <w:tcW w:w="1417" w:type="dxa"/>
          </w:tcPr>
          <w:p w14:paraId="5ABA770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E7542F3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33964456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6C86BD7" w14:textId="77777777" w:rsidR="002B5646" w:rsidRPr="006D2B28" w:rsidRDefault="002B5646" w:rsidP="009F61F0"/>
        </w:tc>
        <w:tc>
          <w:tcPr>
            <w:tcW w:w="1429" w:type="dxa"/>
          </w:tcPr>
          <w:p w14:paraId="71DDCD5A" w14:textId="77777777" w:rsidR="002B5646" w:rsidRPr="006D2B28" w:rsidRDefault="002B5646" w:rsidP="009F61F0">
            <w:r w:rsidRPr="006D2B28">
              <w:rPr>
                <w:lang w:val="en-US"/>
              </w:rPr>
              <w:t>(IF-0</w:t>
            </w:r>
            <w:r w:rsidRPr="006D2B28">
              <w:t>,535)</w:t>
            </w:r>
          </w:p>
        </w:tc>
        <w:tc>
          <w:tcPr>
            <w:tcW w:w="889" w:type="dxa"/>
          </w:tcPr>
          <w:p w14:paraId="651BE304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79E0EAE3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2EBA7990" w14:textId="77777777" w:rsidTr="00E04057">
        <w:trPr>
          <w:trHeight w:val="1195"/>
          <w:jc w:val="center"/>
        </w:trPr>
        <w:tc>
          <w:tcPr>
            <w:tcW w:w="709" w:type="dxa"/>
          </w:tcPr>
          <w:p w14:paraId="4B8E3009" w14:textId="77777777" w:rsidR="002B5646" w:rsidRPr="006D2B28" w:rsidRDefault="002B5646" w:rsidP="009F61F0">
            <w:r w:rsidRPr="006D2B28">
              <w:t>6.</w:t>
            </w:r>
          </w:p>
        </w:tc>
        <w:tc>
          <w:tcPr>
            <w:tcW w:w="1843" w:type="dxa"/>
          </w:tcPr>
          <w:p w14:paraId="28D5A86E" w14:textId="77777777" w:rsidR="002B5646" w:rsidRPr="006D2B28" w:rsidRDefault="002B5646" w:rsidP="009F61F0">
            <w:proofErr w:type="spellStart"/>
            <w:r w:rsidRPr="006D2B28">
              <w:t>Тексттик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категориянын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функционалдык-семантикалык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жана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функционалдык-стилистикалык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lastRenderedPageBreak/>
              <w:t>аспектиде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изилденишинин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жалпы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мүнөздөмөсү</w:t>
            </w:r>
            <w:proofErr w:type="spellEnd"/>
          </w:p>
        </w:tc>
        <w:tc>
          <w:tcPr>
            <w:tcW w:w="2126" w:type="dxa"/>
          </w:tcPr>
          <w:p w14:paraId="27AB51AA" w14:textId="77777777" w:rsidR="002B5646" w:rsidRPr="006D2B28" w:rsidRDefault="006D2B28" w:rsidP="009F61F0">
            <w:hyperlink r:id="rId55" w:history="1">
              <w:r w:rsidR="00CF7E58" w:rsidRPr="006D2B28">
                <w:rPr>
                  <w:rStyle w:val="a5"/>
                </w:rPr>
                <w:t>https://www.elibrary.ru/item.asp?id=54762655</w:t>
              </w:r>
            </w:hyperlink>
          </w:p>
          <w:p w14:paraId="7268A818" w14:textId="77777777" w:rsidR="00CF7E58" w:rsidRPr="006D2B28" w:rsidRDefault="00CF7E58" w:rsidP="009F61F0"/>
        </w:tc>
        <w:tc>
          <w:tcPr>
            <w:tcW w:w="1941" w:type="dxa"/>
          </w:tcPr>
          <w:p w14:paraId="3405898B" w14:textId="77777777" w:rsidR="002B5646" w:rsidRPr="006D2B28" w:rsidRDefault="002B5646" w:rsidP="009F61F0">
            <w:r w:rsidRPr="006D2B28">
              <w:t xml:space="preserve">Известия ВУЗов Кыргызстана. – 2023. - №2. </w:t>
            </w:r>
          </w:p>
        </w:tc>
        <w:tc>
          <w:tcPr>
            <w:tcW w:w="1324" w:type="dxa"/>
          </w:tcPr>
          <w:p w14:paraId="537A77D4" w14:textId="77777777" w:rsidR="002B5646" w:rsidRPr="006D2B28" w:rsidRDefault="002B5646" w:rsidP="009F61F0">
            <w:r w:rsidRPr="006D2B28">
              <w:t>278-281-бб.</w:t>
            </w:r>
          </w:p>
        </w:tc>
        <w:tc>
          <w:tcPr>
            <w:tcW w:w="1417" w:type="dxa"/>
          </w:tcPr>
          <w:p w14:paraId="1C53F42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BCA6AD6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7F717871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F268C0D" w14:textId="77777777" w:rsidR="002B5646" w:rsidRPr="006D2B28" w:rsidRDefault="002B5646" w:rsidP="009F61F0"/>
        </w:tc>
        <w:tc>
          <w:tcPr>
            <w:tcW w:w="1429" w:type="dxa"/>
          </w:tcPr>
          <w:p w14:paraId="44D79215" w14:textId="77777777" w:rsidR="002B5646" w:rsidRPr="006D2B28" w:rsidRDefault="002B5646" w:rsidP="009F61F0">
            <w:r w:rsidRPr="006D2B28">
              <w:t>(</w:t>
            </w:r>
            <w:r w:rsidRPr="006D2B28">
              <w:rPr>
                <w:lang w:val="en-US"/>
              </w:rPr>
              <w:t>IF-</w:t>
            </w:r>
            <w:r w:rsidRPr="006D2B28">
              <w:t>0,178)</w:t>
            </w:r>
          </w:p>
          <w:p w14:paraId="1D0C14C9" w14:textId="77777777" w:rsidR="002B5646" w:rsidRPr="006D2B28" w:rsidRDefault="002B5646" w:rsidP="009F61F0"/>
        </w:tc>
        <w:tc>
          <w:tcPr>
            <w:tcW w:w="889" w:type="dxa"/>
          </w:tcPr>
          <w:p w14:paraId="73861EBC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7B560994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53BA402A" w14:textId="77777777" w:rsidTr="00E04057">
        <w:trPr>
          <w:trHeight w:val="1195"/>
          <w:jc w:val="center"/>
        </w:trPr>
        <w:tc>
          <w:tcPr>
            <w:tcW w:w="709" w:type="dxa"/>
          </w:tcPr>
          <w:p w14:paraId="42D65A76" w14:textId="77777777" w:rsidR="002B5646" w:rsidRPr="006D2B28" w:rsidRDefault="002B5646" w:rsidP="009F61F0">
            <w:r w:rsidRPr="006D2B28">
              <w:t xml:space="preserve">7. </w:t>
            </w:r>
          </w:p>
        </w:tc>
        <w:tc>
          <w:tcPr>
            <w:tcW w:w="1843" w:type="dxa"/>
          </w:tcPr>
          <w:p w14:paraId="34592FD8" w14:textId="77777777" w:rsidR="002B5646" w:rsidRPr="006D2B28" w:rsidRDefault="002B5646" w:rsidP="009F61F0">
            <w:proofErr w:type="spellStart"/>
            <w:r w:rsidRPr="006D2B28">
              <w:t>Метатекст</w:t>
            </w:r>
            <w:proofErr w:type="spellEnd"/>
            <w:r w:rsidRPr="006D2B28">
              <w:t xml:space="preserve"> – </w:t>
            </w:r>
            <w:proofErr w:type="spellStart"/>
            <w:r w:rsidRPr="006D2B28">
              <w:t>тексттин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өзүнүн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айланасында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ачылган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натыйжалардын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конвергенциясы</w:t>
            </w:r>
            <w:proofErr w:type="spellEnd"/>
          </w:p>
        </w:tc>
        <w:tc>
          <w:tcPr>
            <w:tcW w:w="2126" w:type="dxa"/>
          </w:tcPr>
          <w:p w14:paraId="5C8D362D" w14:textId="77777777" w:rsidR="002B5646" w:rsidRPr="006D2B28" w:rsidRDefault="006D2B28" w:rsidP="009F61F0">
            <w:hyperlink r:id="rId56" w:history="1">
              <w:r w:rsidR="00CF7E58" w:rsidRPr="006D2B28">
                <w:rPr>
                  <w:rStyle w:val="a5"/>
                </w:rPr>
                <w:t>https://elibrary.ru/item.asp?id=46306403</w:t>
              </w:r>
            </w:hyperlink>
          </w:p>
          <w:p w14:paraId="30644BD8" w14:textId="77777777" w:rsidR="00CF7E58" w:rsidRPr="006D2B28" w:rsidRDefault="00CF7E58" w:rsidP="009F61F0"/>
          <w:p w14:paraId="12BE5BBD" w14:textId="77777777" w:rsidR="002B5646" w:rsidRPr="006D2B28" w:rsidRDefault="002B5646" w:rsidP="009F61F0"/>
        </w:tc>
        <w:tc>
          <w:tcPr>
            <w:tcW w:w="1941" w:type="dxa"/>
          </w:tcPr>
          <w:p w14:paraId="2BD212F7" w14:textId="77777777" w:rsidR="002B5646" w:rsidRPr="006D2B28" w:rsidRDefault="002B5646" w:rsidP="009F61F0">
            <w:r w:rsidRPr="006D2B28">
              <w:t xml:space="preserve">Наука, новые технологии и инновации Кыргызстана.  – 2023. - № 3. </w:t>
            </w:r>
          </w:p>
        </w:tc>
        <w:tc>
          <w:tcPr>
            <w:tcW w:w="1324" w:type="dxa"/>
          </w:tcPr>
          <w:p w14:paraId="352E5523" w14:textId="77777777" w:rsidR="002B5646" w:rsidRPr="006D2B28" w:rsidRDefault="002B5646" w:rsidP="009F61F0">
            <w:r w:rsidRPr="006D2B28">
              <w:t>267-270-бб</w:t>
            </w:r>
          </w:p>
        </w:tc>
        <w:tc>
          <w:tcPr>
            <w:tcW w:w="1417" w:type="dxa"/>
          </w:tcPr>
          <w:p w14:paraId="4D84FD86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1FEE76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2B003F93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393A61F" w14:textId="77777777" w:rsidR="002B5646" w:rsidRPr="006D2B28" w:rsidRDefault="002B5646" w:rsidP="009F61F0"/>
        </w:tc>
        <w:tc>
          <w:tcPr>
            <w:tcW w:w="1429" w:type="dxa"/>
          </w:tcPr>
          <w:p w14:paraId="1258DB31" w14:textId="77777777" w:rsidR="002B5646" w:rsidRPr="006D2B28" w:rsidRDefault="002B5646" w:rsidP="009F61F0">
            <w:r w:rsidRPr="006D2B28">
              <w:t>(</w:t>
            </w:r>
            <w:r w:rsidRPr="006D2B28">
              <w:rPr>
                <w:lang w:val="en-US"/>
              </w:rPr>
              <w:t>IF-</w:t>
            </w:r>
            <w:r w:rsidRPr="006D2B28">
              <w:t>0,083)</w:t>
            </w:r>
          </w:p>
          <w:p w14:paraId="75DD97CD" w14:textId="77777777" w:rsidR="002B5646" w:rsidRPr="006D2B28" w:rsidRDefault="002B5646" w:rsidP="009F61F0"/>
        </w:tc>
        <w:tc>
          <w:tcPr>
            <w:tcW w:w="889" w:type="dxa"/>
          </w:tcPr>
          <w:p w14:paraId="51158BBB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429E734E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6B2F8213" w14:textId="77777777" w:rsidTr="00E463F3">
        <w:trPr>
          <w:trHeight w:val="699"/>
          <w:jc w:val="center"/>
        </w:trPr>
        <w:tc>
          <w:tcPr>
            <w:tcW w:w="709" w:type="dxa"/>
          </w:tcPr>
          <w:p w14:paraId="2B3C7A61" w14:textId="77777777" w:rsidR="002B5646" w:rsidRPr="006D2B28" w:rsidRDefault="002B5646" w:rsidP="009F61F0">
            <w:r w:rsidRPr="006D2B28">
              <w:t>8.</w:t>
            </w:r>
          </w:p>
        </w:tc>
        <w:tc>
          <w:tcPr>
            <w:tcW w:w="1843" w:type="dxa"/>
          </w:tcPr>
          <w:p w14:paraId="4A2F9D06" w14:textId="77777777" w:rsidR="002B5646" w:rsidRPr="006D2B28" w:rsidRDefault="002B5646" w:rsidP="009F61F0">
            <w:proofErr w:type="spellStart"/>
            <w:r w:rsidRPr="006D2B28">
              <w:t>Көркөм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тексттеги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убакыт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категориясы</w:t>
            </w:r>
            <w:proofErr w:type="spellEnd"/>
          </w:p>
        </w:tc>
        <w:tc>
          <w:tcPr>
            <w:tcW w:w="2126" w:type="dxa"/>
          </w:tcPr>
          <w:p w14:paraId="1FA7DB74" w14:textId="77777777" w:rsidR="002B5646" w:rsidRPr="006D2B28" w:rsidRDefault="006D2B28" w:rsidP="009F61F0">
            <w:hyperlink r:id="rId57" w:history="1">
              <w:r w:rsidR="00CF7E58" w:rsidRPr="006D2B28">
                <w:rPr>
                  <w:rStyle w:val="a5"/>
                </w:rPr>
                <w:t>https://www.elibrary.ru/item.asp?id=54791136</w:t>
              </w:r>
            </w:hyperlink>
          </w:p>
          <w:p w14:paraId="059AB6AE" w14:textId="77777777" w:rsidR="00CF7E58" w:rsidRPr="006D2B28" w:rsidRDefault="00CF7E58" w:rsidP="009F61F0"/>
          <w:p w14:paraId="1B5ED3E8" w14:textId="77777777" w:rsidR="002B5646" w:rsidRPr="006D2B28" w:rsidRDefault="002B5646" w:rsidP="009F61F0"/>
        </w:tc>
        <w:tc>
          <w:tcPr>
            <w:tcW w:w="1941" w:type="dxa"/>
          </w:tcPr>
          <w:p w14:paraId="1FF42295" w14:textId="77777777" w:rsidR="002B5646" w:rsidRPr="006D2B28" w:rsidRDefault="002B5646" w:rsidP="009F61F0">
            <w:r w:rsidRPr="006D2B28">
              <w:t>Наука, новые технологии и инновации Кыргызстана –2023.-№4.</w:t>
            </w:r>
          </w:p>
        </w:tc>
        <w:tc>
          <w:tcPr>
            <w:tcW w:w="1324" w:type="dxa"/>
          </w:tcPr>
          <w:p w14:paraId="73DF638D" w14:textId="77777777" w:rsidR="002B5646" w:rsidRPr="006D2B28" w:rsidRDefault="002B5646" w:rsidP="009F61F0">
            <w:r w:rsidRPr="006D2B28">
              <w:t>304-306-бб</w:t>
            </w:r>
          </w:p>
        </w:tc>
        <w:tc>
          <w:tcPr>
            <w:tcW w:w="1417" w:type="dxa"/>
          </w:tcPr>
          <w:p w14:paraId="5BFB059E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48135FBB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2A4C60E7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F2E3AD6" w14:textId="77777777" w:rsidR="002B5646" w:rsidRPr="006D2B28" w:rsidRDefault="002B5646" w:rsidP="009F61F0"/>
        </w:tc>
        <w:tc>
          <w:tcPr>
            <w:tcW w:w="1429" w:type="dxa"/>
          </w:tcPr>
          <w:p w14:paraId="3B93F112" w14:textId="77777777" w:rsidR="002B5646" w:rsidRPr="006D2B28" w:rsidRDefault="002B5646" w:rsidP="009F61F0">
            <w:r w:rsidRPr="006D2B28">
              <w:t>16</w:t>
            </w:r>
          </w:p>
          <w:p w14:paraId="35940466" w14:textId="77777777" w:rsidR="002B5646" w:rsidRPr="006D2B28" w:rsidRDefault="002B5646" w:rsidP="009F61F0">
            <w:r w:rsidRPr="006D2B28">
              <w:t>(</w:t>
            </w:r>
            <w:r w:rsidRPr="006D2B28">
              <w:rPr>
                <w:lang w:val="en-US"/>
              </w:rPr>
              <w:t>IF-</w:t>
            </w:r>
            <w:r w:rsidRPr="006D2B28">
              <w:t>(</w:t>
            </w:r>
            <w:r w:rsidRPr="006D2B28">
              <w:rPr>
                <w:lang w:val="en-US"/>
              </w:rPr>
              <w:t>IF-</w:t>
            </w:r>
            <w:r w:rsidRPr="006D2B28">
              <w:t>0,083)</w:t>
            </w:r>
          </w:p>
          <w:p w14:paraId="0A799420" w14:textId="77777777" w:rsidR="002B5646" w:rsidRPr="006D2B28" w:rsidRDefault="002B5646" w:rsidP="009F61F0"/>
          <w:p w14:paraId="753445A5" w14:textId="77777777" w:rsidR="002B5646" w:rsidRPr="006D2B28" w:rsidRDefault="002B5646" w:rsidP="009F61F0"/>
        </w:tc>
        <w:tc>
          <w:tcPr>
            <w:tcW w:w="889" w:type="dxa"/>
          </w:tcPr>
          <w:p w14:paraId="7160C9B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29277E92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3121FB1F" w14:textId="77777777" w:rsidTr="00E463F3">
        <w:trPr>
          <w:trHeight w:val="809"/>
          <w:jc w:val="center"/>
        </w:trPr>
        <w:tc>
          <w:tcPr>
            <w:tcW w:w="709" w:type="dxa"/>
          </w:tcPr>
          <w:p w14:paraId="189E0758" w14:textId="77777777" w:rsidR="002B5646" w:rsidRPr="006D2B28" w:rsidRDefault="002B5646" w:rsidP="009F61F0">
            <w:r w:rsidRPr="006D2B28">
              <w:t>9.</w:t>
            </w:r>
          </w:p>
        </w:tc>
        <w:tc>
          <w:tcPr>
            <w:tcW w:w="1843" w:type="dxa"/>
          </w:tcPr>
          <w:p w14:paraId="018C78F0" w14:textId="77777777" w:rsidR="002B5646" w:rsidRPr="006D2B28" w:rsidRDefault="002B5646" w:rsidP="009F61F0">
            <w:proofErr w:type="spellStart"/>
            <w:r w:rsidRPr="006D2B28">
              <w:t>Көркөм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тексттеги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ретроспекциялык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тилдик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айтылыштар</w:t>
            </w:r>
            <w:proofErr w:type="spellEnd"/>
          </w:p>
        </w:tc>
        <w:tc>
          <w:tcPr>
            <w:tcW w:w="2126" w:type="dxa"/>
          </w:tcPr>
          <w:p w14:paraId="05084AFC" w14:textId="77777777" w:rsidR="002B5646" w:rsidRPr="006D2B28" w:rsidRDefault="006D2B28" w:rsidP="009F61F0">
            <w:hyperlink r:id="rId58" w:history="1">
              <w:r w:rsidR="00CF7E58" w:rsidRPr="006D2B28">
                <w:rPr>
                  <w:rStyle w:val="a5"/>
                </w:rPr>
                <w:t>https://www.elibrary.ru/item.asp?id=54791137</w:t>
              </w:r>
            </w:hyperlink>
          </w:p>
          <w:p w14:paraId="2A315714" w14:textId="77777777" w:rsidR="00CF7E58" w:rsidRPr="006D2B28" w:rsidRDefault="00CF7E58" w:rsidP="009F61F0"/>
        </w:tc>
        <w:tc>
          <w:tcPr>
            <w:tcW w:w="1941" w:type="dxa"/>
          </w:tcPr>
          <w:p w14:paraId="41E65BB6" w14:textId="77777777" w:rsidR="002B5646" w:rsidRPr="006D2B28" w:rsidRDefault="002B5646" w:rsidP="009F61F0">
            <w:r w:rsidRPr="006D2B28">
              <w:t xml:space="preserve">Наука, новые технологии и инновации Кыргызстана. – 2023. - № 4. </w:t>
            </w:r>
          </w:p>
        </w:tc>
        <w:tc>
          <w:tcPr>
            <w:tcW w:w="1324" w:type="dxa"/>
          </w:tcPr>
          <w:p w14:paraId="3D592D92" w14:textId="77777777" w:rsidR="002B5646" w:rsidRPr="006D2B28" w:rsidRDefault="002B5646" w:rsidP="009F61F0">
            <w:r w:rsidRPr="006D2B28">
              <w:t>307-310-бб.</w:t>
            </w:r>
          </w:p>
        </w:tc>
        <w:tc>
          <w:tcPr>
            <w:tcW w:w="1417" w:type="dxa"/>
          </w:tcPr>
          <w:p w14:paraId="2136111C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23B1532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1FA8F795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02ECF7E" w14:textId="77777777" w:rsidR="002B5646" w:rsidRPr="006D2B28" w:rsidRDefault="002B5646" w:rsidP="009F61F0"/>
        </w:tc>
        <w:tc>
          <w:tcPr>
            <w:tcW w:w="1429" w:type="dxa"/>
          </w:tcPr>
          <w:p w14:paraId="0EDAEFBD" w14:textId="77777777" w:rsidR="002B5646" w:rsidRPr="006D2B28" w:rsidRDefault="002B5646" w:rsidP="009F61F0">
            <w:r w:rsidRPr="006D2B28">
              <w:t>16</w:t>
            </w:r>
          </w:p>
          <w:p w14:paraId="002BECC5" w14:textId="77777777" w:rsidR="002B5646" w:rsidRPr="006D2B28" w:rsidRDefault="002B5646" w:rsidP="009F61F0">
            <w:r w:rsidRPr="006D2B28">
              <w:t>(</w:t>
            </w:r>
            <w:r w:rsidRPr="006D2B28">
              <w:rPr>
                <w:lang w:val="en-US"/>
              </w:rPr>
              <w:t>IF-</w:t>
            </w:r>
            <w:r w:rsidRPr="006D2B28">
              <w:t>0,083)</w:t>
            </w:r>
          </w:p>
          <w:p w14:paraId="30270381" w14:textId="77777777" w:rsidR="002B5646" w:rsidRPr="006D2B28" w:rsidRDefault="002B5646" w:rsidP="009F61F0"/>
        </w:tc>
        <w:tc>
          <w:tcPr>
            <w:tcW w:w="889" w:type="dxa"/>
          </w:tcPr>
          <w:p w14:paraId="63BE3FB5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149EF4CC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4C7067E8" w14:textId="77777777" w:rsidTr="00E463F3">
        <w:trPr>
          <w:trHeight w:val="1543"/>
          <w:jc w:val="center"/>
        </w:trPr>
        <w:tc>
          <w:tcPr>
            <w:tcW w:w="709" w:type="dxa"/>
          </w:tcPr>
          <w:p w14:paraId="7FAB92E6" w14:textId="77777777" w:rsidR="002B5646" w:rsidRPr="006D2B28" w:rsidRDefault="002B5646" w:rsidP="009F61F0">
            <w:r w:rsidRPr="006D2B28">
              <w:t>10.</w:t>
            </w:r>
          </w:p>
        </w:tc>
        <w:tc>
          <w:tcPr>
            <w:tcW w:w="1843" w:type="dxa"/>
          </w:tcPr>
          <w:p w14:paraId="742F7C0F" w14:textId="77777777" w:rsidR="002B5646" w:rsidRPr="006D2B28" w:rsidRDefault="002B5646" w:rsidP="009F61F0">
            <w:proofErr w:type="spellStart"/>
            <w:r w:rsidRPr="006D2B28">
              <w:t>Текстте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кездешкен</w:t>
            </w:r>
            <w:proofErr w:type="spellEnd"/>
            <w:r w:rsidRPr="006D2B28">
              <w:t xml:space="preserve"> ретроспекция </w:t>
            </w:r>
            <w:proofErr w:type="spellStart"/>
            <w:r w:rsidRPr="006D2B28">
              <w:t>жана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проспекция</w:t>
            </w:r>
            <w:proofErr w:type="spellEnd"/>
          </w:p>
        </w:tc>
        <w:tc>
          <w:tcPr>
            <w:tcW w:w="2126" w:type="dxa"/>
          </w:tcPr>
          <w:p w14:paraId="5CB74B0D" w14:textId="77777777" w:rsidR="00CF7E58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https:// dulaty.kz/</w:t>
            </w:r>
            <w:proofErr w:type="spellStart"/>
            <w:r w:rsidRPr="006D2B28">
              <w:rPr>
                <w:lang w:val="en-US"/>
              </w:rPr>
              <w:t>ru</w:t>
            </w:r>
            <w:proofErr w:type="spellEnd"/>
            <w:r w:rsidRPr="006D2B28">
              <w:rPr>
                <w:lang w:val="en-US"/>
              </w:rPr>
              <w:t>/2020-01-30-02-50-</w:t>
            </w:r>
          </w:p>
          <w:p w14:paraId="7EC71872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58/item/5061</w:t>
            </w:r>
          </w:p>
          <w:p w14:paraId="3701CEBE" w14:textId="77777777" w:rsidR="00CF7E58" w:rsidRPr="006D2B28" w:rsidRDefault="00CF7E58" w:rsidP="009F61F0">
            <w:pPr>
              <w:rPr>
                <w:lang w:val="en-US"/>
              </w:rPr>
            </w:pPr>
          </w:p>
          <w:p w14:paraId="5B651647" w14:textId="77777777" w:rsidR="00CF7E58" w:rsidRPr="006D2B28" w:rsidRDefault="00CF7E58" w:rsidP="009F61F0">
            <w:pPr>
              <w:rPr>
                <w:lang w:val="en-US"/>
              </w:rPr>
            </w:pPr>
          </w:p>
          <w:p w14:paraId="50149807" w14:textId="77777777" w:rsidR="00CF7E58" w:rsidRPr="006D2B28" w:rsidRDefault="00CF7E58" w:rsidP="009F61F0">
            <w:pPr>
              <w:rPr>
                <w:lang w:val="en-US"/>
              </w:rPr>
            </w:pPr>
          </w:p>
          <w:p w14:paraId="41193682" w14:textId="77777777" w:rsidR="00CF7E58" w:rsidRPr="006D2B28" w:rsidRDefault="00CF7E58" w:rsidP="009F61F0">
            <w:pPr>
              <w:rPr>
                <w:lang w:val="en-US"/>
              </w:rPr>
            </w:pPr>
          </w:p>
          <w:p w14:paraId="7F4CFDA0" w14:textId="77777777" w:rsidR="00CF7E58" w:rsidRPr="006D2B28" w:rsidRDefault="00CF7E58" w:rsidP="009F61F0">
            <w:pPr>
              <w:rPr>
                <w:lang w:val="en-US"/>
              </w:rPr>
            </w:pPr>
          </w:p>
        </w:tc>
        <w:tc>
          <w:tcPr>
            <w:tcW w:w="1941" w:type="dxa"/>
          </w:tcPr>
          <w:p w14:paraId="47AAF29D" w14:textId="77777777" w:rsidR="002B5646" w:rsidRPr="006D2B28" w:rsidRDefault="002B5646" w:rsidP="009F61F0">
            <w:r w:rsidRPr="006D2B28">
              <w:t xml:space="preserve">Материалов международной научной конференции </w:t>
            </w:r>
            <w:r w:rsidR="00EB058F" w:rsidRPr="006D2B28">
              <w:t>«</w:t>
            </w:r>
            <w:r w:rsidR="00EB058F" w:rsidRPr="006D2B28">
              <w:rPr>
                <w:lang w:val="ky-KG"/>
              </w:rPr>
              <w:t xml:space="preserve">Независимый </w:t>
            </w:r>
            <w:proofErr w:type="spellStart"/>
            <w:r w:rsidR="00EB058F" w:rsidRPr="006D2B28">
              <w:t>Казакстан</w:t>
            </w:r>
            <w:proofErr w:type="spellEnd"/>
            <w:r w:rsidR="00EB058F" w:rsidRPr="006D2B28">
              <w:t>: Язык и</w:t>
            </w:r>
            <w:r w:rsidR="00EB058F" w:rsidRPr="006D2B28">
              <w:rPr>
                <w:lang w:val="ky-KG"/>
              </w:rPr>
              <w:t xml:space="preserve"> ономастика</w:t>
            </w:r>
            <w:r w:rsidRPr="006D2B28">
              <w:t>» – Тараз: Издательство «</w:t>
            </w:r>
            <w:proofErr w:type="spellStart"/>
            <w:r w:rsidRPr="006D2B28">
              <w:rPr>
                <w:lang w:val="en-US"/>
              </w:rPr>
              <w:t>Dulaty</w:t>
            </w:r>
            <w:proofErr w:type="spellEnd"/>
            <w:r w:rsidRPr="006D2B28">
              <w:t xml:space="preserve"> </w:t>
            </w:r>
            <w:r w:rsidRPr="006D2B28">
              <w:rPr>
                <w:lang w:val="en-US"/>
              </w:rPr>
              <w:lastRenderedPageBreak/>
              <w:t>university</w:t>
            </w:r>
            <w:r w:rsidRPr="006D2B28">
              <w:t>», 2023.</w:t>
            </w:r>
          </w:p>
          <w:p w14:paraId="042A44E2" w14:textId="77777777" w:rsidR="002B5646" w:rsidRPr="006D2B28" w:rsidRDefault="002B5646" w:rsidP="009F61F0"/>
        </w:tc>
        <w:tc>
          <w:tcPr>
            <w:tcW w:w="1324" w:type="dxa"/>
          </w:tcPr>
          <w:p w14:paraId="64A14F64" w14:textId="77777777" w:rsidR="002B5646" w:rsidRPr="006D2B28" w:rsidRDefault="002B5646" w:rsidP="009F61F0">
            <w:r w:rsidRPr="006D2B28">
              <w:lastRenderedPageBreak/>
              <w:t>29-33-бб.</w:t>
            </w:r>
          </w:p>
        </w:tc>
        <w:tc>
          <w:tcPr>
            <w:tcW w:w="1417" w:type="dxa"/>
          </w:tcPr>
          <w:p w14:paraId="1B6F9F80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2446A1C1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44B8420E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BCADDDD" w14:textId="77777777" w:rsidR="002B5646" w:rsidRPr="006D2B28" w:rsidRDefault="002B5646" w:rsidP="009F61F0"/>
        </w:tc>
        <w:tc>
          <w:tcPr>
            <w:tcW w:w="1429" w:type="dxa"/>
          </w:tcPr>
          <w:p w14:paraId="60AE4BC3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99D6803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46ABEB58" w14:textId="77777777" w:rsidR="002B5646" w:rsidRPr="006D2B28" w:rsidRDefault="002B5646" w:rsidP="009F61F0">
            <w:r w:rsidRPr="006D2B28">
              <w:t>10</w:t>
            </w:r>
          </w:p>
        </w:tc>
      </w:tr>
      <w:tr w:rsidR="002B5646" w:rsidRPr="006D2B28" w14:paraId="66DE7315" w14:textId="77777777" w:rsidTr="00E04057">
        <w:trPr>
          <w:trHeight w:val="1195"/>
          <w:jc w:val="center"/>
        </w:trPr>
        <w:tc>
          <w:tcPr>
            <w:tcW w:w="709" w:type="dxa"/>
          </w:tcPr>
          <w:p w14:paraId="0F4F206D" w14:textId="77777777" w:rsidR="002B5646" w:rsidRPr="006D2B28" w:rsidRDefault="002B5646" w:rsidP="009F61F0">
            <w:r w:rsidRPr="006D2B28">
              <w:t xml:space="preserve">11. </w:t>
            </w:r>
          </w:p>
        </w:tc>
        <w:tc>
          <w:tcPr>
            <w:tcW w:w="1843" w:type="dxa"/>
          </w:tcPr>
          <w:p w14:paraId="699BB3B6" w14:textId="77777777" w:rsidR="002B5646" w:rsidRPr="006D2B28" w:rsidRDefault="002B5646" w:rsidP="009F61F0">
            <w:proofErr w:type="spellStart"/>
            <w:r w:rsidRPr="006D2B28">
              <w:t>Грамматикалык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жана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көркөм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убакыттын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карым-катышынын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теориялык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негиздери</w:t>
            </w:r>
            <w:proofErr w:type="spellEnd"/>
          </w:p>
        </w:tc>
        <w:tc>
          <w:tcPr>
            <w:tcW w:w="2126" w:type="dxa"/>
          </w:tcPr>
          <w:p w14:paraId="154A3D36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https:// dulaty.kz/</w:t>
            </w:r>
            <w:proofErr w:type="spellStart"/>
            <w:r w:rsidRPr="006D2B28">
              <w:rPr>
                <w:lang w:val="en-US"/>
              </w:rPr>
              <w:t>ru</w:t>
            </w:r>
            <w:proofErr w:type="spellEnd"/>
            <w:r w:rsidRPr="006D2B28">
              <w:rPr>
                <w:lang w:val="en-US"/>
              </w:rPr>
              <w:t>/2020-01-30-02-50-58/item/5061</w:t>
            </w:r>
          </w:p>
          <w:p w14:paraId="5C1B1044" w14:textId="77777777" w:rsidR="00CF7E58" w:rsidRPr="006D2B28" w:rsidRDefault="00CF7E58" w:rsidP="009F61F0">
            <w:pPr>
              <w:rPr>
                <w:lang w:val="en-US"/>
              </w:rPr>
            </w:pPr>
          </w:p>
          <w:p w14:paraId="154BDDC4" w14:textId="77777777" w:rsidR="00CF7E58" w:rsidRPr="006D2B28" w:rsidRDefault="00CF7E58" w:rsidP="009F61F0">
            <w:pPr>
              <w:rPr>
                <w:lang w:val="en-US"/>
              </w:rPr>
            </w:pPr>
          </w:p>
        </w:tc>
        <w:tc>
          <w:tcPr>
            <w:tcW w:w="1941" w:type="dxa"/>
          </w:tcPr>
          <w:p w14:paraId="1A87729C" w14:textId="77777777" w:rsidR="002B5646" w:rsidRPr="006D2B28" w:rsidRDefault="002B5646" w:rsidP="009F61F0">
            <w:r w:rsidRPr="006D2B28">
              <w:t xml:space="preserve">Материалов международной научной конференции </w:t>
            </w:r>
            <w:r w:rsidR="00EB058F" w:rsidRPr="006D2B28">
              <w:t>«</w:t>
            </w:r>
            <w:r w:rsidR="00EB058F" w:rsidRPr="006D2B28">
              <w:rPr>
                <w:lang w:val="ky-KG"/>
              </w:rPr>
              <w:t xml:space="preserve">Независимый </w:t>
            </w:r>
            <w:proofErr w:type="spellStart"/>
            <w:r w:rsidR="00EB058F" w:rsidRPr="006D2B28">
              <w:t>Казакстан</w:t>
            </w:r>
            <w:proofErr w:type="spellEnd"/>
            <w:r w:rsidR="00EB058F" w:rsidRPr="006D2B28">
              <w:t>: Язык и</w:t>
            </w:r>
            <w:r w:rsidR="00EB058F" w:rsidRPr="006D2B28">
              <w:rPr>
                <w:lang w:val="ky-KG"/>
              </w:rPr>
              <w:t xml:space="preserve"> ономастика</w:t>
            </w:r>
            <w:r w:rsidR="00EB058F" w:rsidRPr="006D2B28">
              <w:t xml:space="preserve">» </w:t>
            </w:r>
            <w:r w:rsidRPr="006D2B28">
              <w:t xml:space="preserve"> – Тараз: Издательство «</w:t>
            </w:r>
            <w:proofErr w:type="spellStart"/>
            <w:r w:rsidRPr="006D2B28">
              <w:rPr>
                <w:lang w:val="en-US"/>
              </w:rPr>
              <w:t>Dulaty</w:t>
            </w:r>
            <w:proofErr w:type="spellEnd"/>
            <w:r w:rsidRPr="006D2B28">
              <w:t xml:space="preserve"> </w:t>
            </w:r>
            <w:r w:rsidRPr="006D2B28">
              <w:rPr>
                <w:lang w:val="en-US"/>
              </w:rPr>
              <w:t>university</w:t>
            </w:r>
            <w:r w:rsidRPr="006D2B28">
              <w:t xml:space="preserve">», 2023. </w:t>
            </w:r>
          </w:p>
        </w:tc>
        <w:tc>
          <w:tcPr>
            <w:tcW w:w="1324" w:type="dxa"/>
          </w:tcPr>
          <w:p w14:paraId="59448C4F" w14:textId="77777777" w:rsidR="002B5646" w:rsidRPr="006D2B28" w:rsidRDefault="002B5646" w:rsidP="009F61F0">
            <w:r w:rsidRPr="006D2B28">
              <w:t>108-112-бб.</w:t>
            </w:r>
          </w:p>
          <w:p w14:paraId="35C79109" w14:textId="77777777" w:rsidR="002B5646" w:rsidRPr="006D2B28" w:rsidRDefault="002B5646" w:rsidP="009F61F0"/>
        </w:tc>
        <w:tc>
          <w:tcPr>
            <w:tcW w:w="1417" w:type="dxa"/>
          </w:tcPr>
          <w:p w14:paraId="4413D40C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47BA98AA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5C7F9676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5BC0B81" w14:textId="77777777" w:rsidR="002B5646" w:rsidRPr="006D2B28" w:rsidRDefault="002B5646" w:rsidP="009F61F0"/>
        </w:tc>
        <w:tc>
          <w:tcPr>
            <w:tcW w:w="1429" w:type="dxa"/>
          </w:tcPr>
          <w:p w14:paraId="3A121726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630EEAFD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4E59D21D" w14:textId="77777777" w:rsidR="002B5646" w:rsidRPr="006D2B28" w:rsidRDefault="002B5646" w:rsidP="009F61F0">
            <w:r w:rsidRPr="006D2B28">
              <w:t>10</w:t>
            </w:r>
          </w:p>
        </w:tc>
      </w:tr>
      <w:tr w:rsidR="002B5646" w:rsidRPr="006D2B28" w14:paraId="4377C19C" w14:textId="77777777" w:rsidTr="00E04057">
        <w:trPr>
          <w:trHeight w:val="1195"/>
          <w:jc w:val="center"/>
        </w:trPr>
        <w:tc>
          <w:tcPr>
            <w:tcW w:w="709" w:type="dxa"/>
          </w:tcPr>
          <w:p w14:paraId="7EF1D094" w14:textId="77777777" w:rsidR="002B5646" w:rsidRPr="006D2B28" w:rsidRDefault="002B5646" w:rsidP="009F61F0">
            <w:r w:rsidRPr="006D2B28">
              <w:t>12.</w:t>
            </w:r>
          </w:p>
        </w:tc>
        <w:tc>
          <w:tcPr>
            <w:tcW w:w="1843" w:type="dxa"/>
          </w:tcPr>
          <w:p w14:paraId="1DDBC9CF" w14:textId="77777777" w:rsidR="002B5646" w:rsidRPr="006D2B28" w:rsidRDefault="002B5646" w:rsidP="009F61F0">
            <w:r w:rsidRPr="006D2B28">
              <w:t xml:space="preserve">Ретроспекция и </w:t>
            </w:r>
            <w:proofErr w:type="spellStart"/>
            <w:r w:rsidRPr="006D2B28">
              <w:t>проспекция</w:t>
            </w:r>
            <w:proofErr w:type="spellEnd"/>
            <w:r w:rsidRPr="006D2B28">
              <w:t xml:space="preserve"> в тексте (на примере романа Ч. Айтматова «И дольше века длится день»)</w:t>
            </w:r>
          </w:p>
        </w:tc>
        <w:tc>
          <w:tcPr>
            <w:tcW w:w="2126" w:type="dxa"/>
          </w:tcPr>
          <w:p w14:paraId="13D9D069" w14:textId="77777777" w:rsidR="002B5646" w:rsidRPr="006D2B28" w:rsidRDefault="006D2B28" w:rsidP="009F61F0">
            <w:hyperlink r:id="rId59" w:history="1">
              <w:r w:rsidR="00CF7E58" w:rsidRPr="006D2B28">
                <w:rPr>
                  <w:rStyle w:val="a5"/>
                </w:rPr>
                <w:t>https://www.elibrary.ru/item.asp?id=53815408</w:t>
              </w:r>
            </w:hyperlink>
          </w:p>
          <w:p w14:paraId="261D0731" w14:textId="77777777" w:rsidR="00CF7E58" w:rsidRPr="006D2B28" w:rsidRDefault="00CF7E58" w:rsidP="009F61F0"/>
        </w:tc>
        <w:tc>
          <w:tcPr>
            <w:tcW w:w="1941" w:type="dxa"/>
          </w:tcPr>
          <w:p w14:paraId="42A99B5F" w14:textId="77777777" w:rsidR="002B5646" w:rsidRPr="006D2B28" w:rsidRDefault="002B5646" w:rsidP="009F61F0">
            <w:r w:rsidRPr="006D2B28">
              <w:t xml:space="preserve">Бюллетень науки и практики. – 2023. Т. 9.  </w:t>
            </w:r>
            <w:r w:rsidRPr="006D2B28">
              <w:rPr>
                <w:lang w:val="en-US"/>
              </w:rPr>
              <w:t>- No5.</w:t>
            </w:r>
            <w:r w:rsidRPr="006D2B28">
              <w:t xml:space="preserve"> </w:t>
            </w:r>
          </w:p>
        </w:tc>
        <w:tc>
          <w:tcPr>
            <w:tcW w:w="1324" w:type="dxa"/>
          </w:tcPr>
          <w:p w14:paraId="7FBA6AAB" w14:textId="77777777" w:rsidR="002B5646" w:rsidRPr="006D2B28" w:rsidRDefault="002B5646" w:rsidP="009F61F0">
            <w:r w:rsidRPr="006D2B28">
              <w:t>С</w:t>
            </w:r>
            <w:r w:rsidRPr="006D2B28">
              <w:rPr>
                <w:lang w:val="en-US"/>
              </w:rPr>
              <w:t>. 652-656. </w:t>
            </w:r>
          </w:p>
        </w:tc>
        <w:tc>
          <w:tcPr>
            <w:tcW w:w="1417" w:type="dxa"/>
          </w:tcPr>
          <w:p w14:paraId="2D9B1630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1AEF0DA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1F5AA4A1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36A6843" w14:textId="77777777" w:rsidR="002B5646" w:rsidRPr="006D2B28" w:rsidRDefault="002B5646" w:rsidP="009F61F0">
            <w:r w:rsidRPr="006D2B28">
              <w:rPr>
                <w:lang w:val="en-US"/>
              </w:rPr>
              <w:t>(IF-0</w:t>
            </w:r>
            <w:r w:rsidRPr="006D2B28">
              <w:t>,262)</w:t>
            </w:r>
          </w:p>
        </w:tc>
        <w:tc>
          <w:tcPr>
            <w:tcW w:w="1429" w:type="dxa"/>
          </w:tcPr>
          <w:p w14:paraId="542EBFE2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20843086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0A463BFB" w14:textId="77777777" w:rsidR="002B5646" w:rsidRPr="006D2B28" w:rsidRDefault="002B5646" w:rsidP="009F61F0"/>
        </w:tc>
      </w:tr>
      <w:tr w:rsidR="002B5646" w:rsidRPr="006D2B28" w14:paraId="175A38D4" w14:textId="77777777" w:rsidTr="00E04057">
        <w:trPr>
          <w:trHeight w:val="1195"/>
          <w:jc w:val="center"/>
        </w:trPr>
        <w:tc>
          <w:tcPr>
            <w:tcW w:w="709" w:type="dxa"/>
          </w:tcPr>
          <w:p w14:paraId="644B44B4" w14:textId="77777777" w:rsidR="002B5646" w:rsidRPr="006D2B28" w:rsidRDefault="002B5646" w:rsidP="009F61F0">
            <w:r w:rsidRPr="006D2B28">
              <w:t xml:space="preserve">13. </w:t>
            </w:r>
          </w:p>
        </w:tc>
        <w:tc>
          <w:tcPr>
            <w:tcW w:w="1843" w:type="dxa"/>
          </w:tcPr>
          <w:p w14:paraId="36978EB9" w14:textId="77777777" w:rsidR="002B5646" w:rsidRPr="006D2B28" w:rsidRDefault="002B5646" w:rsidP="009F61F0">
            <w:proofErr w:type="spellStart"/>
            <w:r w:rsidRPr="006D2B28">
              <w:t>Көркөм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тексттеги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убакыт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категориясы</w:t>
            </w:r>
            <w:proofErr w:type="spellEnd"/>
          </w:p>
        </w:tc>
        <w:tc>
          <w:tcPr>
            <w:tcW w:w="2126" w:type="dxa"/>
          </w:tcPr>
          <w:p w14:paraId="6F4B272C" w14:textId="77777777" w:rsidR="002B5646" w:rsidRPr="006D2B28" w:rsidRDefault="006D2B28" w:rsidP="009F61F0">
            <w:pPr>
              <w:rPr>
                <w:color w:val="EE0000"/>
                <w:lang w:val="en-US"/>
              </w:rPr>
            </w:pPr>
            <w:hyperlink r:id="rId60" w:history="1">
              <w:r w:rsidR="002B5646" w:rsidRPr="006D2B28">
                <w:rPr>
                  <w:rStyle w:val="a5"/>
                  <w:lang w:val="en-US"/>
                </w:rPr>
                <w:t>https://t/me/bobek</w:t>
              </w:r>
            </w:hyperlink>
            <w:r w:rsidR="002B5646" w:rsidRPr="006D2B28">
              <w:rPr>
                <w:lang w:val="en-US"/>
              </w:rPr>
              <w:t xml:space="preserve"> -science</w:t>
            </w:r>
          </w:p>
        </w:tc>
        <w:tc>
          <w:tcPr>
            <w:tcW w:w="1941" w:type="dxa"/>
          </w:tcPr>
          <w:p w14:paraId="312AA644" w14:textId="77777777" w:rsidR="002B5646" w:rsidRPr="006D2B28" w:rsidRDefault="002B5646" w:rsidP="009F61F0">
            <w:r w:rsidRPr="006D2B28">
              <w:t>«І</w:t>
            </w:r>
            <w:r w:rsidRPr="006D2B28">
              <w:rPr>
                <w:lang w:val="en-US"/>
              </w:rPr>
              <w:t>V</w:t>
            </w:r>
            <w:r w:rsidRPr="006D2B28">
              <w:t xml:space="preserve"> Международное книжное издание стран Содружество Независимых Государств / «ЛУЧШИЙ </w:t>
            </w:r>
            <w:r w:rsidRPr="006D2B28">
              <w:lastRenderedPageBreak/>
              <w:t xml:space="preserve">ПЕДАГОГ - 2023»: </w:t>
            </w:r>
            <w:r w:rsidRPr="006D2B28">
              <w:rPr>
                <w:lang w:val="en-US"/>
              </w:rPr>
              <w:t>IV</w:t>
            </w:r>
            <w:r w:rsidRPr="006D2B28">
              <w:t xml:space="preserve"> международная книжная коллекция научно-педагогических работников – Астана, 2023 г. </w:t>
            </w:r>
          </w:p>
        </w:tc>
        <w:tc>
          <w:tcPr>
            <w:tcW w:w="1324" w:type="dxa"/>
          </w:tcPr>
          <w:p w14:paraId="4C394C1B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lastRenderedPageBreak/>
              <w:t>С. 84-87.</w:t>
            </w:r>
          </w:p>
        </w:tc>
        <w:tc>
          <w:tcPr>
            <w:tcW w:w="1417" w:type="dxa"/>
          </w:tcPr>
          <w:p w14:paraId="4D2973A3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4A460729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7B8D8CA7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059DDEE" w14:textId="77777777" w:rsidR="002B5646" w:rsidRPr="006D2B28" w:rsidRDefault="002B5646" w:rsidP="009F61F0"/>
        </w:tc>
        <w:tc>
          <w:tcPr>
            <w:tcW w:w="1429" w:type="dxa"/>
          </w:tcPr>
          <w:p w14:paraId="12A39F4C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2A22E40E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1793ACD5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5</w:t>
            </w:r>
          </w:p>
        </w:tc>
      </w:tr>
      <w:tr w:rsidR="002B5646" w:rsidRPr="006D2B28" w14:paraId="582FBC6C" w14:textId="77777777" w:rsidTr="007F20B9">
        <w:trPr>
          <w:trHeight w:val="1072"/>
          <w:jc w:val="center"/>
        </w:trPr>
        <w:tc>
          <w:tcPr>
            <w:tcW w:w="709" w:type="dxa"/>
          </w:tcPr>
          <w:p w14:paraId="7B42E17F" w14:textId="77777777" w:rsidR="002B5646" w:rsidRPr="006D2B28" w:rsidRDefault="002B5646" w:rsidP="009F61F0">
            <w:r w:rsidRPr="006D2B28">
              <w:t>14.</w:t>
            </w:r>
          </w:p>
        </w:tc>
        <w:tc>
          <w:tcPr>
            <w:tcW w:w="1843" w:type="dxa"/>
          </w:tcPr>
          <w:p w14:paraId="4FD1C616" w14:textId="77777777" w:rsidR="002B5646" w:rsidRPr="006D2B28" w:rsidRDefault="002B5646" w:rsidP="009F61F0">
            <w:r w:rsidRPr="006D2B28">
              <w:t>Теоретические основы соотношения грамматического и художественного времени</w:t>
            </w:r>
          </w:p>
        </w:tc>
        <w:tc>
          <w:tcPr>
            <w:tcW w:w="2126" w:type="dxa"/>
          </w:tcPr>
          <w:p w14:paraId="3DA92B0F" w14:textId="77777777" w:rsidR="002B5646" w:rsidRPr="006D2B28" w:rsidRDefault="006D2B28" w:rsidP="009F61F0">
            <w:hyperlink r:id="rId61" w:history="1">
              <w:r w:rsidR="00CF7E58" w:rsidRPr="006D2B28">
                <w:rPr>
                  <w:rStyle w:val="a5"/>
                </w:rPr>
                <w:t>https://www.elibrary.ru/item.asp?id=53815409</w:t>
              </w:r>
            </w:hyperlink>
            <w:r w:rsidR="002B5646" w:rsidRPr="006D2B28">
              <w:t> </w:t>
            </w:r>
          </w:p>
          <w:p w14:paraId="1DE5BBF6" w14:textId="77777777" w:rsidR="00CF7E58" w:rsidRPr="006D2B28" w:rsidRDefault="00CF7E58" w:rsidP="009F61F0"/>
        </w:tc>
        <w:tc>
          <w:tcPr>
            <w:tcW w:w="1941" w:type="dxa"/>
          </w:tcPr>
          <w:p w14:paraId="11689A39" w14:textId="77777777" w:rsidR="002B5646" w:rsidRPr="006D2B28" w:rsidRDefault="002B5646" w:rsidP="009F61F0">
            <w:r w:rsidRPr="006D2B28">
              <w:t xml:space="preserve">Бюллетень науки и практики. – 2023. Т. 9. - </w:t>
            </w:r>
            <w:r w:rsidRPr="006D2B28">
              <w:rPr>
                <w:lang w:val="en-US"/>
              </w:rPr>
              <w:t>No</w:t>
            </w:r>
            <w:r w:rsidRPr="006D2B28">
              <w:t xml:space="preserve">5. </w:t>
            </w:r>
          </w:p>
        </w:tc>
        <w:tc>
          <w:tcPr>
            <w:tcW w:w="1324" w:type="dxa"/>
          </w:tcPr>
          <w:p w14:paraId="74F1259D" w14:textId="77777777" w:rsidR="002B5646" w:rsidRPr="006D2B28" w:rsidRDefault="002B5646" w:rsidP="009F61F0">
            <w:r w:rsidRPr="006D2B28">
              <w:t>С. 657-661</w:t>
            </w:r>
          </w:p>
        </w:tc>
        <w:tc>
          <w:tcPr>
            <w:tcW w:w="1417" w:type="dxa"/>
          </w:tcPr>
          <w:p w14:paraId="623CFEFB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90EC244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263F97CD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0AF58EE" w14:textId="77777777" w:rsidR="002B5646" w:rsidRPr="006D2B28" w:rsidRDefault="002B5646" w:rsidP="009F61F0">
            <w:r w:rsidRPr="006D2B28">
              <w:rPr>
                <w:lang w:val="en-US"/>
              </w:rPr>
              <w:t>(IF-0</w:t>
            </w:r>
            <w:r w:rsidRPr="006D2B28">
              <w:t>,262)</w:t>
            </w:r>
          </w:p>
        </w:tc>
        <w:tc>
          <w:tcPr>
            <w:tcW w:w="1429" w:type="dxa"/>
          </w:tcPr>
          <w:p w14:paraId="11F38AEA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4724EE93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6EE166C0" w14:textId="77777777" w:rsidR="002B5646" w:rsidRPr="006D2B28" w:rsidRDefault="002B5646" w:rsidP="009F61F0"/>
        </w:tc>
      </w:tr>
      <w:tr w:rsidR="002B5646" w:rsidRPr="006D2B28" w14:paraId="7CEF5879" w14:textId="77777777" w:rsidTr="007F20B9">
        <w:trPr>
          <w:trHeight w:val="988"/>
          <w:jc w:val="center"/>
        </w:trPr>
        <w:tc>
          <w:tcPr>
            <w:tcW w:w="709" w:type="dxa"/>
          </w:tcPr>
          <w:p w14:paraId="3A5C71FF" w14:textId="77777777" w:rsidR="002B5646" w:rsidRPr="006D2B28" w:rsidRDefault="002B5646" w:rsidP="009F61F0">
            <w:r w:rsidRPr="006D2B28">
              <w:t xml:space="preserve">15. </w:t>
            </w:r>
          </w:p>
        </w:tc>
        <w:tc>
          <w:tcPr>
            <w:tcW w:w="1843" w:type="dxa"/>
          </w:tcPr>
          <w:p w14:paraId="078E19A8" w14:textId="77777777" w:rsidR="002B5646" w:rsidRPr="006D2B28" w:rsidRDefault="002B5646" w:rsidP="009F61F0">
            <w:r w:rsidRPr="006D2B28">
              <w:t>Топологическая характеристика категории времени в художественном произведении</w:t>
            </w:r>
          </w:p>
        </w:tc>
        <w:tc>
          <w:tcPr>
            <w:tcW w:w="2126" w:type="dxa"/>
          </w:tcPr>
          <w:p w14:paraId="717B0996" w14:textId="77777777" w:rsidR="002B5646" w:rsidRPr="006D2B28" w:rsidRDefault="006D2B28" w:rsidP="009F61F0">
            <w:hyperlink r:id="rId62" w:history="1">
              <w:r w:rsidR="00CF7E58" w:rsidRPr="006D2B28">
                <w:rPr>
                  <w:rStyle w:val="a5"/>
                </w:rPr>
                <w:t>https://www.elibrary.ru/item.asp?id=53815410</w:t>
              </w:r>
            </w:hyperlink>
          </w:p>
          <w:p w14:paraId="182BAB3E" w14:textId="77777777" w:rsidR="00CF7E58" w:rsidRPr="006D2B28" w:rsidRDefault="00CF7E58" w:rsidP="009F61F0"/>
          <w:p w14:paraId="5E5524CA" w14:textId="77777777" w:rsidR="002B5646" w:rsidRPr="006D2B28" w:rsidRDefault="002B5646" w:rsidP="009F61F0"/>
        </w:tc>
        <w:tc>
          <w:tcPr>
            <w:tcW w:w="1941" w:type="dxa"/>
          </w:tcPr>
          <w:p w14:paraId="03714D3A" w14:textId="77777777" w:rsidR="002B5646" w:rsidRPr="006D2B28" w:rsidRDefault="002B5646" w:rsidP="009F61F0">
            <w:r w:rsidRPr="006D2B28">
              <w:t xml:space="preserve">Бюллетень науки и практики. – 2023. Т. 9. - </w:t>
            </w:r>
            <w:r w:rsidRPr="006D2B28">
              <w:rPr>
                <w:lang w:val="en-US"/>
              </w:rPr>
              <w:t>No</w:t>
            </w:r>
            <w:r w:rsidRPr="006D2B28">
              <w:t xml:space="preserve">5. </w:t>
            </w:r>
          </w:p>
        </w:tc>
        <w:tc>
          <w:tcPr>
            <w:tcW w:w="1324" w:type="dxa"/>
          </w:tcPr>
          <w:p w14:paraId="2CAC5681" w14:textId="77777777" w:rsidR="002B5646" w:rsidRPr="006D2B28" w:rsidRDefault="002B5646" w:rsidP="009F61F0">
            <w:r w:rsidRPr="006D2B28">
              <w:t>С. 662-666.</w:t>
            </w:r>
          </w:p>
        </w:tc>
        <w:tc>
          <w:tcPr>
            <w:tcW w:w="1417" w:type="dxa"/>
          </w:tcPr>
          <w:p w14:paraId="6A7F61B0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3D37A13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52FEFC46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B20ED50" w14:textId="77777777" w:rsidR="002B5646" w:rsidRPr="006D2B28" w:rsidRDefault="002B5646" w:rsidP="009F61F0">
            <w:r w:rsidRPr="006D2B28">
              <w:rPr>
                <w:lang w:val="en-US"/>
              </w:rPr>
              <w:t>(IF-0</w:t>
            </w:r>
            <w:r w:rsidRPr="006D2B28">
              <w:t>,262)</w:t>
            </w:r>
          </w:p>
        </w:tc>
        <w:tc>
          <w:tcPr>
            <w:tcW w:w="1429" w:type="dxa"/>
          </w:tcPr>
          <w:p w14:paraId="593CCE6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0CC75C67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57308F1E" w14:textId="77777777" w:rsidR="002B5646" w:rsidRPr="006D2B28" w:rsidRDefault="002B5646" w:rsidP="009F61F0"/>
        </w:tc>
      </w:tr>
      <w:tr w:rsidR="002B5646" w:rsidRPr="006D2B28" w14:paraId="51053CF1" w14:textId="77777777" w:rsidTr="007F20B9">
        <w:trPr>
          <w:trHeight w:val="974"/>
          <w:jc w:val="center"/>
        </w:trPr>
        <w:tc>
          <w:tcPr>
            <w:tcW w:w="709" w:type="dxa"/>
          </w:tcPr>
          <w:p w14:paraId="05220D5A" w14:textId="77777777" w:rsidR="002B5646" w:rsidRPr="006D2B28" w:rsidRDefault="002B5646" w:rsidP="009F61F0">
            <w:r w:rsidRPr="006D2B28">
              <w:t>16.</w:t>
            </w:r>
          </w:p>
        </w:tc>
        <w:tc>
          <w:tcPr>
            <w:tcW w:w="1843" w:type="dxa"/>
          </w:tcPr>
          <w:p w14:paraId="0666DEAF" w14:textId="77777777" w:rsidR="002B5646" w:rsidRPr="006D2B28" w:rsidRDefault="002B5646" w:rsidP="009F61F0">
            <w:r w:rsidRPr="006D2B28">
              <w:t>Состояние проведения лингвистического анализа текста в кыргызской лингвистике</w:t>
            </w:r>
          </w:p>
        </w:tc>
        <w:tc>
          <w:tcPr>
            <w:tcW w:w="2126" w:type="dxa"/>
          </w:tcPr>
          <w:p w14:paraId="3379A0C3" w14:textId="77777777" w:rsidR="002B5646" w:rsidRPr="006D2B28" w:rsidRDefault="006D2B28" w:rsidP="009F61F0">
            <w:hyperlink r:id="rId63" w:history="1">
              <w:r w:rsidR="00CF7E58" w:rsidRPr="006D2B28">
                <w:rPr>
                  <w:rStyle w:val="a5"/>
                </w:rPr>
                <w:t>https://www.elibrary.ru/item.asp?id=54035083</w:t>
              </w:r>
            </w:hyperlink>
          </w:p>
          <w:p w14:paraId="5C1933BA" w14:textId="77777777" w:rsidR="00CF7E58" w:rsidRPr="006D2B28" w:rsidRDefault="00CF7E58" w:rsidP="009F61F0"/>
          <w:p w14:paraId="4DE24D12" w14:textId="77777777" w:rsidR="002B5646" w:rsidRPr="006D2B28" w:rsidRDefault="002B5646" w:rsidP="009F61F0"/>
        </w:tc>
        <w:tc>
          <w:tcPr>
            <w:tcW w:w="1941" w:type="dxa"/>
          </w:tcPr>
          <w:p w14:paraId="7DB397F5" w14:textId="77777777" w:rsidR="002B5646" w:rsidRPr="006D2B28" w:rsidRDefault="002B5646" w:rsidP="009F61F0">
            <w:r w:rsidRPr="006D2B28">
              <w:t xml:space="preserve">Бюллетень науки и практики. – 2023. Т. 9. - №6. </w:t>
            </w:r>
          </w:p>
        </w:tc>
        <w:tc>
          <w:tcPr>
            <w:tcW w:w="1324" w:type="dxa"/>
          </w:tcPr>
          <w:p w14:paraId="6DD98BD6" w14:textId="77777777" w:rsidR="002B5646" w:rsidRPr="006D2B28" w:rsidRDefault="002B5646" w:rsidP="009F61F0">
            <w:r w:rsidRPr="006D2B28">
              <w:t>С. 734-738.</w:t>
            </w:r>
          </w:p>
        </w:tc>
        <w:tc>
          <w:tcPr>
            <w:tcW w:w="1417" w:type="dxa"/>
          </w:tcPr>
          <w:p w14:paraId="4DD67811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7C91099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378E910E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35F86E5" w14:textId="77777777" w:rsidR="002B5646" w:rsidRPr="006D2B28" w:rsidRDefault="002B5646" w:rsidP="009F61F0">
            <w:r w:rsidRPr="006D2B28">
              <w:rPr>
                <w:lang w:val="en-US"/>
              </w:rPr>
              <w:t>(IF-0</w:t>
            </w:r>
            <w:r w:rsidRPr="006D2B28">
              <w:t>,262)</w:t>
            </w:r>
          </w:p>
        </w:tc>
        <w:tc>
          <w:tcPr>
            <w:tcW w:w="1429" w:type="dxa"/>
          </w:tcPr>
          <w:p w14:paraId="32C703F7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7EFEF7A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6AC2DF81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7C801A41" w14:textId="77777777" w:rsidTr="00E04057">
        <w:trPr>
          <w:trHeight w:val="1195"/>
          <w:jc w:val="center"/>
        </w:trPr>
        <w:tc>
          <w:tcPr>
            <w:tcW w:w="709" w:type="dxa"/>
          </w:tcPr>
          <w:p w14:paraId="50FFC4AA" w14:textId="77777777" w:rsidR="002B5646" w:rsidRPr="006D2B28" w:rsidRDefault="002B5646" w:rsidP="009F61F0">
            <w:r w:rsidRPr="006D2B28">
              <w:lastRenderedPageBreak/>
              <w:t>17.</w:t>
            </w:r>
          </w:p>
        </w:tc>
        <w:tc>
          <w:tcPr>
            <w:tcW w:w="1843" w:type="dxa"/>
          </w:tcPr>
          <w:p w14:paraId="7F2882CC" w14:textId="77777777" w:rsidR="002B5646" w:rsidRPr="006D2B28" w:rsidRDefault="002B5646" w:rsidP="009F61F0">
            <w:r w:rsidRPr="006D2B28">
              <w:t>Текущая речь - основное понятие грамматической категории времени (на материале кыргызского языка)</w:t>
            </w:r>
          </w:p>
        </w:tc>
        <w:tc>
          <w:tcPr>
            <w:tcW w:w="2126" w:type="dxa"/>
          </w:tcPr>
          <w:p w14:paraId="502ED288" w14:textId="77777777" w:rsidR="00CF7E58" w:rsidRPr="006D2B28" w:rsidRDefault="006D2B28" w:rsidP="009F61F0">
            <w:hyperlink r:id="rId64" w:history="1">
              <w:r w:rsidR="00CF7E58" w:rsidRPr="006D2B28">
                <w:rPr>
                  <w:rStyle w:val="a5"/>
                </w:rPr>
                <w:t>https://www.elibrary.ru/item.asp?id=54035084</w:t>
              </w:r>
            </w:hyperlink>
          </w:p>
          <w:p w14:paraId="2F4F8027" w14:textId="77777777" w:rsidR="002B5646" w:rsidRPr="006D2B28" w:rsidRDefault="002B5646" w:rsidP="009F61F0">
            <w:r w:rsidRPr="006D2B28">
              <w:t> </w:t>
            </w:r>
          </w:p>
        </w:tc>
        <w:tc>
          <w:tcPr>
            <w:tcW w:w="1941" w:type="dxa"/>
          </w:tcPr>
          <w:p w14:paraId="17F41C5B" w14:textId="77777777" w:rsidR="002B5646" w:rsidRPr="006D2B28" w:rsidRDefault="002B5646" w:rsidP="009F61F0">
            <w:r w:rsidRPr="006D2B28">
              <w:t xml:space="preserve">Бюллетень науки и практики. – 2023. Т. 9. - №6. </w:t>
            </w:r>
          </w:p>
        </w:tc>
        <w:tc>
          <w:tcPr>
            <w:tcW w:w="1324" w:type="dxa"/>
          </w:tcPr>
          <w:p w14:paraId="0AF08DC7" w14:textId="77777777" w:rsidR="002B5646" w:rsidRPr="006D2B28" w:rsidRDefault="002B5646" w:rsidP="009F61F0">
            <w:r w:rsidRPr="006D2B28">
              <w:t>С. 739-743.</w:t>
            </w:r>
          </w:p>
        </w:tc>
        <w:tc>
          <w:tcPr>
            <w:tcW w:w="1417" w:type="dxa"/>
          </w:tcPr>
          <w:p w14:paraId="497BC00B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2B833B0B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647CCEB0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31230E6" w14:textId="77777777" w:rsidR="002B5646" w:rsidRPr="006D2B28" w:rsidRDefault="002B5646" w:rsidP="009F61F0">
            <w:r w:rsidRPr="006D2B28">
              <w:rPr>
                <w:lang w:val="en-US"/>
              </w:rPr>
              <w:t>(IF-0</w:t>
            </w:r>
            <w:r w:rsidRPr="006D2B28">
              <w:t>,262)</w:t>
            </w:r>
          </w:p>
        </w:tc>
        <w:tc>
          <w:tcPr>
            <w:tcW w:w="1429" w:type="dxa"/>
          </w:tcPr>
          <w:p w14:paraId="0BEA9DCE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42B4AECB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28A27C1D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79AA9D99" w14:textId="77777777" w:rsidTr="00E04057">
        <w:trPr>
          <w:trHeight w:val="1195"/>
          <w:jc w:val="center"/>
        </w:trPr>
        <w:tc>
          <w:tcPr>
            <w:tcW w:w="709" w:type="dxa"/>
          </w:tcPr>
          <w:p w14:paraId="597C38E1" w14:textId="77777777" w:rsidR="002B5646" w:rsidRPr="006D2B28" w:rsidRDefault="002B5646" w:rsidP="009F61F0">
            <w:r w:rsidRPr="006D2B28">
              <w:t>18.</w:t>
            </w:r>
          </w:p>
        </w:tc>
        <w:tc>
          <w:tcPr>
            <w:tcW w:w="1843" w:type="dxa"/>
          </w:tcPr>
          <w:p w14:paraId="0D9F06F4" w14:textId="77777777" w:rsidR="002B5646" w:rsidRPr="006D2B28" w:rsidRDefault="002B5646" w:rsidP="009F61F0">
            <w:r w:rsidRPr="006D2B28">
              <w:t xml:space="preserve">Различия выражений ретроспективной и </w:t>
            </w:r>
            <w:proofErr w:type="spellStart"/>
            <w:r w:rsidRPr="006D2B28">
              <w:t>проспективной</w:t>
            </w:r>
            <w:proofErr w:type="spellEnd"/>
            <w:r w:rsidRPr="006D2B28">
              <w:t xml:space="preserve"> категорий (в аспекте художественного текста)</w:t>
            </w:r>
          </w:p>
        </w:tc>
        <w:tc>
          <w:tcPr>
            <w:tcW w:w="2126" w:type="dxa"/>
          </w:tcPr>
          <w:p w14:paraId="28DA71BE" w14:textId="77777777" w:rsidR="002B5646" w:rsidRPr="006D2B28" w:rsidRDefault="006D2B28" w:rsidP="009F61F0">
            <w:hyperlink r:id="rId65" w:history="1">
              <w:r w:rsidR="00CF7E58" w:rsidRPr="006D2B28">
                <w:rPr>
                  <w:rStyle w:val="a5"/>
                </w:rPr>
                <w:t>https://www.elibrary.ru/item.asp?id=54496020</w:t>
              </w:r>
            </w:hyperlink>
            <w:r w:rsidR="002B5646" w:rsidRPr="006D2B28">
              <w:t> </w:t>
            </w:r>
          </w:p>
          <w:p w14:paraId="5F4A5B37" w14:textId="77777777" w:rsidR="00CF7E58" w:rsidRPr="006D2B28" w:rsidRDefault="00CF7E58" w:rsidP="009F61F0"/>
        </w:tc>
        <w:tc>
          <w:tcPr>
            <w:tcW w:w="1941" w:type="dxa"/>
          </w:tcPr>
          <w:p w14:paraId="429A3AFA" w14:textId="77777777" w:rsidR="002B5646" w:rsidRPr="006D2B28" w:rsidRDefault="002B5646" w:rsidP="009F61F0">
            <w:r w:rsidRPr="006D2B28">
              <w:t xml:space="preserve">Бюллетень науки и практики.  – 2023. Т. 9. - №9.  </w:t>
            </w:r>
          </w:p>
        </w:tc>
        <w:tc>
          <w:tcPr>
            <w:tcW w:w="1324" w:type="dxa"/>
          </w:tcPr>
          <w:p w14:paraId="31D5552C" w14:textId="77777777" w:rsidR="002B5646" w:rsidRPr="006D2B28" w:rsidRDefault="002B5646" w:rsidP="009F61F0">
            <w:r w:rsidRPr="006D2B28">
              <w:t>С. 277-280.</w:t>
            </w:r>
          </w:p>
        </w:tc>
        <w:tc>
          <w:tcPr>
            <w:tcW w:w="1417" w:type="dxa"/>
          </w:tcPr>
          <w:p w14:paraId="6031565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FCA543F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700ECC66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2C46B41" w14:textId="77777777" w:rsidR="002B5646" w:rsidRPr="006D2B28" w:rsidRDefault="002B5646" w:rsidP="009F61F0">
            <w:r w:rsidRPr="006D2B28">
              <w:rPr>
                <w:lang w:val="en-US"/>
              </w:rPr>
              <w:t>(IF-0</w:t>
            </w:r>
            <w:r w:rsidRPr="006D2B28">
              <w:t>,262)</w:t>
            </w:r>
          </w:p>
        </w:tc>
        <w:tc>
          <w:tcPr>
            <w:tcW w:w="1429" w:type="dxa"/>
          </w:tcPr>
          <w:p w14:paraId="44535C61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4D0BBED2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56A45701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0F9B54C1" w14:textId="77777777" w:rsidTr="00E04057">
        <w:trPr>
          <w:trHeight w:val="1195"/>
          <w:jc w:val="center"/>
        </w:trPr>
        <w:tc>
          <w:tcPr>
            <w:tcW w:w="709" w:type="dxa"/>
          </w:tcPr>
          <w:p w14:paraId="216CE76D" w14:textId="77777777" w:rsidR="002B5646" w:rsidRPr="006D2B28" w:rsidRDefault="002B5646" w:rsidP="009F61F0">
            <w:r w:rsidRPr="006D2B28">
              <w:t>19.</w:t>
            </w:r>
          </w:p>
        </w:tc>
        <w:tc>
          <w:tcPr>
            <w:tcW w:w="1843" w:type="dxa"/>
          </w:tcPr>
          <w:p w14:paraId="69F7095A" w14:textId="77777777" w:rsidR="002B5646" w:rsidRPr="006D2B28" w:rsidRDefault="002B5646" w:rsidP="009F61F0">
            <w:r w:rsidRPr="006D2B28">
              <w:t>Исполнительские функции категории ретроспекции в художественном тексте</w:t>
            </w:r>
          </w:p>
        </w:tc>
        <w:tc>
          <w:tcPr>
            <w:tcW w:w="2126" w:type="dxa"/>
          </w:tcPr>
          <w:p w14:paraId="452EA9D8" w14:textId="77777777" w:rsidR="002B5646" w:rsidRPr="006D2B28" w:rsidRDefault="006D2B28" w:rsidP="009F61F0">
            <w:hyperlink r:id="rId66" w:history="1">
              <w:r w:rsidR="00CF7E58" w:rsidRPr="006D2B28">
                <w:rPr>
                  <w:rStyle w:val="a5"/>
                </w:rPr>
                <w:t>https://www.elibrary.ru/item.asp?id=54496021</w:t>
              </w:r>
            </w:hyperlink>
          </w:p>
          <w:p w14:paraId="2A36AFBE" w14:textId="77777777" w:rsidR="00CF7E58" w:rsidRPr="006D2B28" w:rsidRDefault="00CF7E58" w:rsidP="009F61F0"/>
        </w:tc>
        <w:tc>
          <w:tcPr>
            <w:tcW w:w="1941" w:type="dxa"/>
          </w:tcPr>
          <w:p w14:paraId="0F00D18F" w14:textId="77777777" w:rsidR="002B5646" w:rsidRPr="006D2B28" w:rsidRDefault="002B5646" w:rsidP="009F61F0">
            <w:r w:rsidRPr="006D2B28">
              <w:t xml:space="preserve">Бюллетень науки и практики. – 2023. Т. 9. - №9. </w:t>
            </w:r>
          </w:p>
        </w:tc>
        <w:tc>
          <w:tcPr>
            <w:tcW w:w="1324" w:type="dxa"/>
          </w:tcPr>
          <w:p w14:paraId="2D742401" w14:textId="77777777" w:rsidR="002B5646" w:rsidRPr="006D2B28" w:rsidRDefault="002B5646" w:rsidP="009F61F0">
            <w:r w:rsidRPr="006D2B28">
              <w:t>С. 281-284.</w:t>
            </w:r>
          </w:p>
        </w:tc>
        <w:tc>
          <w:tcPr>
            <w:tcW w:w="1417" w:type="dxa"/>
          </w:tcPr>
          <w:p w14:paraId="5B961806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282479F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1A67E621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EF43AF6" w14:textId="77777777" w:rsidR="002B5646" w:rsidRPr="006D2B28" w:rsidRDefault="002B5646" w:rsidP="009F61F0">
            <w:r w:rsidRPr="006D2B28">
              <w:rPr>
                <w:lang w:val="en-US"/>
              </w:rPr>
              <w:t>(IF-0</w:t>
            </w:r>
            <w:r w:rsidRPr="006D2B28">
              <w:t>,262)</w:t>
            </w:r>
          </w:p>
        </w:tc>
        <w:tc>
          <w:tcPr>
            <w:tcW w:w="1429" w:type="dxa"/>
          </w:tcPr>
          <w:p w14:paraId="1A86A0F9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39DA2D60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020B8935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1AB5668A" w14:textId="77777777" w:rsidTr="007F20B9">
        <w:trPr>
          <w:trHeight w:val="1116"/>
          <w:jc w:val="center"/>
        </w:trPr>
        <w:tc>
          <w:tcPr>
            <w:tcW w:w="709" w:type="dxa"/>
          </w:tcPr>
          <w:p w14:paraId="550F20D1" w14:textId="77777777" w:rsidR="002B5646" w:rsidRPr="006D2B28" w:rsidRDefault="002B5646" w:rsidP="009F61F0">
            <w:r w:rsidRPr="006D2B28">
              <w:t>20.</w:t>
            </w:r>
          </w:p>
        </w:tc>
        <w:tc>
          <w:tcPr>
            <w:tcW w:w="1843" w:type="dxa"/>
          </w:tcPr>
          <w:p w14:paraId="406AE551" w14:textId="77777777" w:rsidR="002B5646" w:rsidRPr="006D2B28" w:rsidRDefault="002B5646" w:rsidP="009F61F0">
            <w:proofErr w:type="spellStart"/>
            <w:r w:rsidRPr="006D2B28">
              <w:t>Көркөм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тексттеги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проспекция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категориясы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мазмундук-маанилик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деңгээли</w:t>
            </w:r>
            <w:proofErr w:type="spellEnd"/>
          </w:p>
        </w:tc>
        <w:tc>
          <w:tcPr>
            <w:tcW w:w="2126" w:type="dxa"/>
          </w:tcPr>
          <w:p w14:paraId="5FEC23C6" w14:textId="77777777" w:rsidR="002B5646" w:rsidRPr="006D2B28" w:rsidRDefault="006D2B28" w:rsidP="009F61F0">
            <w:hyperlink r:id="rId67" w:history="1">
              <w:r w:rsidR="00CF7E58" w:rsidRPr="006D2B28">
                <w:rPr>
                  <w:rStyle w:val="a5"/>
                </w:rPr>
                <w:t>https://www.elibrary.ru/item.asp?id=54881651</w:t>
              </w:r>
            </w:hyperlink>
          </w:p>
          <w:p w14:paraId="01254A7C" w14:textId="77777777" w:rsidR="00CF7E58" w:rsidRPr="006D2B28" w:rsidRDefault="00CF7E58" w:rsidP="009F61F0"/>
        </w:tc>
        <w:tc>
          <w:tcPr>
            <w:tcW w:w="1941" w:type="dxa"/>
          </w:tcPr>
          <w:p w14:paraId="0EA72B93" w14:textId="77777777" w:rsidR="002B5646" w:rsidRPr="006D2B28" w:rsidRDefault="002B5646" w:rsidP="009F61F0">
            <w:proofErr w:type="spellStart"/>
            <w:r w:rsidRPr="006D2B28">
              <w:rPr>
                <w:lang w:val="en-US"/>
              </w:rPr>
              <w:t>Alatoo</w:t>
            </w:r>
            <w:proofErr w:type="spellEnd"/>
            <w:r w:rsidRPr="006D2B28">
              <w:rPr>
                <w:lang w:val="en-US"/>
              </w:rPr>
              <w:t xml:space="preserve"> Academic Studies. – 2023</w:t>
            </w:r>
            <w:r w:rsidRPr="006D2B28">
              <w:t xml:space="preserve">. - №3. </w:t>
            </w:r>
          </w:p>
        </w:tc>
        <w:tc>
          <w:tcPr>
            <w:tcW w:w="1324" w:type="dxa"/>
          </w:tcPr>
          <w:p w14:paraId="3E3F668B" w14:textId="77777777" w:rsidR="002B5646" w:rsidRPr="006D2B28" w:rsidRDefault="002B5646" w:rsidP="009F61F0">
            <w:r w:rsidRPr="006D2B28">
              <w:t>249-255-бб.</w:t>
            </w:r>
          </w:p>
        </w:tc>
        <w:tc>
          <w:tcPr>
            <w:tcW w:w="1417" w:type="dxa"/>
          </w:tcPr>
          <w:p w14:paraId="214DB40F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D015F3E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78AFA569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569AFD3" w14:textId="77777777" w:rsidR="002B5646" w:rsidRPr="006D2B28" w:rsidRDefault="002B5646" w:rsidP="009F61F0"/>
        </w:tc>
        <w:tc>
          <w:tcPr>
            <w:tcW w:w="1429" w:type="dxa"/>
          </w:tcPr>
          <w:p w14:paraId="428ADCBC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lang w:val="en-US"/>
              </w:rPr>
              <w:t>(IF-0</w:t>
            </w:r>
            <w:r w:rsidRPr="006D2B28">
              <w:t>,535)</w:t>
            </w:r>
          </w:p>
        </w:tc>
        <w:tc>
          <w:tcPr>
            <w:tcW w:w="889" w:type="dxa"/>
          </w:tcPr>
          <w:p w14:paraId="64430325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79DC7D07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43BEE33F" w14:textId="77777777" w:rsidTr="007F20B9">
        <w:trPr>
          <w:trHeight w:val="705"/>
          <w:jc w:val="center"/>
        </w:trPr>
        <w:tc>
          <w:tcPr>
            <w:tcW w:w="709" w:type="dxa"/>
          </w:tcPr>
          <w:p w14:paraId="3C2B6C50" w14:textId="77777777" w:rsidR="002B5646" w:rsidRPr="006D2B28" w:rsidRDefault="002B5646" w:rsidP="009F61F0">
            <w:r w:rsidRPr="006D2B28">
              <w:t>21.</w:t>
            </w:r>
          </w:p>
        </w:tc>
        <w:tc>
          <w:tcPr>
            <w:tcW w:w="1843" w:type="dxa"/>
          </w:tcPr>
          <w:p w14:paraId="68E70B08" w14:textId="77777777" w:rsidR="002B5646" w:rsidRPr="006D2B28" w:rsidRDefault="002B5646" w:rsidP="009F61F0">
            <w:r w:rsidRPr="006D2B28">
              <w:t xml:space="preserve">Особенности временных </w:t>
            </w:r>
            <w:r w:rsidRPr="006D2B28">
              <w:lastRenderedPageBreak/>
              <w:t>категорий литературного текста</w:t>
            </w:r>
          </w:p>
        </w:tc>
        <w:tc>
          <w:tcPr>
            <w:tcW w:w="2126" w:type="dxa"/>
          </w:tcPr>
          <w:p w14:paraId="029F272C" w14:textId="77777777" w:rsidR="002B5646" w:rsidRPr="006D2B28" w:rsidRDefault="002B5646" w:rsidP="009F61F0"/>
        </w:tc>
        <w:tc>
          <w:tcPr>
            <w:tcW w:w="1941" w:type="dxa"/>
          </w:tcPr>
          <w:p w14:paraId="2EAE80BA" w14:textId="77777777" w:rsidR="002B5646" w:rsidRPr="006D2B28" w:rsidRDefault="002B5646" w:rsidP="009F61F0">
            <w:r w:rsidRPr="006D2B28">
              <w:rPr>
                <w:color w:val="000000"/>
                <w:shd w:val="clear" w:color="auto" w:fill="FFFFFF"/>
              </w:rPr>
              <w:t xml:space="preserve">Эпоха науки.  </w:t>
            </w:r>
            <w:r w:rsidRPr="006D2B28">
              <w:t>– 2026. №45</w:t>
            </w:r>
          </w:p>
        </w:tc>
        <w:tc>
          <w:tcPr>
            <w:tcW w:w="1324" w:type="dxa"/>
          </w:tcPr>
          <w:p w14:paraId="778D2CD2" w14:textId="77777777" w:rsidR="002B5646" w:rsidRPr="006D2B28" w:rsidRDefault="002B5646" w:rsidP="009F61F0"/>
        </w:tc>
        <w:tc>
          <w:tcPr>
            <w:tcW w:w="1417" w:type="dxa"/>
          </w:tcPr>
          <w:p w14:paraId="7DFD6F8B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7EAD200D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52B39CF7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F998E84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lang w:val="en-US"/>
              </w:rPr>
              <w:t>(IF-0</w:t>
            </w:r>
            <w:r w:rsidRPr="006D2B28">
              <w:t>,262)</w:t>
            </w:r>
          </w:p>
        </w:tc>
        <w:tc>
          <w:tcPr>
            <w:tcW w:w="1429" w:type="dxa"/>
          </w:tcPr>
          <w:p w14:paraId="50FD2F2D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C07A74B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6CA9A8D5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</w:tr>
      <w:tr w:rsidR="002B5646" w:rsidRPr="006D2B28" w14:paraId="0E2983A2" w14:textId="77777777" w:rsidTr="00E04057">
        <w:trPr>
          <w:trHeight w:val="1195"/>
          <w:jc w:val="center"/>
        </w:trPr>
        <w:tc>
          <w:tcPr>
            <w:tcW w:w="709" w:type="dxa"/>
          </w:tcPr>
          <w:p w14:paraId="0D20C912" w14:textId="77777777" w:rsidR="002B5646" w:rsidRPr="006D2B28" w:rsidRDefault="002B5646" w:rsidP="009F61F0">
            <w:r w:rsidRPr="006D2B28">
              <w:t>22.</w:t>
            </w:r>
          </w:p>
        </w:tc>
        <w:tc>
          <w:tcPr>
            <w:tcW w:w="1843" w:type="dxa"/>
          </w:tcPr>
          <w:p w14:paraId="3DCE8192" w14:textId="77777777" w:rsidR="002B5646" w:rsidRPr="006D2B28" w:rsidRDefault="002B5646" w:rsidP="009F61F0">
            <w:r w:rsidRPr="006D2B28">
              <w:t xml:space="preserve">Проблема анализа категорий ретроспекции и </w:t>
            </w:r>
            <w:proofErr w:type="spellStart"/>
            <w:r w:rsidRPr="006D2B28">
              <w:t>проспектии</w:t>
            </w:r>
            <w:proofErr w:type="spellEnd"/>
            <w:r w:rsidRPr="006D2B28">
              <w:t xml:space="preserve"> как функциональных семантико-стилистических категорий (на примере романа К. </w:t>
            </w:r>
            <w:proofErr w:type="spellStart"/>
            <w:r w:rsidRPr="006D2B28">
              <w:t>Жусубалиева</w:t>
            </w:r>
            <w:proofErr w:type="spellEnd"/>
            <w:r w:rsidRPr="006D2B28">
              <w:t xml:space="preserve"> «Холодные стены»)</w:t>
            </w:r>
          </w:p>
        </w:tc>
        <w:tc>
          <w:tcPr>
            <w:tcW w:w="2126" w:type="dxa"/>
          </w:tcPr>
          <w:p w14:paraId="364D8333" w14:textId="77777777" w:rsidR="002B5646" w:rsidRPr="006D2B28" w:rsidRDefault="002B5646" w:rsidP="009F61F0"/>
        </w:tc>
        <w:tc>
          <w:tcPr>
            <w:tcW w:w="1941" w:type="dxa"/>
          </w:tcPr>
          <w:p w14:paraId="56AF081A" w14:textId="77777777" w:rsidR="002B5646" w:rsidRPr="006D2B28" w:rsidRDefault="002B5646" w:rsidP="009F61F0">
            <w:r w:rsidRPr="006D2B28">
              <w:rPr>
                <w:color w:val="000000"/>
                <w:shd w:val="clear" w:color="auto" w:fill="FFFFFF"/>
              </w:rPr>
              <w:t xml:space="preserve">Эпоха науки.  </w:t>
            </w:r>
            <w:r w:rsidRPr="006D2B28">
              <w:t>– 2026. №45</w:t>
            </w:r>
          </w:p>
        </w:tc>
        <w:tc>
          <w:tcPr>
            <w:tcW w:w="1324" w:type="dxa"/>
          </w:tcPr>
          <w:p w14:paraId="13D6BFB7" w14:textId="77777777" w:rsidR="002B5646" w:rsidRPr="006D2B28" w:rsidRDefault="002B5646" w:rsidP="009F61F0"/>
        </w:tc>
        <w:tc>
          <w:tcPr>
            <w:tcW w:w="1417" w:type="dxa"/>
          </w:tcPr>
          <w:p w14:paraId="3085830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D00A28D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6C68AA20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6538298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lang w:val="en-US"/>
              </w:rPr>
              <w:t>(IF-0</w:t>
            </w:r>
            <w:r w:rsidRPr="006D2B28">
              <w:t>,262)</w:t>
            </w:r>
          </w:p>
        </w:tc>
        <w:tc>
          <w:tcPr>
            <w:tcW w:w="1429" w:type="dxa"/>
          </w:tcPr>
          <w:p w14:paraId="4CC5A329" w14:textId="77777777" w:rsidR="002B5646" w:rsidRPr="006D2B28" w:rsidRDefault="002B5646" w:rsidP="009F61F0"/>
        </w:tc>
        <w:tc>
          <w:tcPr>
            <w:tcW w:w="889" w:type="dxa"/>
          </w:tcPr>
          <w:p w14:paraId="55114099" w14:textId="77777777" w:rsidR="002B5646" w:rsidRPr="006D2B28" w:rsidRDefault="002B5646" w:rsidP="009F61F0"/>
        </w:tc>
        <w:tc>
          <w:tcPr>
            <w:tcW w:w="841" w:type="dxa"/>
          </w:tcPr>
          <w:p w14:paraId="11E80C38" w14:textId="77777777" w:rsidR="002B5646" w:rsidRPr="006D2B28" w:rsidRDefault="002B5646" w:rsidP="009F61F0"/>
        </w:tc>
      </w:tr>
      <w:tr w:rsidR="002B5646" w:rsidRPr="006D2B28" w14:paraId="6D58332B" w14:textId="77777777" w:rsidTr="00E04057">
        <w:trPr>
          <w:trHeight w:val="1195"/>
          <w:jc w:val="center"/>
        </w:trPr>
        <w:tc>
          <w:tcPr>
            <w:tcW w:w="709" w:type="dxa"/>
          </w:tcPr>
          <w:p w14:paraId="69AB95AC" w14:textId="77777777" w:rsidR="002B5646" w:rsidRPr="006D2B28" w:rsidRDefault="002B5646" w:rsidP="009F61F0">
            <w:r w:rsidRPr="006D2B28">
              <w:t>23.</w:t>
            </w:r>
          </w:p>
        </w:tc>
        <w:tc>
          <w:tcPr>
            <w:tcW w:w="1843" w:type="dxa"/>
          </w:tcPr>
          <w:p w14:paraId="7699CDAF" w14:textId="77777777" w:rsidR="002B5646" w:rsidRPr="006D2B28" w:rsidRDefault="002B5646" w:rsidP="009F61F0">
            <w:r w:rsidRPr="006D2B28">
              <w:t>Пространственная структура категории перспективы в литературном тексте как функционально-семантико-стилистическая категория</w:t>
            </w:r>
          </w:p>
        </w:tc>
        <w:tc>
          <w:tcPr>
            <w:tcW w:w="2126" w:type="dxa"/>
          </w:tcPr>
          <w:p w14:paraId="0574A97D" w14:textId="77777777" w:rsidR="002B5646" w:rsidRPr="006D2B28" w:rsidRDefault="002B5646" w:rsidP="009F61F0"/>
        </w:tc>
        <w:tc>
          <w:tcPr>
            <w:tcW w:w="1941" w:type="dxa"/>
          </w:tcPr>
          <w:p w14:paraId="6796DE13" w14:textId="77777777" w:rsidR="002B5646" w:rsidRPr="006D2B28" w:rsidRDefault="002B5646" w:rsidP="009F61F0">
            <w:r w:rsidRPr="006D2B28">
              <w:t>Бюллетень науки и практики. – 2026. №4</w:t>
            </w:r>
          </w:p>
        </w:tc>
        <w:tc>
          <w:tcPr>
            <w:tcW w:w="1324" w:type="dxa"/>
          </w:tcPr>
          <w:p w14:paraId="21D26B8D" w14:textId="77777777" w:rsidR="002B5646" w:rsidRPr="006D2B28" w:rsidRDefault="002B5646" w:rsidP="009F61F0"/>
        </w:tc>
        <w:tc>
          <w:tcPr>
            <w:tcW w:w="1417" w:type="dxa"/>
          </w:tcPr>
          <w:p w14:paraId="2074C23D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A4C529C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1D0A0A35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5365D6F" w14:textId="77777777" w:rsidR="002B5646" w:rsidRPr="006D2B28" w:rsidRDefault="002B5646" w:rsidP="009F61F0">
            <w:r w:rsidRPr="006D2B28">
              <w:rPr>
                <w:lang w:val="en-US"/>
              </w:rPr>
              <w:t>(IF-0</w:t>
            </w:r>
            <w:r w:rsidRPr="006D2B28">
              <w:t>,262)</w:t>
            </w:r>
          </w:p>
        </w:tc>
        <w:tc>
          <w:tcPr>
            <w:tcW w:w="1429" w:type="dxa"/>
          </w:tcPr>
          <w:p w14:paraId="31AB3E6C" w14:textId="77777777" w:rsidR="002B5646" w:rsidRPr="006D2B28" w:rsidRDefault="002B5646" w:rsidP="009F61F0"/>
        </w:tc>
        <w:tc>
          <w:tcPr>
            <w:tcW w:w="889" w:type="dxa"/>
          </w:tcPr>
          <w:p w14:paraId="11867992" w14:textId="77777777" w:rsidR="002B5646" w:rsidRPr="006D2B28" w:rsidRDefault="002B5646" w:rsidP="009F61F0"/>
        </w:tc>
        <w:tc>
          <w:tcPr>
            <w:tcW w:w="841" w:type="dxa"/>
          </w:tcPr>
          <w:p w14:paraId="6EF2A2B0" w14:textId="77777777" w:rsidR="002B5646" w:rsidRPr="006D2B28" w:rsidRDefault="002B5646" w:rsidP="009F61F0"/>
        </w:tc>
      </w:tr>
      <w:tr w:rsidR="002B5646" w:rsidRPr="006D2B28" w14:paraId="3B7EA42E" w14:textId="77777777" w:rsidTr="00E04057">
        <w:trPr>
          <w:trHeight w:val="1195"/>
          <w:jc w:val="center"/>
        </w:trPr>
        <w:tc>
          <w:tcPr>
            <w:tcW w:w="709" w:type="dxa"/>
          </w:tcPr>
          <w:p w14:paraId="6BAFF4ED" w14:textId="77777777" w:rsidR="002B5646" w:rsidRPr="006D2B28" w:rsidRDefault="002B5646" w:rsidP="009F61F0">
            <w:r w:rsidRPr="006D2B28">
              <w:t>24.</w:t>
            </w:r>
          </w:p>
        </w:tc>
        <w:tc>
          <w:tcPr>
            <w:tcW w:w="1843" w:type="dxa"/>
          </w:tcPr>
          <w:p w14:paraId="58540F1F" w14:textId="77777777" w:rsidR="002B5646" w:rsidRPr="006D2B28" w:rsidRDefault="002B5646" w:rsidP="009F61F0">
            <w:r w:rsidRPr="006D2B28">
              <w:t xml:space="preserve">Взаимосвязь между категориями ретроспективной и перспективной </w:t>
            </w:r>
            <w:r w:rsidRPr="006D2B28">
              <w:lastRenderedPageBreak/>
              <w:t>интерпретации в художественном тексте</w:t>
            </w:r>
          </w:p>
        </w:tc>
        <w:tc>
          <w:tcPr>
            <w:tcW w:w="2126" w:type="dxa"/>
          </w:tcPr>
          <w:p w14:paraId="2BD50F2D" w14:textId="77777777" w:rsidR="002B5646" w:rsidRPr="006D2B28" w:rsidRDefault="002B5646" w:rsidP="009F61F0"/>
        </w:tc>
        <w:tc>
          <w:tcPr>
            <w:tcW w:w="1941" w:type="dxa"/>
          </w:tcPr>
          <w:p w14:paraId="27B3EEF1" w14:textId="77777777" w:rsidR="002B5646" w:rsidRPr="006D2B28" w:rsidRDefault="002B5646" w:rsidP="009F61F0">
            <w:r w:rsidRPr="006D2B28">
              <w:t>Бюллетень науки и практики. – 2026. №4</w:t>
            </w:r>
          </w:p>
        </w:tc>
        <w:tc>
          <w:tcPr>
            <w:tcW w:w="1324" w:type="dxa"/>
          </w:tcPr>
          <w:p w14:paraId="3CE252DE" w14:textId="77777777" w:rsidR="002B5646" w:rsidRPr="006D2B28" w:rsidRDefault="002B5646" w:rsidP="009F61F0"/>
        </w:tc>
        <w:tc>
          <w:tcPr>
            <w:tcW w:w="1417" w:type="dxa"/>
          </w:tcPr>
          <w:p w14:paraId="5191D4C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29CD718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35F496C6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34908B8" w14:textId="77777777" w:rsidR="002B5646" w:rsidRPr="006D2B28" w:rsidRDefault="002B5646" w:rsidP="009F61F0">
            <w:r w:rsidRPr="006D2B28">
              <w:rPr>
                <w:lang w:val="en-US"/>
              </w:rPr>
              <w:t>(IF-0</w:t>
            </w:r>
            <w:r w:rsidRPr="006D2B28">
              <w:t>,262)</w:t>
            </w:r>
          </w:p>
        </w:tc>
        <w:tc>
          <w:tcPr>
            <w:tcW w:w="1429" w:type="dxa"/>
          </w:tcPr>
          <w:p w14:paraId="23E025B4" w14:textId="77777777" w:rsidR="002B5646" w:rsidRPr="006D2B28" w:rsidRDefault="002B5646" w:rsidP="009F61F0"/>
        </w:tc>
        <w:tc>
          <w:tcPr>
            <w:tcW w:w="889" w:type="dxa"/>
          </w:tcPr>
          <w:p w14:paraId="69134055" w14:textId="77777777" w:rsidR="002B5646" w:rsidRPr="006D2B28" w:rsidRDefault="002B5646" w:rsidP="009F61F0"/>
        </w:tc>
        <w:tc>
          <w:tcPr>
            <w:tcW w:w="841" w:type="dxa"/>
          </w:tcPr>
          <w:p w14:paraId="2297FAD6" w14:textId="77777777" w:rsidR="002B5646" w:rsidRPr="006D2B28" w:rsidRDefault="002B5646" w:rsidP="009F61F0"/>
        </w:tc>
      </w:tr>
      <w:bookmarkEnd w:id="1"/>
    </w:tbl>
    <w:p w14:paraId="046D5AA5" w14:textId="77777777" w:rsidR="00A627DA" w:rsidRPr="006D2B28" w:rsidRDefault="00A627DA" w:rsidP="009F61F0">
      <w:pPr>
        <w:spacing w:after="0" w:line="240" w:lineRule="auto"/>
        <w:rPr>
          <w:b/>
          <w:bCs/>
          <w:lang w:val="kk-KZ"/>
        </w:rPr>
      </w:pPr>
    </w:p>
    <w:p w14:paraId="723B2EED" w14:textId="77777777" w:rsidR="00A627DA" w:rsidRPr="006D2B28" w:rsidRDefault="00A627DA" w:rsidP="009F61F0">
      <w:pPr>
        <w:spacing w:after="0" w:line="240" w:lineRule="auto"/>
        <w:rPr>
          <w:b/>
          <w:bCs/>
          <w:lang w:val="kk-KZ"/>
        </w:rPr>
      </w:pPr>
    </w:p>
    <w:p w14:paraId="638422C5" w14:textId="77777777" w:rsidR="00BD036C" w:rsidRPr="006D2B28" w:rsidRDefault="00BD036C" w:rsidP="000E6ED4">
      <w:pPr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Педагогика илимдеринин кандидаты доцент</w:t>
      </w:r>
    </w:p>
    <w:p w14:paraId="5F36D653" w14:textId="77777777" w:rsidR="00BD036C" w:rsidRPr="006D2B28" w:rsidRDefault="00BD036C" w:rsidP="000E6ED4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Биймурсаева Бурулбүбү Молдосалиевнанын илимий жана окуу-усулдук эмгектеринин</w:t>
      </w:r>
    </w:p>
    <w:p w14:paraId="55C92A88" w14:textId="77777777" w:rsidR="00BD036C" w:rsidRPr="006D2B28" w:rsidRDefault="00BD036C" w:rsidP="000E6ED4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ТИЗМЕСИ</w:t>
      </w:r>
    </w:p>
    <w:p w14:paraId="21719154" w14:textId="77777777" w:rsidR="00BD036C" w:rsidRPr="006D2B28" w:rsidRDefault="00BD036C" w:rsidP="009F61F0">
      <w:pPr>
        <w:pStyle w:val="a4"/>
        <w:spacing w:after="0" w:line="240" w:lineRule="auto"/>
        <w:rPr>
          <w:b/>
          <w:bCs/>
          <w:lang w:val="kk-KZ"/>
        </w:rPr>
      </w:pP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127"/>
        <w:gridCol w:w="1984"/>
        <w:gridCol w:w="1276"/>
        <w:gridCol w:w="1417"/>
        <w:gridCol w:w="993"/>
        <w:gridCol w:w="926"/>
        <w:gridCol w:w="1058"/>
        <w:gridCol w:w="1418"/>
        <w:gridCol w:w="992"/>
        <w:gridCol w:w="709"/>
      </w:tblGrid>
      <w:tr w:rsidR="00A627DA" w:rsidRPr="006D2B28" w14:paraId="3E1BDC20" w14:textId="77777777" w:rsidTr="00344149">
        <w:trPr>
          <w:trHeight w:val="107"/>
          <w:jc w:val="center"/>
        </w:trPr>
        <w:tc>
          <w:tcPr>
            <w:tcW w:w="562" w:type="dxa"/>
            <w:vMerge w:val="restart"/>
          </w:tcPr>
          <w:p w14:paraId="1CE108E7" w14:textId="77777777" w:rsidR="00BD036C" w:rsidRPr="006D2B28" w:rsidRDefault="00BD036C" w:rsidP="009F61F0">
            <w:r w:rsidRPr="006D2B28">
              <w:t>№</w:t>
            </w:r>
          </w:p>
          <w:p w14:paraId="001F410A" w14:textId="77777777" w:rsidR="00BD036C" w:rsidRPr="006D2B28" w:rsidRDefault="00BD036C" w:rsidP="009F61F0"/>
        </w:tc>
        <w:tc>
          <w:tcPr>
            <w:tcW w:w="1701" w:type="dxa"/>
            <w:vMerge w:val="restart"/>
          </w:tcPr>
          <w:p w14:paraId="4A0EDC2C" w14:textId="77777777" w:rsidR="00BD036C" w:rsidRPr="006D2B28" w:rsidRDefault="00BD036C" w:rsidP="009F61F0">
            <w:pPr>
              <w:rPr>
                <w:rFonts w:eastAsia="Times New Roman"/>
                <w:bCs/>
                <w:noProof/>
                <w:color w:val="000000" w:themeColor="text1"/>
              </w:rPr>
            </w:pPr>
            <w:r w:rsidRPr="006D2B28">
              <w:rPr>
                <w:rFonts w:eastAsia="Times New Roman"/>
                <w:bCs/>
                <w:noProof/>
                <w:color w:val="000000" w:themeColor="text1"/>
              </w:rPr>
              <w:t>Жарыяланган эмгектердин аталышы</w:t>
            </w:r>
          </w:p>
          <w:p w14:paraId="37215F06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2127" w:type="dxa"/>
            <w:vMerge w:val="restart"/>
          </w:tcPr>
          <w:p w14:paraId="164745A5" w14:textId="77777777" w:rsidR="00BD036C" w:rsidRPr="006D2B28" w:rsidRDefault="00BD036C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Журналдын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сайтына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баракчасына</w:t>
            </w:r>
            <w:proofErr w:type="spellEnd"/>
            <w:r w:rsidRPr="006D2B28">
              <w:rPr>
                <w:bCs/>
              </w:rPr>
              <w:t xml:space="preserve">  </w:t>
            </w:r>
            <w:r w:rsidRPr="006D2B28">
              <w:rPr>
                <w:bCs/>
                <w:lang w:val="en-US"/>
              </w:rPr>
              <w:t>web</w:t>
            </w:r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шилтеме</w:t>
            </w:r>
            <w:proofErr w:type="spellEnd"/>
          </w:p>
        </w:tc>
        <w:tc>
          <w:tcPr>
            <w:tcW w:w="1984" w:type="dxa"/>
            <w:vMerge w:val="restart"/>
          </w:tcPr>
          <w:p w14:paraId="474783F6" w14:textId="77777777" w:rsidR="00BD036C" w:rsidRPr="006D2B28" w:rsidRDefault="00BD036C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Басылманын</w:t>
            </w:r>
            <w:proofErr w:type="spellEnd"/>
            <w:r w:rsidRPr="006D2B28">
              <w:rPr>
                <w:bCs/>
              </w:rPr>
              <w:t xml:space="preserve">, </w:t>
            </w:r>
            <w:proofErr w:type="spellStart"/>
            <w:r w:rsidRPr="006D2B28">
              <w:rPr>
                <w:bCs/>
              </w:rPr>
              <w:t>журналдын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аталышы</w:t>
            </w:r>
            <w:proofErr w:type="spellEnd"/>
            <w:r w:rsidRPr="006D2B28">
              <w:rPr>
                <w:bCs/>
              </w:rPr>
              <w:t xml:space="preserve"> (</w:t>
            </w:r>
            <w:proofErr w:type="spellStart"/>
            <w:r w:rsidRPr="006D2B28">
              <w:rPr>
                <w:bCs/>
              </w:rPr>
              <w:t>номери</w:t>
            </w:r>
            <w:proofErr w:type="spellEnd"/>
            <w:r w:rsidRPr="006D2B28">
              <w:rPr>
                <w:bCs/>
              </w:rPr>
              <w:t xml:space="preserve">, </w:t>
            </w:r>
            <w:proofErr w:type="spellStart"/>
            <w:r w:rsidRPr="006D2B28">
              <w:rPr>
                <w:bCs/>
              </w:rPr>
              <w:t>жылы</w:t>
            </w:r>
            <w:proofErr w:type="spellEnd"/>
            <w:r w:rsidRPr="006D2B28">
              <w:rPr>
                <w:bCs/>
              </w:rPr>
              <w:t xml:space="preserve">, ISSN №) же </w:t>
            </w:r>
            <w:proofErr w:type="spellStart"/>
            <w:r w:rsidRPr="006D2B28">
              <w:rPr>
                <w:bCs/>
              </w:rPr>
              <w:t>автордук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күбөлүктүн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номери</w:t>
            </w:r>
            <w:proofErr w:type="spellEnd"/>
            <w:r w:rsidRPr="006D2B28">
              <w:rPr>
                <w:bCs/>
              </w:rPr>
              <w:t>, DOI</w:t>
            </w:r>
          </w:p>
        </w:tc>
        <w:tc>
          <w:tcPr>
            <w:tcW w:w="1276" w:type="dxa"/>
            <w:vMerge w:val="restart"/>
          </w:tcPr>
          <w:p w14:paraId="1D9E56FA" w14:textId="77777777" w:rsidR="00BD036C" w:rsidRPr="006D2B28" w:rsidRDefault="00BD036C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Беттеринин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номерлери</w:t>
            </w:r>
            <w:proofErr w:type="spellEnd"/>
            <w:r w:rsidRPr="006D2B28">
              <w:rPr>
                <w:bCs/>
              </w:rPr>
              <w:t xml:space="preserve"> же басма </w:t>
            </w:r>
            <w:proofErr w:type="spellStart"/>
            <w:r w:rsidRPr="006D2B28">
              <w:rPr>
                <w:bCs/>
              </w:rPr>
              <w:t>табактын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көлөмү</w:t>
            </w:r>
            <w:proofErr w:type="spellEnd"/>
          </w:p>
        </w:tc>
        <w:tc>
          <w:tcPr>
            <w:tcW w:w="1417" w:type="dxa"/>
            <w:vMerge w:val="restart"/>
          </w:tcPr>
          <w:p w14:paraId="5E7B69CB" w14:textId="77777777" w:rsidR="00BD036C" w:rsidRPr="006D2B28" w:rsidRDefault="00BD036C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Авторлоштордун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фамилиялары</w:t>
            </w:r>
            <w:proofErr w:type="spellEnd"/>
          </w:p>
        </w:tc>
        <w:tc>
          <w:tcPr>
            <w:tcW w:w="4395" w:type="dxa"/>
            <w:gridSpan w:val="4"/>
          </w:tcPr>
          <w:p w14:paraId="3F967AB2" w14:textId="77777777" w:rsidR="00BD036C" w:rsidRPr="006D2B28" w:rsidRDefault="00BD036C" w:rsidP="009F61F0">
            <w:pPr>
              <w:rPr>
                <w:rFonts w:eastAsia="Times New Roman"/>
                <w:bCs/>
                <w:color w:val="000000" w:themeColor="text1"/>
              </w:rPr>
            </w:pPr>
            <w:r w:rsidRPr="006D2B28">
              <w:rPr>
                <w:bCs/>
              </w:rPr>
              <w:t>Издания, входящие в систему и индексирования</w:t>
            </w:r>
          </w:p>
        </w:tc>
        <w:tc>
          <w:tcPr>
            <w:tcW w:w="992" w:type="dxa"/>
            <w:vMerge w:val="restart"/>
          </w:tcPr>
          <w:p w14:paraId="0AEDD25D" w14:textId="77777777" w:rsidR="00BD036C" w:rsidRPr="006D2B28" w:rsidRDefault="00BD036C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Сунушталган</w:t>
            </w:r>
            <w:proofErr w:type="spellEnd"/>
          </w:p>
        </w:tc>
        <w:tc>
          <w:tcPr>
            <w:tcW w:w="709" w:type="dxa"/>
            <w:vMerge w:val="restart"/>
          </w:tcPr>
          <w:p w14:paraId="60ABE923" w14:textId="77777777" w:rsidR="00BD036C" w:rsidRPr="006D2B28" w:rsidRDefault="00BD036C" w:rsidP="009F61F0">
            <w:pPr>
              <w:rPr>
                <w:bCs/>
              </w:rPr>
            </w:pPr>
            <w:proofErr w:type="spellStart"/>
            <w:r w:rsidRPr="006D2B28">
              <w:rPr>
                <w:bCs/>
              </w:rPr>
              <w:t>Кошумча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басылмалар</w:t>
            </w:r>
            <w:proofErr w:type="spellEnd"/>
          </w:p>
        </w:tc>
      </w:tr>
      <w:tr w:rsidR="00A627DA" w:rsidRPr="006D2B28" w14:paraId="2A36910F" w14:textId="77777777" w:rsidTr="00344149">
        <w:trPr>
          <w:trHeight w:val="40"/>
          <w:jc w:val="center"/>
        </w:trPr>
        <w:tc>
          <w:tcPr>
            <w:tcW w:w="562" w:type="dxa"/>
            <w:vMerge/>
          </w:tcPr>
          <w:p w14:paraId="4DD88D7E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07B8FAC3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2127" w:type="dxa"/>
            <w:vMerge/>
          </w:tcPr>
          <w:p w14:paraId="5E78B21A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14:paraId="5755702D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03BD5B4C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12642A22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7B124AF" w14:textId="77777777" w:rsidR="00BD036C" w:rsidRPr="006D2B28" w:rsidRDefault="00BD036C" w:rsidP="009F61F0">
            <w:pPr>
              <w:shd w:val="clear" w:color="auto" w:fill="FFFFFF"/>
              <w:spacing w:before="120"/>
              <w:ind w:left="96"/>
              <w:rPr>
                <w:bCs/>
              </w:rPr>
            </w:pPr>
            <w:proofErr w:type="spellStart"/>
            <w:r w:rsidRPr="006D2B28">
              <w:rPr>
                <w:bCs/>
              </w:rPr>
              <w:t>Web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of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Science</w:t>
            </w:r>
            <w:proofErr w:type="spellEnd"/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51D9083E" w14:textId="77777777" w:rsidR="00BD036C" w:rsidRPr="006D2B28" w:rsidRDefault="00BD036C" w:rsidP="009F61F0">
            <w:pPr>
              <w:shd w:val="clear" w:color="auto" w:fill="FFFFFF"/>
              <w:spacing w:before="120"/>
              <w:rPr>
                <w:bCs/>
              </w:rPr>
            </w:pPr>
            <w:proofErr w:type="spellStart"/>
            <w:r w:rsidRPr="006D2B28">
              <w:rPr>
                <w:bCs/>
              </w:rPr>
              <w:t>Scopus</w:t>
            </w:r>
            <w:proofErr w:type="spellEnd"/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E1E14FC" w14:textId="77777777" w:rsidR="00BD036C" w:rsidRPr="006D2B28" w:rsidRDefault="00BD036C" w:rsidP="009F61F0">
            <w:pPr>
              <w:shd w:val="clear" w:color="auto" w:fill="FFFFFF"/>
              <w:spacing w:before="120"/>
              <w:rPr>
                <w:bCs/>
              </w:rPr>
            </w:pPr>
            <w:r w:rsidRPr="006D2B28">
              <w:rPr>
                <w:bCs/>
              </w:rPr>
              <w:t xml:space="preserve">РИНЦ (чет </w:t>
            </w:r>
            <w:proofErr w:type="spellStart"/>
            <w:r w:rsidRPr="006D2B28">
              <w:rPr>
                <w:bCs/>
              </w:rPr>
              <w:t>өлкөлүк</w:t>
            </w:r>
            <w:proofErr w:type="spellEnd"/>
            <w:r w:rsidRPr="006D2B28">
              <w:rPr>
                <w:bCs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17AE96" w14:textId="77777777" w:rsidR="00BD036C" w:rsidRPr="006D2B28" w:rsidRDefault="00BD036C" w:rsidP="009F61F0">
            <w:pPr>
              <w:shd w:val="clear" w:color="auto" w:fill="FFFFFF"/>
              <w:spacing w:before="120"/>
              <w:ind w:left="101" w:right="72"/>
              <w:rPr>
                <w:bCs/>
              </w:rPr>
            </w:pPr>
            <w:r w:rsidRPr="006D2B28">
              <w:rPr>
                <w:bCs/>
              </w:rPr>
              <w:t>РИНЦ КР</w:t>
            </w:r>
          </w:p>
        </w:tc>
        <w:tc>
          <w:tcPr>
            <w:tcW w:w="992" w:type="dxa"/>
            <w:vMerge/>
          </w:tcPr>
          <w:p w14:paraId="2E917C52" w14:textId="77777777" w:rsidR="00BD036C" w:rsidRPr="006D2B28" w:rsidRDefault="00BD036C" w:rsidP="009F61F0">
            <w:pPr>
              <w:shd w:val="clear" w:color="auto" w:fill="FFFFFF"/>
              <w:spacing w:before="120"/>
              <w:ind w:left="101" w:right="72"/>
              <w:rPr>
                <w:b/>
              </w:rPr>
            </w:pPr>
          </w:p>
        </w:tc>
        <w:tc>
          <w:tcPr>
            <w:tcW w:w="709" w:type="dxa"/>
            <w:vMerge/>
          </w:tcPr>
          <w:p w14:paraId="1E5B28BD" w14:textId="77777777" w:rsidR="00BD036C" w:rsidRPr="006D2B28" w:rsidRDefault="00BD036C" w:rsidP="009F61F0">
            <w:pPr>
              <w:shd w:val="clear" w:color="auto" w:fill="FFFFFF"/>
              <w:spacing w:before="120"/>
              <w:ind w:left="101" w:right="72"/>
              <w:rPr>
                <w:b/>
              </w:rPr>
            </w:pPr>
          </w:p>
        </w:tc>
      </w:tr>
      <w:tr w:rsidR="00A627DA" w:rsidRPr="006D2B28" w14:paraId="58895F6E" w14:textId="77777777" w:rsidTr="00344149">
        <w:trPr>
          <w:trHeight w:val="40"/>
          <w:jc w:val="center"/>
        </w:trPr>
        <w:tc>
          <w:tcPr>
            <w:tcW w:w="562" w:type="dxa"/>
            <w:vMerge/>
          </w:tcPr>
          <w:p w14:paraId="0A67C159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49711F17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2127" w:type="dxa"/>
            <w:vMerge/>
          </w:tcPr>
          <w:p w14:paraId="13C29232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14:paraId="2A6F3DAA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089D70C3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1AFB9FB1" w14:textId="77777777" w:rsidR="00BD036C" w:rsidRPr="006D2B28" w:rsidRDefault="00BD036C" w:rsidP="009F61F0">
            <w:pPr>
              <w:rPr>
                <w:b/>
                <w:bCs/>
              </w:rPr>
            </w:pP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</w:tcPr>
          <w:p w14:paraId="4229FB47" w14:textId="77777777" w:rsidR="00BD036C" w:rsidRPr="006D2B28" w:rsidRDefault="00BD036C" w:rsidP="009F61F0">
            <w:pPr>
              <w:shd w:val="clear" w:color="auto" w:fill="FFFFFF"/>
              <w:spacing w:before="120"/>
              <w:ind w:right="72"/>
              <w:rPr>
                <w:bCs/>
              </w:rPr>
            </w:pPr>
            <w:r w:rsidRPr="006D2B28">
              <w:rPr>
                <w:bCs/>
              </w:rPr>
              <w:t>Балы</w:t>
            </w:r>
          </w:p>
        </w:tc>
        <w:tc>
          <w:tcPr>
            <w:tcW w:w="992" w:type="dxa"/>
          </w:tcPr>
          <w:p w14:paraId="5F99B28D" w14:textId="77777777" w:rsidR="00BD036C" w:rsidRPr="006D2B28" w:rsidRDefault="00BD036C" w:rsidP="009F61F0">
            <w:pPr>
              <w:shd w:val="clear" w:color="auto" w:fill="FFFFFF"/>
              <w:spacing w:before="120"/>
              <w:ind w:right="72"/>
              <w:rPr>
                <w:b/>
              </w:rPr>
            </w:pPr>
          </w:p>
        </w:tc>
        <w:tc>
          <w:tcPr>
            <w:tcW w:w="709" w:type="dxa"/>
          </w:tcPr>
          <w:p w14:paraId="2663AA4F" w14:textId="77777777" w:rsidR="00BD036C" w:rsidRPr="006D2B28" w:rsidRDefault="00BD036C" w:rsidP="009F61F0">
            <w:pPr>
              <w:shd w:val="clear" w:color="auto" w:fill="FFFFFF"/>
              <w:spacing w:before="120"/>
              <w:ind w:right="72"/>
              <w:rPr>
                <w:b/>
              </w:rPr>
            </w:pPr>
          </w:p>
        </w:tc>
      </w:tr>
      <w:tr w:rsidR="00A627DA" w:rsidRPr="006D2B28" w14:paraId="6AEFB792" w14:textId="77777777" w:rsidTr="00344149">
        <w:trPr>
          <w:trHeight w:val="40"/>
          <w:jc w:val="center"/>
        </w:trPr>
        <w:tc>
          <w:tcPr>
            <w:tcW w:w="562" w:type="dxa"/>
          </w:tcPr>
          <w:p w14:paraId="291EEAC9" w14:textId="77777777" w:rsidR="00BD036C" w:rsidRPr="006D2B28" w:rsidRDefault="00BD036C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1</w:t>
            </w:r>
          </w:p>
        </w:tc>
        <w:tc>
          <w:tcPr>
            <w:tcW w:w="1701" w:type="dxa"/>
          </w:tcPr>
          <w:p w14:paraId="2221E31C" w14:textId="77777777" w:rsidR="00BD036C" w:rsidRPr="006D2B28" w:rsidRDefault="00BD036C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2</w:t>
            </w:r>
          </w:p>
        </w:tc>
        <w:tc>
          <w:tcPr>
            <w:tcW w:w="2127" w:type="dxa"/>
          </w:tcPr>
          <w:p w14:paraId="09126498" w14:textId="77777777" w:rsidR="00BD036C" w:rsidRPr="006D2B28" w:rsidRDefault="00BD036C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3</w:t>
            </w:r>
          </w:p>
        </w:tc>
        <w:tc>
          <w:tcPr>
            <w:tcW w:w="1984" w:type="dxa"/>
          </w:tcPr>
          <w:p w14:paraId="21A9D045" w14:textId="77777777" w:rsidR="00BD036C" w:rsidRPr="006D2B28" w:rsidRDefault="00BD036C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4</w:t>
            </w:r>
          </w:p>
        </w:tc>
        <w:tc>
          <w:tcPr>
            <w:tcW w:w="1276" w:type="dxa"/>
          </w:tcPr>
          <w:p w14:paraId="0AA7B1A0" w14:textId="77777777" w:rsidR="00BD036C" w:rsidRPr="006D2B28" w:rsidRDefault="00BD036C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5</w:t>
            </w:r>
          </w:p>
        </w:tc>
        <w:tc>
          <w:tcPr>
            <w:tcW w:w="1417" w:type="dxa"/>
          </w:tcPr>
          <w:p w14:paraId="5E55F056" w14:textId="77777777" w:rsidR="00BD036C" w:rsidRPr="006D2B28" w:rsidRDefault="00BD036C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F1E956" w14:textId="77777777" w:rsidR="00BD036C" w:rsidRPr="006D2B28" w:rsidRDefault="00BD036C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7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589156C4" w14:textId="77777777" w:rsidR="00BD036C" w:rsidRPr="006D2B28" w:rsidRDefault="00BD036C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8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5ABA84D4" w14:textId="77777777" w:rsidR="00BD036C" w:rsidRPr="006D2B28" w:rsidRDefault="00BD036C" w:rsidP="009F61F0">
            <w:pPr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869ADF" w14:textId="77777777" w:rsidR="00BD036C" w:rsidRPr="006D2B28" w:rsidRDefault="00BD036C" w:rsidP="009F61F0">
            <w:pPr>
              <w:ind w:right="72"/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10</w:t>
            </w:r>
          </w:p>
        </w:tc>
        <w:tc>
          <w:tcPr>
            <w:tcW w:w="992" w:type="dxa"/>
          </w:tcPr>
          <w:p w14:paraId="06F03F65" w14:textId="77777777" w:rsidR="00BD036C" w:rsidRPr="006D2B28" w:rsidRDefault="00BD036C" w:rsidP="009F61F0">
            <w:pPr>
              <w:ind w:right="72"/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11</w:t>
            </w:r>
          </w:p>
        </w:tc>
        <w:tc>
          <w:tcPr>
            <w:tcW w:w="709" w:type="dxa"/>
          </w:tcPr>
          <w:p w14:paraId="49BCCC20" w14:textId="77777777" w:rsidR="00BD036C" w:rsidRPr="006D2B28" w:rsidRDefault="00BD036C" w:rsidP="009F61F0">
            <w:pPr>
              <w:ind w:right="72"/>
              <w:rPr>
                <w:color w:val="808080" w:themeColor="background1" w:themeShade="80"/>
              </w:rPr>
            </w:pPr>
            <w:r w:rsidRPr="006D2B28">
              <w:rPr>
                <w:color w:val="808080" w:themeColor="background1" w:themeShade="80"/>
              </w:rPr>
              <w:t>12</w:t>
            </w:r>
          </w:p>
        </w:tc>
      </w:tr>
      <w:tr w:rsidR="008B5CF5" w:rsidRPr="006D2B28" w14:paraId="2B8F3DE2" w14:textId="77777777" w:rsidTr="00344149">
        <w:trPr>
          <w:trHeight w:val="199"/>
          <w:jc w:val="center"/>
        </w:trPr>
        <w:tc>
          <w:tcPr>
            <w:tcW w:w="562" w:type="dxa"/>
          </w:tcPr>
          <w:p w14:paraId="096254FA" w14:textId="77777777" w:rsidR="008B5CF5" w:rsidRPr="006D2B28" w:rsidRDefault="008B5CF5" w:rsidP="009F61F0">
            <w:r w:rsidRPr="006D2B28">
              <w:t>1.</w:t>
            </w:r>
          </w:p>
        </w:tc>
        <w:tc>
          <w:tcPr>
            <w:tcW w:w="1701" w:type="dxa"/>
          </w:tcPr>
          <w:p w14:paraId="1C62B4E4" w14:textId="77777777" w:rsidR="008B5CF5" w:rsidRPr="006D2B28" w:rsidRDefault="008B5CF5" w:rsidP="009F61F0">
            <w:r w:rsidRPr="006D2B28">
              <w:t>Преимущества использования компьютерных технологий в обучении математике</w:t>
            </w:r>
          </w:p>
        </w:tc>
        <w:tc>
          <w:tcPr>
            <w:tcW w:w="2127" w:type="dxa"/>
          </w:tcPr>
          <w:p w14:paraId="11C25FE7" w14:textId="77777777" w:rsidR="008B5CF5" w:rsidRPr="006D2B28" w:rsidRDefault="008B5CF5" w:rsidP="009F61F0">
            <w:pPr>
              <w:rPr>
                <w:rStyle w:val="a5"/>
              </w:rPr>
            </w:pPr>
            <w:r w:rsidRPr="006D2B28">
              <w:rPr>
                <w:rStyle w:val="a5"/>
              </w:rPr>
              <w:t>https://elibrary.ru/item.asp?id=60061688</w:t>
            </w:r>
          </w:p>
        </w:tc>
        <w:tc>
          <w:tcPr>
            <w:tcW w:w="1984" w:type="dxa"/>
          </w:tcPr>
          <w:p w14:paraId="68E5E8EC" w14:textId="77777777" w:rsidR="008B5CF5" w:rsidRPr="006D2B28" w:rsidRDefault="008B5CF5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Известия ВУЗов Кыргызстана,2023</w:t>
            </w:r>
          </w:p>
          <w:p w14:paraId="572594ED" w14:textId="77777777" w:rsidR="008B5CF5" w:rsidRPr="006D2B28" w:rsidRDefault="008B5CF5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DOI: 10.33514/BK-1694-7711-2023-2(1)-526-530</w:t>
            </w:r>
          </w:p>
          <w:p w14:paraId="57CF3737" w14:textId="77777777" w:rsidR="008B5CF5" w:rsidRPr="006D2B28" w:rsidRDefault="008B5CF5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ISSN: 1694-7711</w:t>
            </w:r>
          </w:p>
        </w:tc>
        <w:tc>
          <w:tcPr>
            <w:tcW w:w="1276" w:type="dxa"/>
          </w:tcPr>
          <w:p w14:paraId="43862122" w14:textId="77777777" w:rsidR="008B5CF5" w:rsidRPr="006D2B28" w:rsidRDefault="008B5CF5" w:rsidP="009F61F0">
            <w:r w:rsidRPr="006D2B28">
              <w:t>С:526-530</w:t>
            </w:r>
          </w:p>
        </w:tc>
        <w:tc>
          <w:tcPr>
            <w:tcW w:w="1417" w:type="dxa"/>
          </w:tcPr>
          <w:p w14:paraId="0BB1DB43" w14:textId="77777777" w:rsidR="008B5CF5" w:rsidRPr="006D2B28" w:rsidRDefault="00E32B25" w:rsidP="009F61F0">
            <w:r w:rsidRPr="006D2B28">
              <w:rPr>
                <w:color w:val="0A0A0A"/>
                <w:shd w:val="clear" w:color="auto" w:fill="FFFFFF"/>
              </w:rPr>
              <w:t xml:space="preserve">Мамбетова Н.С., Рахманова Ч.,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Өмүралиева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Ч.А.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1355EE0" w14:textId="77777777" w:rsidR="008B5CF5" w:rsidRPr="006D2B28" w:rsidRDefault="008B5CF5" w:rsidP="009F61F0"/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3785806E" w14:textId="77777777" w:rsidR="008B5CF5" w:rsidRPr="006D2B28" w:rsidRDefault="008B5CF5" w:rsidP="009F61F0"/>
        </w:tc>
        <w:tc>
          <w:tcPr>
            <w:tcW w:w="1058" w:type="dxa"/>
            <w:tcBorders>
              <w:bottom w:val="single" w:sz="4" w:space="0" w:color="auto"/>
            </w:tcBorders>
          </w:tcPr>
          <w:p w14:paraId="179CD9A0" w14:textId="77777777" w:rsidR="008B5CF5" w:rsidRPr="006D2B28" w:rsidRDefault="008B5CF5" w:rsidP="009F61F0"/>
        </w:tc>
        <w:tc>
          <w:tcPr>
            <w:tcW w:w="1418" w:type="dxa"/>
            <w:tcBorders>
              <w:bottom w:val="single" w:sz="4" w:space="0" w:color="auto"/>
            </w:tcBorders>
          </w:tcPr>
          <w:p w14:paraId="7755848C" w14:textId="77777777" w:rsidR="008B5CF5" w:rsidRPr="006D2B28" w:rsidRDefault="008B5CF5" w:rsidP="009F61F0">
            <w:r w:rsidRPr="006D2B28">
              <w:t>РИНЦ</w:t>
            </w:r>
          </w:p>
        </w:tc>
        <w:tc>
          <w:tcPr>
            <w:tcW w:w="992" w:type="dxa"/>
          </w:tcPr>
          <w:p w14:paraId="26CADC42" w14:textId="77777777" w:rsidR="008B5CF5" w:rsidRPr="006D2B28" w:rsidRDefault="008B5CF5" w:rsidP="009F61F0">
            <w:pPr>
              <w:ind w:right="72"/>
            </w:pPr>
          </w:p>
        </w:tc>
        <w:tc>
          <w:tcPr>
            <w:tcW w:w="709" w:type="dxa"/>
          </w:tcPr>
          <w:p w14:paraId="4F708AF2" w14:textId="77777777" w:rsidR="008B5CF5" w:rsidRPr="006D2B28" w:rsidRDefault="008B5CF5" w:rsidP="009F61F0">
            <w:pPr>
              <w:ind w:right="72"/>
            </w:pPr>
          </w:p>
        </w:tc>
      </w:tr>
      <w:tr w:rsidR="008B5CF5" w:rsidRPr="006D2B28" w14:paraId="3158B8A6" w14:textId="77777777" w:rsidTr="00344149">
        <w:trPr>
          <w:trHeight w:val="206"/>
          <w:jc w:val="center"/>
        </w:trPr>
        <w:tc>
          <w:tcPr>
            <w:tcW w:w="562" w:type="dxa"/>
          </w:tcPr>
          <w:p w14:paraId="3145C405" w14:textId="77777777" w:rsidR="008B5CF5" w:rsidRPr="006D2B28" w:rsidRDefault="008B5CF5" w:rsidP="009F61F0">
            <w:r w:rsidRPr="006D2B28">
              <w:t xml:space="preserve">2. </w:t>
            </w:r>
          </w:p>
        </w:tc>
        <w:tc>
          <w:tcPr>
            <w:tcW w:w="1701" w:type="dxa"/>
          </w:tcPr>
          <w:p w14:paraId="5C7DC124" w14:textId="77777777" w:rsidR="008B5CF5" w:rsidRPr="006D2B28" w:rsidRDefault="008B5CF5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Нравственное воспитание в условиях глобализации</w:t>
            </w:r>
          </w:p>
        </w:tc>
        <w:tc>
          <w:tcPr>
            <w:tcW w:w="2127" w:type="dxa"/>
          </w:tcPr>
          <w:p w14:paraId="5F676D4D" w14:textId="77777777" w:rsidR="008B5CF5" w:rsidRPr="006D2B28" w:rsidRDefault="008B5CF5" w:rsidP="009F61F0">
            <w:pPr>
              <w:rPr>
                <w:rFonts w:eastAsia="Times New Roman"/>
                <w:color w:val="0070C0"/>
                <w:spacing w:val="-5"/>
              </w:rPr>
            </w:pPr>
            <w:r w:rsidRPr="006D2B28">
              <w:rPr>
                <w:rFonts w:eastAsia="Times New Roman"/>
                <w:color w:val="0070C0"/>
                <w:spacing w:val="-5"/>
              </w:rPr>
              <w:t>https://elibrary.ru/item.asp?id=60061672</w:t>
            </w:r>
          </w:p>
        </w:tc>
        <w:tc>
          <w:tcPr>
            <w:tcW w:w="1984" w:type="dxa"/>
          </w:tcPr>
          <w:p w14:paraId="1DD8FA0B" w14:textId="77777777" w:rsidR="008B5CF5" w:rsidRPr="006D2B28" w:rsidRDefault="00E32B25" w:rsidP="009F61F0">
            <w:pPr>
              <w:rPr>
                <w:color w:val="0A0A0A"/>
                <w:shd w:val="clear" w:color="auto" w:fill="FFFFFF"/>
              </w:rPr>
            </w:pPr>
            <w:proofErr w:type="spellStart"/>
            <w:r w:rsidRPr="006D2B28">
              <w:rPr>
                <w:color w:val="0A0A0A"/>
                <w:shd w:val="clear" w:color="auto" w:fill="FFFFFF"/>
              </w:rPr>
              <w:t>Кыргызстандын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жарчысы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>. 2023</w:t>
            </w:r>
            <w:r w:rsidRPr="006D2B28">
              <w:rPr>
                <w:color w:val="0A0A0A"/>
              </w:rPr>
              <w:br/>
            </w:r>
            <w:r w:rsidRPr="006D2B28">
              <w:rPr>
                <w:color w:val="0A0A0A"/>
                <w:shd w:val="clear" w:color="auto" w:fill="FFFFFF"/>
              </w:rPr>
              <w:t>DOI: 10.33514/BK-1694-7711-2023-</w:t>
            </w:r>
            <w:r w:rsidRPr="006D2B28">
              <w:rPr>
                <w:color w:val="0A0A0A"/>
                <w:shd w:val="clear" w:color="auto" w:fill="FFFFFF"/>
              </w:rPr>
              <w:lastRenderedPageBreak/>
              <w:t>2(1)-442-447</w:t>
            </w:r>
            <w:r w:rsidRPr="006D2B28">
              <w:rPr>
                <w:color w:val="0A0A0A"/>
              </w:rPr>
              <w:br/>
            </w:r>
            <w:r w:rsidRPr="006D2B28">
              <w:rPr>
                <w:color w:val="0A0A0A"/>
                <w:shd w:val="clear" w:color="auto" w:fill="FFFFFF"/>
              </w:rPr>
              <w:t>ISSN 1694-7711</w:t>
            </w:r>
          </w:p>
        </w:tc>
        <w:tc>
          <w:tcPr>
            <w:tcW w:w="1276" w:type="dxa"/>
          </w:tcPr>
          <w:p w14:paraId="27FD2E05" w14:textId="77777777" w:rsidR="008B5CF5" w:rsidRPr="006D2B28" w:rsidRDefault="008B5CF5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lastRenderedPageBreak/>
              <w:t>С:442-447</w:t>
            </w:r>
          </w:p>
        </w:tc>
        <w:tc>
          <w:tcPr>
            <w:tcW w:w="1417" w:type="dxa"/>
          </w:tcPr>
          <w:p w14:paraId="36DB4E3C" w14:textId="77777777" w:rsidR="008B5CF5" w:rsidRPr="006D2B28" w:rsidRDefault="00E32B25" w:rsidP="009F61F0">
            <w:pPr>
              <w:rPr>
                <w:rFonts w:eastAsia="Times New Roman"/>
                <w:color w:val="000000"/>
                <w:spacing w:val="-5"/>
                <w:lang w:val="ky-KG"/>
              </w:rPr>
            </w:pPr>
            <w:proofErr w:type="spellStart"/>
            <w:r w:rsidRPr="006D2B28">
              <w:rPr>
                <w:color w:val="0A0A0A"/>
                <w:shd w:val="clear" w:color="auto" w:fill="FFFFFF"/>
              </w:rPr>
              <w:t>Чобиева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К.Т</w:t>
            </w:r>
            <w:r w:rsidR="00B53A0E" w:rsidRPr="006D2B28">
              <w:rPr>
                <w:color w:val="0A0A0A"/>
                <w:shd w:val="clear" w:color="auto" w:fill="FFFFFF"/>
                <w:lang w:val="ky-KG"/>
              </w:rPr>
              <w:t>.</w:t>
            </w:r>
          </w:p>
        </w:tc>
        <w:tc>
          <w:tcPr>
            <w:tcW w:w="993" w:type="dxa"/>
          </w:tcPr>
          <w:p w14:paraId="1655142A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14:paraId="58F343DB" w14:textId="77777777" w:rsidR="008B5CF5" w:rsidRPr="006D2B28" w:rsidRDefault="008B5CF5" w:rsidP="009F61F0"/>
        </w:tc>
        <w:tc>
          <w:tcPr>
            <w:tcW w:w="1058" w:type="dxa"/>
          </w:tcPr>
          <w:p w14:paraId="077F1608" w14:textId="77777777" w:rsidR="008B5CF5" w:rsidRPr="006D2B28" w:rsidRDefault="008B5CF5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418" w:type="dxa"/>
          </w:tcPr>
          <w:p w14:paraId="317CF2D8" w14:textId="77777777" w:rsidR="008B5CF5" w:rsidRPr="006D2B28" w:rsidRDefault="008B5CF5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РИНЦ</w:t>
            </w:r>
          </w:p>
        </w:tc>
        <w:tc>
          <w:tcPr>
            <w:tcW w:w="992" w:type="dxa"/>
          </w:tcPr>
          <w:p w14:paraId="217D1C51" w14:textId="77777777" w:rsidR="008B5CF5" w:rsidRPr="006D2B28" w:rsidRDefault="008B5CF5" w:rsidP="009F61F0"/>
        </w:tc>
        <w:tc>
          <w:tcPr>
            <w:tcW w:w="709" w:type="dxa"/>
          </w:tcPr>
          <w:p w14:paraId="57B40CB7" w14:textId="77777777" w:rsidR="008B5CF5" w:rsidRPr="006D2B28" w:rsidRDefault="008B5CF5" w:rsidP="009F61F0"/>
        </w:tc>
      </w:tr>
      <w:tr w:rsidR="008B5CF5" w:rsidRPr="006D2B28" w14:paraId="7C62114D" w14:textId="77777777" w:rsidTr="00344149">
        <w:trPr>
          <w:trHeight w:val="206"/>
          <w:jc w:val="center"/>
        </w:trPr>
        <w:tc>
          <w:tcPr>
            <w:tcW w:w="562" w:type="dxa"/>
          </w:tcPr>
          <w:p w14:paraId="33B08EEC" w14:textId="77777777" w:rsidR="008B5CF5" w:rsidRPr="006D2B28" w:rsidRDefault="008B5CF5" w:rsidP="009F61F0">
            <w:r w:rsidRPr="006D2B28">
              <w:t>3.</w:t>
            </w:r>
          </w:p>
        </w:tc>
        <w:tc>
          <w:tcPr>
            <w:tcW w:w="1701" w:type="dxa"/>
          </w:tcPr>
          <w:p w14:paraId="1767CCAD" w14:textId="77777777" w:rsidR="008B5CF5" w:rsidRPr="006D2B28" w:rsidRDefault="008B5CF5" w:rsidP="009F61F0">
            <w:pPr>
              <w:shd w:val="clear" w:color="auto" w:fill="FFFFFF"/>
              <w:rPr>
                <w:rFonts w:eastAsia="Times New Roman"/>
                <w:color w:val="0A0A0A"/>
                <w:lang w:eastAsia="ru-RU"/>
              </w:rPr>
            </w:pPr>
            <w:r w:rsidRPr="006D2B28">
              <w:rPr>
                <w:rFonts w:eastAsia="Times New Roman"/>
                <w:color w:val="0A0A0A"/>
                <w:lang w:eastAsia="ru-RU"/>
              </w:rPr>
              <w:t xml:space="preserve">Геймификация </w:t>
            </w:r>
            <w:proofErr w:type="spellStart"/>
            <w:r w:rsidRPr="006D2B28">
              <w:rPr>
                <w:rFonts w:eastAsia="Times New Roman"/>
                <w:color w:val="0A0A0A"/>
                <w:lang w:eastAsia="ru-RU"/>
              </w:rPr>
              <w:t>түшүнүгү</w:t>
            </w:r>
            <w:proofErr w:type="spellEnd"/>
            <w:r w:rsidRPr="006D2B28">
              <w:rPr>
                <w:rFonts w:eastAsia="Times New Roman"/>
                <w:color w:val="0A0A0A"/>
                <w:lang w:eastAsia="ru-RU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A0A0A"/>
                <w:lang w:eastAsia="ru-RU"/>
              </w:rPr>
              <w:t>окууну</w:t>
            </w:r>
            <w:proofErr w:type="spellEnd"/>
            <w:r w:rsidRPr="006D2B28">
              <w:rPr>
                <w:rFonts w:eastAsia="Times New Roman"/>
                <w:color w:val="0A0A0A"/>
                <w:lang w:eastAsia="ru-RU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A0A0A"/>
                <w:lang w:eastAsia="ru-RU"/>
              </w:rPr>
              <w:t>уюштуруу</w:t>
            </w:r>
            <w:proofErr w:type="spellEnd"/>
            <w:r w:rsidRPr="006D2B28">
              <w:rPr>
                <w:rFonts w:eastAsia="Times New Roman"/>
                <w:color w:val="0A0A0A"/>
                <w:lang w:eastAsia="ru-RU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A0A0A"/>
                <w:lang w:eastAsia="ru-RU"/>
              </w:rPr>
              <w:t>ыкмасы</w:t>
            </w:r>
            <w:proofErr w:type="spellEnd"/>
            <w:r w:rsidRPr="006D2B28">
              <w:rPr>
                <w:rFonts w:eastAsia="Times New Roman"/>
                <w:color w:val="0A0A0A"/>
                <w:lang w:eastAsia="ru-RU"/>
              </w:rPr>
              <w:t xml:space="preserve"> катары.</w:t>
            </w:r>
          </w:p>
          <w:p w14:paraId="0423D3A1" w14:textId="77777777" w:rsidR="008B5CF5" w:rsidRPr="006D2B28" w:rsidRDefault="008B5CF5" w:rsidP="009F61F0"/>
        </w:tc>
        <w:tc>
          <w:tcPr>
            <w:tcW w:w="2127" w:type="dxa"/>
          </w:tcPr>
          <w:p w14:paraId="6D7A859A" w14:textId="77777777" w:rsidR="008B5CF5" w:rsidRPr="006D2B28" w:rsidRDefault="008B5CF5" w:rsidP="009F61F0">
            <w:pPr>
              <w:rPr>
                <w:color w:val="0070C0"/>
              </w:rPr>
            </w:pPr>
            <w:r w:rsidRPr="006D2B28">
              <w:rPr>
                <w:color w:val="0070C0"/>
              </w:rPr>
              <w:t>https://elibrary.ru/item.asp?id=60053495</w:t>
            </w:r>
          </w:p>
        </w:tc>
        <w:tc>
          <w:tcPr>
            <w:tcW w:w="1984" w:type="dxa"/>
          </w:tcPr>
          <w:p w14:paraId="1064550B" w14:textId="77777777" w:rsidR="008B5CF5" w:rsidRPr="006D2B28" w:rsidRDefault="007C3268" w:rsidP="009F61F0">
            <w:r w:rsidRPr="006D2B28">
              <w:t xml:space="preserve">Вестник </w:t>
            </w:r>
            <w:r w:rsidRPr="006D2B28">
              <w:rPr>
                <w:lang w:val="ky-KG"/>
              </w:rPr>
              <w:t>Иссык-Кульского Университета</w:t>
            </w:r>
            <w:r w:rsidR="008B5CF5" w:rsidRPr="006D2B28">
              <w:t>.</w:t>
            </w:r>
          </w:p>
          <w:p w14:paraId="741F3047" w14:textId="77777777" w:rsidR="008B5CF5" w:rsidRPr="006D2B28" w:rsidRDefault="008B5CF5" w:rsidP="009F61F0">
            <w:r w:rsidRPr="006D2B28">
              <w:t>2023</w:t>
            </w:r>
          </w:p>
          <w:p w14:paraId="6B8C1737" w14:textId="77777777" w:rsidR="008B5CF5" w:rsidRPr="006D2B28" w:rsidRDefault="008B5CF5" w:rsidP="009F61F0">
            <w:r w:rsidRPr="006D2B28">
              <w:t>ISSN: 1561-9516eISSN: 1694-8211</w:t>
            </w:r>
          </w:p>
        </w:tc>
        <w:tc>
          <w:tcPr>
            <w:tcW w:w="1276" w:type="dxa"/>
          </w:tcPr>
          <w:p w14:paraId="786389E5" w14:textId="77777777" w:rsidR="008B5CF5" w:rsidRPr="006D2B28" w:rsidRDefault="008B5CF5" w:rsidP="009F61F0">
            <w:r w:rsidRPr="006D2B28">
              <w:t>Б.118-127</w:t>
            </w:r>
          </w:p>
        </w:tc>
        <w:tc>
          <w:tcPr>
            <w:tcW w:w="1417" w:type="dxa"/>
          </w:tcPr>
          <w:p w14:paraId="1DAE0C35" w14:textId="77777777" w:rsidR="008B5CF5" w:rsidRPr="006D2B28" w:rsidRDefault="00B53A0E" w:rsidP="009F61F0">
            <w:proofErr w:type="spellStart"/>
            <w:r w:rsidRPr="006D2B28">
              <w:rPr>
                <w:color w:val="0A0A0A"/>
                <w:shd w:val="clear" w:color="auto" w:fill="FFFFFF"/>
              </w:rPr>
              <w:t>Өмүралиева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Ч.А.</w:t>
            </w:r>
          </w:p>
        </w:tc>
        <w:tc>
          <w:tcPr>
            <w:tcW w:w="993" w:type="dxa"/>
          </w:tcPr>
          <w:p w14:paraId="39170407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14:paraId="430251EA" w14:textId="77777777" w:rsidR="008B5CF5" w:rsidRPr="006D2B28" w:rsidRDefault="008B5CF5" w:rsidP="009F61F0"/>
        </w:tc>
        <w:tc>
          <w:tcPr>
            <w:tcW w:w="1058" w:type="dxa"/>
          </w:tcPr>
          <w:p w14:paraId="4B0D61E3" w14:textId="77777777" w:rsidR="008B5CF5" w:rsidRPr="006D2B28" w:rsidRDefault="008B5CF5" w:rsidP="009F61F0">
            <w:r w:rsidRPr="006D2B28">
              <w:t xml:space="preserve">  </w:t>
            </w:r>
          </w:p>
        </w:tc>
        <w:tc>
          <w:tcPr>
            <w:tcW w:w="1418" w:type="dxa"/>
          </w:tcPr>
          <w:p w14:paraId="5B71202C" w14:textId="77777777" w:rsidR="008B5CF5" w:rsidRPr="006D2B28" w:rsidRDefault="008B5CF5" w:rsidP="009F61F0">
            <w:r w:rsidRPr="006D2B28">
              <w:t>РИНЦ</w:t>
            </w:r>
          </w:p>
        </w:tc>
        <w:tc>
          <w:tcPr>
            <w:tcW w:w="992" w:type="dxa"/>
          </w:tcPr>
          <w:p w14:paraId="1DEC289B" w14:textId="77777777" w:rsidR="008B5CF5" w:rsidRPr="006D2B28" w:rsidRDefault="008B5CF5" w:rsidP="009F61F0"/>
        </w:tc>
        <w:tc>
          <w:tcPr>
            <w:tcW w:w="709" w:type="dxa"/>
          </w:tcPr>
          <w:p w14:paraId="07DE7603" w14:textId="77777777" w:rsidR="008B5CF5" w:rsidRPr="006D2B28" w:rsidRDefault="008B5CF5" w:rsidP="009F61F0"/>
        </w:tc>
      </w:tr>
      <w:tr w:rsidR="008B5CF5" w:rsidRPr="006D2B28" w14:paraId="49046A73" w14:textId="77777777" w:rsidTr="00344149">
        <w:trPr>
          <w:trHeight w:val="206"/>
          <w:jc w:val="center"/>
        </w:trPr>
        <w:tc>
          <w:tcPr>
            <w:tcW w:w="562" w:type="dxa"/>
          </w:tcPr>
          <w:p w14:paraId="593EAA5C" w14:textId="77777777" w:rsidR="008B5CF5" w:rsidRPr="006D2B28" w:rsidRDefault="008B5CF5" w:rsidP="009F61F0">
            <w:r w:rsidRPr="006D2B28">
              <w:t xml:space="preserve">4. </w:t>
            </w:r>
          </w:p>
        </w:tc>
        <w:tc>
          <w:tcPr>
            <w:tcW w:w="1701" w:type="dxa"/>
          </w:tcPr>
          <w:p w14:paraId="541A8122" w14:textId="77777777" w:rsidR="008B5CF5" w:rsidRPr="006D2B28" w:rsidRDefault="008B5CF5" w:rsidP="009F61F0">
            <w:r w:rsidRPr="006D2B28">
              <w:rPr>
                <w:color w:val="0A0A0A"/>
                <w:shd w:val="clear" w:color="auto" w:fill="FFFFFF"/>
              </w:rPr>
              <w:t xml:space="preserve">Логарифм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түшүнүгүнүн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адамдын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жашоосундагы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орду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жана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санарип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технология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менен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берилиши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14:paraId="17D8DCE8" w14:textId="77777777" w:rsidR="008B5CF5" w:rsidRPr="006D2B28" w:rsidRDefault="008B5CF5" w:rsidP="009F61F0">
            <w:pPr>
              <w:rPr>
                <w:color w:val="0070C0"/>
              </w:rPr>
            </w:pPr>
            <w:r w:rsidRPr="006D2B28">
              <w:rPr>
                <w:color w:val="0070C0"/>
              </w:rPr>
              <w:t>https://elibrary.ru/contents.asp?id=75205613</w:t>
            </w:r>
          </w:p>
        </w:tc>
        <w:tc>
          <w:tcPr>
            <w:tcW w:w="1984" w:type="dxa"/>
          </w:tcPr>
          <w:p w14:paraId="759F64CE" w14:textId="77777777" w:rsidR="008B5CF5" w:rsidRPr="006D2B28" w:rsidRDefault="007C3268" w:rsidP="009F61F0">
            <w:r w:rsidRPr="006D2B28">
              <w:t>Н</w:t>
            </w:r>
            <w:r w:rsidRPr="006D2B28">
              <w:rPr>
                <w:lang w:val="ky-KG"/>
              </w:rPr>
              <w:t>а</w:t>
            </w:r>
            <w:proofErr w:type="spellStart"/>
            <w:r w:rsidRPr="006D2B28">
              <w:t>ука</w:t>
            </w:r>
            <w:proofErr w:type="spellEnd"/>
            <w:r w:rsidR="008B5CF5" w:rsidRPr="006D2B28">
              <w:t xml:space="preserve">, </w:t>
            </w:r>
            <w:r w:rsidRPr="006D2B28">
              <w:rPr>
                <w:lang w:val="ky-KG"/>
              </w:rPr>
              <w:t>новые технологии и инновации Кыргызстана</w:t>
            </w:r>
            <w:r w:rsidR="008B5CF5" w:rsidRPr="006D2B28">
              <w:t>.</w:t>
            </w:r>
          </w:p>
          <w:p w14:paraId="7EEB1956" w14:textId="77777777" w:rsidR="008B5CF5" w:rsidRPr="006D2B28" w:rsidRDefault="008B5CF5" w:rsidP="009F61F0">
            <w:r w:rsidRPr="006D2B28">
              <w:t>2024</w:t>
            </w:r>
          </w:p>
          <w:p w14:paraId="1C37E4AA" w14:textId="77777777" w:rsidR="008B5CF5" w:rsidRPr="006D2B28" w:rsidRDefault="008B5CF5" w:rsidP="009F61F0">
            <w:r w:rsidRPr="006D2B28">
              <w:t>DOI: 10.26104/NNTIK.2024.73.35.033</w:t>
            </w:r>
          </w:p>
          <w:p w14:paraId="274C214E" w14:textId="77777777" w:rsidR="008B5CF5" w:rsidRPr="006D2B28" w:rsidRDefault="008B5CF5" w:rsidP="009F61F0">
            <w:r w:rsidRPr="006D2B28">
              <w:t>ISSN: 1694-8483eISSN: 1694-8491</w:t>
            </w:r>
          </w:p>
        </w:tc>
        <w:tc>
          <w:tcPr>
            <w:tcW w:w="1276" w:type="dxa"/>
          </w:tcPr>
          <w:p w14:paraId="2EA6751E" w14:textId="77777777" w:rsidR="008B5CF5" w:rsidRPr="006D2B28" w:rsidRDefault="008B5CF5" w:rsidP="009F61F0">
            <w:r w:rsidRPr="006D2B28">
              <w:t>Б.158-165</w:t>
            </w:r>
          </w:p>
        </w:tc>
        <w:tc>
          <w:tcPr>
            <w:tcW w:w="1417" w:type="dxa"/>
          </w:tcPr>
          <w:p w14:paraId="42E7DA30" w14:textId="77777777" w:rsidR="008B5CF5" w:rsidRPr="006D2B28" w:rsidRDefault="008B5CF5" w:rsidP="009F61F0">
            <w:r w:rsidRPr="006D2B28">
              <w:t>-</w:t>
            </w:r>
          </w:p>
        </w:tc>
        <w:tc>
          <w:tcPr>
            <w:tcW w:w="993" w:type="dxa"/>
          </w:tcPr>
          <w:p w14:paraId="53AA388E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14:paraId="4448869D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1058" w:type="dxa"/>
          </w:tcPr>
          <w:p w14:paraId="2D610582" w14:textId="77777777" w:rsidR="008B5CF5" w:rsidRPr="006D2B28" w:rsidRDefault="008B5CF5" w:rsidP="009F61F0"/>
        </w:tc>
        <w:tc>
          <w:tcPr>
            <w:tcW w:w="1418" w:type="dxa"/>
          </w:tcPr>
          <w:p w14:paraId="7E1D2936" w14:textId="77777777" w:rsidR="008B5CF5" w:rsidRPr="006D2B28" w:rsidRDefault="008B5CF5" w:rsidP="009F61F0">
            <w:r w:rsidRPr="006D2B28">
              <w:t>РИНЦ</w:t>
            </w:r>
          </w:p>
        </w:tc>
        <w:tc>
          <w:tcPr>
            <w:tcW w:w="992" w:type="dxa"/>
          </w:tcPr>
          <w:p w14:paraId="3FC2E66B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30E5CA1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</w:tr>
      <w:tr w:rsidR="008B5CF5" w:rsidRPr="006D2B28" w14:paraId="37723D45" w14:textId="77777777" w:rsidTr="00344149">
        <w:trPr>
          <w:trHeight w:val="206"/>
          <w:jc w:val="center"/>
        </w:trPr>
        <w:tc>
          <w:tcPr>
            <w:tcW w:w="562" w:type="dxa"/>
          </w:tcPr>
          <w:p w14:paraId="49748F13" w14:textId="77777777" w:rsidR="008B5CF5" w:rsidRPr="006D2B28" w:rsidRDefault="008B5CF5" w:rsidP="009F61F0">
            <w:r w:rsidRPr="006D2B28">
              <w:t xml:space="preserve">5. </w:t>
            </w:r>
          </w:p>
        </w:tc>
        <w:tc>
          <w:tcPr>
            <w:tcW w:w="1701" w:type="dxa"/>
          </w:tcPr>
          <w:p w14:paraId="17A1A8D1" w14:textId="77777777" w:rsidR="008B5CF5" w:rsidRPr="006D2B28" w:rsidRDefault="008B5CF5" w:rsidP="009F61F0">
            <w:proofErr w:type="spellStart"/>
            <w:r w:rsidRPr="006D2B28">
              <w:rPr>
                <w:color w:val="0A0A0A"/>
                <w:shd w:val="clear" w:color="auto" w:fill="FFFFFF"/>
              </w:rPr>
              <w:t>Предметтердин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интеграциясы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жана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санарип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мугалим</w:t>
            </w:r>
            <w:proofErr w:type="spellEnd"/>
          </w:p>
        </w:tc>
        <w:tc>
          <w:tcPr>
            <w:tcW w:w="2127" w:type="dxa"/>
          </w:tcPr>
          <w:p w14:paraId="2FD61665" w14:textId="77777777" w:rsidR="008B5CF5" w:rsidRPr="006D2B28" w:rsidRDefault="008B5CF5" w:rsidP="009F61F0">
            <w:pPr>
              <w:rPr>
                <w:color w:val="0070C0"/>
              </w:rPr>
            </w:pPr>
            <w:r w:rsidRPr="006D2B28">
              <w:rPr>
                <w:color w:val="0070C0"/>
              </w:rPr>
              <w:t>https://elibrary.ru/item.asp?id=68369005</w:t>
            </w:r>
          </w:p>
        </w:tc>
        <w:tc>
          <w:tcPr>
            <w:tcW w:w="1984" w:type="dxa"/>
          </w:tcPr>
          <w:p w14:paraId="4325EA92" w14:textId="77777777" w:rsidR="008B5CF5" w:rsidRPr="006D2B28" w:rsidRDefault="007C3268" w:rsidP="009F61F0">
            <w:r w:rsidRPr="006D2B28">
              <w:t xml:space="preserve">Вестник </w:t>
            </w:r>
            <w:r w:rsidRPr="006D2B28">
              <w:rPr>
                <w:lang w:val="ky-KG"/>
              </w:rPr>
              <w:t>Иссык-Кульского Университета</w:t>
            </w:r>
            <w:r w:rsidR="008B5CF5" w:rsidRPr="006D2B28">
              <w:t>.</w:t>
            </w:r>
          </w:p>
          <w:p w14:paraId="20A4C0A0" w14:textId="77777777" w:rsidR="008B5CF5" w:rsidRPr="006D2B28" w:rsidRDefault="008B5CF5" w:rsidP="009F61F0">
            <w:r w:rsidRPr="006D2B28">
              <w:t>2024.</w:t>
            </w:r>
          </w:p>
          <w:p w14:paraId="6B7E8EF1" w14:textId="77777777" w:rsidR="008B5CF5" w:rsidRPr="006D2B28" w:rsidRDefault="008B5CF5" w:rsidP="009F61F0">
            <w:r w:rsidRPr="006D2B28">
              <w:t>DOI: 10.69722/1694-8211-2024-56-40-46</w:t>
            </w:r>
          </w:p>
          <w:p w14:paraId="713EA511" w14:textId="77777777" w:rsidR="008B5CF5" w:rsidRPr="006D2B28" w:rsidRDefault="008B5CF5" w:rsidP="009F61F0">
            <w:r w:rsidRPr="006D2B28">
              <w:t>ISSN: 1561-9516eISSN: 1694-8211</w:t>
            </w:r>
          </w:p>
        </w:tc>
        <w:tc>
          <w:tcPr>
            <w:tcW w:w="1276" w:type="dxa"/>
          </w:tcPr>
          <w:p w14:paraId="0B4F5E36" w14:textId="77777777" w:rsidR="008B5CF5" w:rsidRPr="006D2B28" w:rsidRDefault="008B5CF5" w:rsidP="009F61F0">
            <w:r w:rsidRPr="006D2B28">
              <w:t>С:40-46</w:t>
            </w:r>
          </w:p>
        </w:tc>
        <w:tc>
          <w:tcPr>
            <w:tcW w:w="1417" w:type="dxa"/>
          </w:tcPr>
          <w:p w14:paraId="7EDDF9C8" w14:textId="77777777" w:rsidR="008B5CF5" w:rsidRPr="006D2B28" w:rsidRDefault="008B5CF5" w:rsidP="009F61F0">
            <w:r w:rsidRPr="006D2B28">
              <w:t>-</w:t>
            </w:r>
          </w:p>
        </w:tc>
        <w:tc>
          <w:tcPr>
            <w:tcW w:w="993" w:type="dxa"/>
          </w:tcPr>
          <w:p w14:paraId="24C46864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14:paraId="1DE58C30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1058" w:type="dxa"/>
          </w:tcPr>
          <w:p w14:paraId="0A3FC856" w14:textId="77777777" w:rsidR="008B5CF5" w:rsidRPr="006D2B28" w:rsidRDefault="008B5CF5" w:rsidP="009F61F0"/>
        </w:tc>
        <w:tc>
          <w:tcPr>
            <w:tcW w:w="1418" w:type="dxa"/>
          </w:tcPr>
          <w:p w14:paraId="4BF535E0" w14:textId="77777777" w:rsidR="008B5CF5" w:rsidRPr="006D2B28" w:rsidRDefault="008B5CF5" w:rsidP="009F61F0"/>
        </w:tc>
        <w:tc>
          <w:tcPr>
            <w:tcW w:w="992" w:type="dxa"/>
          </w:tcPr>
          <w:p w14:paraId="1920B9C7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1783D43F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</w:tr>
      <w:tr w:rsidR="008B5CF5" w:rsidRPr="006D2B28" w14:paraId="3239974B" w14:textId="77777777" w:rsidTr="00344149">
        <w:trPr>
          <w:trHeight w:val="206"/>
          <w:jc w:val="center"/>
        </w:trPr>
        <w:tc>
          <w:tcPr>
            <w:tcW w:w="562" w:type="dxa"/>
          </w:tcPr>
          <w:p w14:paraId="34A54560" w14:textId="77777777" w:rsidR="008B5CF5" w:rsidRPr="006D2B28" w:rsidRDefault="008B5CF5" w:rsidP="009F61F0">
            <w:r w:rsidRPr="006D2B28">
              <w:lastRenderedPageBreak/>
              <w:t>6.</w:t>
            </w:r>
          </w:p>
        </w:tc>
        <w:tc>
          <w:tcPr>
            <w:tcW w:w="1701" w:type="dxa"/>
          </w:tcPr>
          <w:p w14:paraId="43634E63" w14:textId="77777777" w:rsidR="008B5CF5" w:rsidRPr="006D2B28" w:rsidRDefault="008B5CF5" w:rsidP="009F61F0">
            <w:r w:rsidRPr="006D2B28">
              <w:rPr>
                <w:color w:val="0A0A0A"/>
                <w:shd w:val="clear" w:color="auto" w:fill="FFFFFF"/>
              </w:rPr>
              <w:t>Математика — цифра — медиа.</w:t>
            </w:r>
          </w:p>
        </w:tc>
        <w:tc>
          <w:tcPr>
            <w:tcW w:w="2127" w:type="dxa"/>
          </w:tcPr>
          <w:p w14:paraId="53C315FD" w14:textId="77777777" w:rsidR="008B5CF5" w:rsidRPr="006D2B28" w:rsidRDefault="008B5CF5" w:rsidP="009F61F0">
            <w:pPr>
              <w:rPr>
                <w:color w:val="0070C0"/>
              </w:rPr>
            </w:pPr>
            <w:r w:rsidRPr="006D2B28">
              <w:rPr>
                <w:color w:val="0070C0"/>
              </w:rPr>
              <w:t>https://elibrary.ru/item.asp?id=67971115</w:t>
            </w:r>
          </w:p>
        </w:tc>
        <w:tc>
          <w:tcPr>
            <w:tcW w:w="1984" w:type="dxa"/>
          </w:tcPr>
          <w:p w14:paraId="7E2F6592" w14:textId="77777777" w:rsidR="008B5CF5" w:rsidRPr="006D2B28" w:rsidRDefault="009F61F0" w:rsidP="009F61F0">
            <w:r w:rsidRPr="006D2B28">
              <w:rPr>
                <w:lang w:val="ky-KG"/>
              </w:rPr>
              <w:t xml:space="preserve">Медиа информация и коммуникация </w:t>
            </w:r>
            <w:r w:rsidR="008B5CF5" w:rsidRPr="006D2B28">
              <w:t>Московский педагогический государственный университет.2024</w:t>
            </w:r>
          </w:p>
          <w:p w14:paraId="7B5889FF" w14:textId="77777777" w:rsidR="008B5CF5" w:rsidRPr="006D2B28" w:rsidRDefault="008B5CF5" w:rsidP="009F61F0">
            <w:proofErr w:type="spellStart"/>
            <w:r w:rsidRPr="006D2B28">
              <w:t>eISSN</w:t>
            </w:r>
            <w:proofErr w:type="spellEnd"/>
            <w:r w:rsidRPr="006D2B28">
              <w:t>: 2313-755X .</w:t>
            </w:r>
          </w:p>
        </w:tc>
        <w:tc>
          <w:tcPr>
            <w:tcW w:w="1276" w:type="dxa"/>
          </w:tcPr>
          <w:p w14:paraId="0EB2F480" w14:textId="77777777" w:rsidR="008B5CF5" w:rsidRPr="006D2B28" w:rsidRDefault="008B5CF5" w:rsidP="009F61F0">
            <w:r w:rsidRPr="006D2B28">
              <w:t>С:49-52</w:t>
            </w:r>
          </w:p>
        </w:tc>
        <w:tc>
          <w:tcPr>
            <w:tcW w:w="1417" w:type="dxa"/>
          </w:tcPr>
          <w:p w14:paraId="025A8588" w14:textId="77777777" w:rsidR="008B5CF5" w:rsidRPr="006D2B28" w:rsidRDefault="008B5CF5" w:rsidP="009F61F0">
            <w:r w:rsidRPr="006D2B28">
              <w:t>-</w:t>
            </w:r>
          </w:p>
        </w:tc>
        <w:tc>
          <w:tcPr>
            <w:tcW w:w="993" w:type="dxa"/>
          </w:tcPr>
          <w:p w14:paraId="65C15A44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14:paraId="45B0D4D2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1058" w:type="dxa"/>
          </w:tcPr>
          <w:p w14:paraId="2BE15F45" w14:textId="77777777" w:rsidR="008B5CF5" w:rsidRPr="006D2B28" w:rsidRDefault="008B5CF5" w:rsidP="009F61F0"/>
        </w:tc>
        <w:tc>
          <w:tcPr>
            <w:tcW w:w="1418" w:type="dxa"/>
          </w:tcPr>
          <w:p w14:paraId="0010B1E3" w14:textId="77777777" w:rsidR="008B5CF5" w:rsidRPr="006D2B28" w:rsidRDefault="008B5CF5" w:rsidP="009F61F0">
            <w:r w:rsidRPr="006D2B28">
              <w:t>РИНЦ</w:t>
            </w:r>
          </w:p>
        </w:tc>
        <w:tc>
          <w:tcPr>
            <w:tcW w:w="992" w:type="dxa"/>
          </w:tcPr>
          <w:p w14:paraId="1B850073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586EEAFB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</w:tr>
      <w:tr w:rsidR="008B5CF5" w:rsidRPr="006D2B28" w14:paraId="5D25C07E" w14:textId="77777777" w:rsidTr="00344149">
        <w:trPr>
          <w:trHeight w:val="206"/>
          <w:jc w:val="center"/>
        </w:trPr>
        <w:tc>
          <w:tcPr>
            <w:tcW w:w="562" w:type="dxa"/>
          </w:tcPr>
          <w:p w14:paraId="666DF89A" w14:textId="77777777" w:rsidR="008B5CF5" w:rsidRPr="006D2B28" w:rsidRDefault="008B5CF5" w:rsidP="009F61F0">
            <w:r w:rsidRPr="006D2B28">
              <w:t xml:space="preserve">7. </w:t>
            </w:r>
          </w:p>
        </w:tc>
        <w:tc>
          <w:tcPr>
            <w:tcW w:w="1701" w:type="dxa"/>
          </w:tcPr>
          <w:p w14:paraId="23E71C6A" w14:textId="77777777" w:rsidR="008B5CF5" w:rsidRPr="006D2B28" w:rsidRDefault="008B5CF5" w:rsidP="009F61F0">
            <w:proofErr w:type="spellStart"/>
            <w:r w:rsidRPr="006D2B28">
              <w:rPr>
                <w:color w:val="0A0A0A"/>
                <w:shd w:val="clear" w:color="auto" w:fill="FFFFFF"/>
              </w:rPr>
              <w:t>Математиканы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окутууда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санариптик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ресурстарды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колдонуу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>.</w:t>
            </w:r>
          </w:p>
          <w:p w14:paraId="7439DAA2" w14:textId="77777777" w:rsidR="008B5CF5" w:rsidRPr="006D2B28" w:rsidRDefault="008B5CF5" w:rsidP="009F61F0"/>
        </w:tc>
        <w:tc>
          <w:tcPr>
            <w:tcW w:w="2127" w:type="dxa"/>
          </w:tcPr>
          <w:p w14:paraId="6A8567AB" w14:textId="77777777" w:rsidR="008B5CF5" w:rsidRPr="006D2B28" w:rsidRDefault="008B5CF5" w:rsidP="009F61F0">
            <w:pPr>
              <w:rPr>
                <w:color w:val="0070C0"/>
              </w:rPr>
            </w:pPr>
            <w:r w:rsidRPr="006D2B28">
              <w:rPr>
                <w:color w:val="0070C0"/>
              </w:rPr>
              <w:t>https://elibrary.ru/item.asp?id=82998527</w:t>
            </w:r>
          </w:p>
        </w:tc>
        <w:tc>
          <w:tcPr>
            <w:tcW w:w="1984" w:type="dxa"/>
          </w:tcPr>
          <w:p w14:paraId="1AE6FDD7" w14:textId="77777777" w:rsidR="008B5CF5" w:rsidRPr="006D2B28" w:rsidRDefault="009F61F0" w:rsidP="009F61F0">
            <w:r w:rsidRPr="006D2B28">
              <w:t>И.</w:t>
            </w:r>
            <w:r w:rsidRPr="006D2B28">
              <w:rPr>
                <w:lang w:val="ky-KG"/>
              </w:rPr>
              <w:t>Арабаев атындагы кыргыз мамлекеттик университетинин жарчысы</w:t>
            </w:r>
            <w:r w:rsidR="008B5CF5" w:rsidRPr="006D2B28">
              <w:t>.2025</w:t>
            </w:r>
          </w:p>
          <w:p w14:paraId="2AA4D81B" w14:textId="77777777" w:rsidR="008B5CF5" w:rsidRPr="006D2B28" w:rsidRDefault="008B5CF5" w:rsidP="009F61F0">
            <w:r w:rsidRPr="006D2B28">
              <w:t>ISSN: 1694-7851eISSN: 1694-8505</w:t>
            </w:r>
          </w:p>
          <w:p w14:paraId="110343BA" w14:textId="77777777" w:rsidR="008B5CF5" w:rsidRPr="006D2B28" w:rsidRDefault="008B5CF5" w:rsidP="009F61F0">
            <w:r w:rsidRPr="006D2B28">
              <w:t>DOI: 10.33514/1694-7851-2025-3/1-492-499</w:t>
            </w:r>
          </w:p>
        </w:tc>
        <w:tc>
          <w:tcPr>
            <w:tcW w:w="1276" w:type="dxa"/>
          </w:tcPr>
          <w:p w14:paraId="4549E7B9" w14:textId="77777777" w:rsidR="008B5CF5" w:rsidRPr="006D2B28" w:rsidRDefault="008B5CF5" w:rsidP="009F61F0">
            <w:r w:rsidRPr="006D2B28">
              <w:t>С:492-499</w:t>
            </w:r>
          </w:p>
        </w:tc>
        <w:tc>
          <w:tcPr>
            <w:tcW w:w="1417" w:type="dxa"/>
          </w:tcPr>
          <w:p w14:paraId="3F4B840A" w14:textId="77777777" w:rsidR="008B5CF5" w:rsidRPr="006D2B28" w:rsidRDefault="007C3268" w:rsidP="009F61F0">
            <w:r w:rsidRPr="006D2B28">
              <w:t>Мамбе</w:t>
            </w:r>
            <w:r w:rsidR="009F61F0" w:rsidRPr="006D2B28">
              <w:t xml:space="preserve">това Н.Б., </w:t>
            </w:r>
            <w:proofErr w:type="spellStart"/>
            <w:r w:rsidR="009F61F0" w:rsidRPr="006D2B28">
              <w:t>Чобиева</w:t>
            </w:r>
            <w:proofErr w:type="spellEnd"/>
            <w:r w:rsidR="009F61F0" w:rsidRPr="006D2B28">
              <w:t xml:space="preserve"> </w:t>
            </w:r>
            <w:r w:rsidRPr="006D2B28">
              <w:t xml:space="preserve">К.Т., </w:t>
            </w:r>
            <w:proofErr w:type="spellStart"/>
            <w:r w:rsidRPr="006D2B28">
              <w:t>Өм</w:t>
            </w:r>
            <w:proofErr w:type="spellEnd"/>
            <w:r w:rsidRPr="006D2B28">
              <w:rPr>
                <w:lang w:val="ky-KG"/>
              </w:rPr>
              <w:t xml:space="preserve">үралиева </w:t>
            </w:r>
            <w:r w:rsidR="008B5CF5" w:rsidRPr="006D2B28">
              <w:t>М.Н.</w:t>
            </w:r>
          </w:p>
        </w:tc>
        <w:tc>
          <w:tcPr>
            <w:tcW w:w="993" w:type="dxa"/>
          </w:tcPr>
          <w:p w14:paraId="4F1559AF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14:paraId="011E778E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1058" w:type="dxa"/>
          </w:tcPr>
          <w:p w14:paraId="08DD220F" w14:textId="77777777" w:rsidR="008B5CF5" w:rsidRPr="006D2B28" w:rsidRDefault="008B5CF5" w:rsidP="009F61F0"/>
        </w:tc>
        <w:tc>
          <w:tcPr>
            <w:tcW w:w="1418" w:type="dxa"/>
          </w:tcPr>
          <w:p w14:paraId="26705804" w14:textId="77777777" w:rsidR="008B5CF5" w:rsidRPr="006D2B28" w:rsidRDefault="008B5CF5" w:rsidP="009F61F0">
            <w:r w:rsidRPr="006D2B28">
              <w:t>РИНЦ</w:t>
            </w:r>
          </w:p>
        </w:tc>
        <w:tc>
          <w:tcPr>
            <w:tcW w:w="992" w:type="dxa"/>
          </w:tcPr>
          <w:p w14:paraId="3EED6A22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50D5FEC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</w:tr>
      <w:tr w:rsidR="008B5CF5" w:rsidRPr="006D2B28" w14:paraId="56555FC9" w14:textId="77777777" w:rsidTr="00344149">
        <w:trPr>
          <w:trHeight w:val="206"/>
          <w:jc w:val="center"/>
        </w:trPr>
        <w:tc>
          <w:tcPr>
            <w:tcW w:w="562" w:type="dxa"/>
          </w:tcPr>
          <w:p w14:paraId="0C5680DC" w14:textId="77777777" w:rsidR="008B5CF5" w:rsidRPr="006D2B28" w:rsidRDefault="008B5CF5" w:rsidP="009F61F0">
            <w:r w:rsidRPr="006D2B28">
              <w:t>8.</w:t>
            </w:r>
          </w:p>
        </w:tc>
        <w:tc>
          <w:tcPr>
            <w:tcW w:w="1701" w:type="dxa"/>
          </w:tcPr>
          <w:p w14:paraId="6D9A3EA7" w14:textId="77777777" w:rsidR="008B5CF5" w:rsidRPr="006D2B28" w:rsidRDefault="008B5CF5" w:rsidP="009F61F0">
            <w:proofErr w:type="spellStart"/>
            <w:r w:rsidRPr="006D2B28">
              <w:rPr>
                <w:color w:val="0A0A0A"/>
                <w:shd w:val="clear" w:color="auto" w:fill="FFFFFF"/>
              </w:rPr>
              <w:t>Окуучулардын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мейкиндик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ой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жүгүртүүсүн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өнүктүрүүдө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геометриялык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моделдөөнүн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ролу.</w:t>
            </w:r>
            <w:r w:rsidRPr="006D2B28">
              <w:t>У</w:t>
            </w:r>
            <w:proofErr w:type="spellEnd"/>
          </w:p>
        </w:tc>
        <w:tc>
          <w:tcPr>
            <w:tcW w:w="2127" w:type="dxa"/>
          </w:tcPr>
          <w:p w14:paraId="5162787D" w14:textId="77777777" w:rsidR="008B5CF5" w:rsidRPr="006D2B28" w:rsidRDefault="008B5CF5" w:rsidP="009F61F0">
            <w:pPr>
              <w:rPr>
                <w:color w:val="0070C0"/>
              </w:rPr>
            </w:pPr>
            <w:r w:rsidRPr="006D2B28">
              <w:rPr>
                <w:color w:val="0070C0"/>
              </w:rPr>
              <w:t>https://elibrary.ru/item.asp?id=82605245</w:t>
            </w:r>
          </w:p>
        </w:tc>
        <w:tc>
          <w:tcPr>
            <w:tcW w:w="1984" w:type="dxa"/>
          </w:tcPr>
          <w:p w14:paraId="49B53BEF" w14:textId="77777777" w:rsidR="008B5CF5" w:rsidRPr="006D2B28" w:rsidRDefault="007C3268" w:rsidP="009F61F0">
            <w:r w:rsidRPr="006D2B28">
              <w:t>И.</w:t>
            </w:r>
            <w:r w:rsidRPr="006D2B28">
              <w:rPr>
                <w:lang w:val="ky-KG"/>
              </w:rPr>
              <w:t>Арабаев атындагы кыргыз мамлекеттик университетинин жарчысы</w:t>
            </w:r>
            <w:r w:rsidR="008B5CF5" w:rsidRPr="006D2B28">
              <w:t>.2025</w:t>
            </w:r>
          </w:p>
          <w:p w14:paraId="48C92893" w14:textId="77777777" w:rsidR="008B5CF5" w:rsidRPr="006D2B28" w:rsidRDefault="008B5CF5" w:rsidP="009F61F0">
            <w:r w:rsidRPr="006D2B28">
              <w:t>ISSN: 1694-7851eISSN: 1694-8505</w:t>
            </w:r>
          </w:p>
          <w:p w14:paraId="682666B1" w14:textId="77777777" w:rsidR="008B5CF5" w:rsidRPr="006D2B28" w:rsidRDefault="008B5CF5" w:rsidP="009F61F0">
            <w:r w:rsidRPr="006D2B28">
              <w:lastRenderedPageBreak/>
              <w:t>DOI: 10.33514/1694-7851-2025-2/2-467-475</w:t>
            </w:r>
          </w:p>
        </w:tc>
        <w:tc>
          <w:tcPr>
            <w:tcW w:w="1276" w:type="dxa"/>
          </w:tcPr>
          <w:p w14:paraId="243E8598" w14:textId="77777777" w:rsidR="008B5CF5" w:rsidRPr="006D2B28" w:rsidRDefault="008B5CF5" w:rsidP="009F61F0">
            <w:r w:rsidRPr="006D2B28">
              <w:lastRenderedPageBreak/>
              <w:t>Б:467-475</w:t>
            </w:r>
          </w:p>
        </w:tc>
        <w:tc>
          <w:tcPr>
            <w:tcW w:w="1417" w:type="dxa"/>
          </w:tcPr>
          <w:p w14:paraId="0D97E446" w14:textId="77777777" w:rsidR="008B5CF5" w:rsidRPr="006D2B28" w:rsidRDefault="009F61F0" w:rsidP="009F61F0">
            <w:r w:rsidRPr="006D2B28">
              <w:t>Им</w:t>
            </w:r>
            <w:r w:rsidRPr="006D2B28">
              <w:rPr>
                <w:lang w:val="ky-KG"/>
              </w:rPr>
              <w:t>аралиева</w:t>
            </w:r>
            <w:r w:rsidRPr="006D2B28">
              <w:t xml:space="preserve"> М.Б., Э</w:t>
            </w:r>
            <w:r w:rsidRPr="006D2B28">
              <w:rPr>
                <w:lang w:val="ky-KG"/>
              </w:rPr>
              <w:t>милбек к.</w:t>
            </w:r>
            <w:r w:rsidRPr="006D2B28">
              <w:t>А., Мамбетова</w:t>
            </w:r>
            <w:r w:rsidR="008B5CF5" w:rsidRPr="006D2B28">
              <w:t xml:space="preserve"> Н</w:t>
            </w:r>
            <w:r w:rsidRPr="006D2B28">
              <w:t xml:space="preserve">.С, </w:t>
            </w:r>
            <w:proofErr w:type="spellStart"/>
            <w:r w:rsidRPr="006D2B28">
              <w:t>Кожобекова</w:t>
            </w:r>
            <w:proofErr w:type="spellEnd"/>
            <w:r w:rsidR="008B5CF5" w:rsidRPr="006D2B28">
              <w:t xml:space="preserve"> Г.</w:t>
            </w:r>
          </w:p>
        </w:tc>
        <w:tc>
          <w:tcPr>
            <w:tcW w:w="993" w:type="dxa"/>
          </w:tcPr>
          <w:p w14:paraId="171D12EB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14:paraId="516B91C5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1058" w:type="dxa"/>
          </w:tcPr>
          <w:p w14:paraId="26C40896" w14:textId="77777777" w:rsidR="008B5CF5" w:rsidRPr="006D2B28" w:rsidRDefault="008B5CF5" w:rsidP="009F61F0"/>
        </w:tc>
        <w:tc>
          <w:tcPr>
            <w:tcW w:w="1418" w:type="dxa"/>
          </w:tcPr>
          <w:p w14:paraId="498A2A0C" w14:textId="77777777" w:rsidR="008B5CF5" w:rsidRPr="006D2B28" w:rsidRDefault="008B5CF5" w:rsidP="009F61F0">
            <w:r w:rsidRPr="006D2B28">
              <w:t>РИНЦ</w:t>
            </w:r>
          </w:p>
        </w:tc>
        <w:tc>
          <w:tcPr>
            <w:tcW w:w="992" w:type="dxa"/>
          </w:tcPr>
          <w:p w14:paraId="547BFA1B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336BF4B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</w:tr>
      <w:tr w:rsidR="008B5CF5" w:rsidRPr="006D2B28" w14:paraId="17B944F8" w14:textId="77777777" w:rsidTr="00344149">
        <w:trPr>
          <w:trHeight w:val="206"/>
          <w:jc w:val="center"/>
        </w:trPr>
        <w:tc>
          <w:tcPr>
            <w:tcW w:w="562" w:type="dxa"/>
          </w:tcPr>
          <w:p w14:paraId="24487D0F" w14:textId="77777777" w:rsidR="008B5CF5" w:rsidRPr="006D2B28" w:rsidRDefault="008B5CF5" w:rsidP="009F61F0">
            <w:r w:rsidRPr="006D2B28">
              <w:t>9.</w:t>
            </w:r>
          </w:p>
        </w:tc>
        <w:tc>
          <w:tcPr>
            <w:tcW w:w="1701" w:type="dxa"/>
          </w:tcPr>
          <w:p w14:paraId="0BF27687" w14:textId="77777777" w:rsidR="008B5CF5" w:rsidRPr="006D2B28" w:rsidRDefault="008B5CF5" w:rsidP="009F61F0">
            <w:r w:rsidRPr="006D2B28">
              <w:rPr>
                <w:color w:val="0A0A0A"/>
                <w:shd w:val="clear" w:color="auto" w:fill="FFFFFF"/>
              </w:rPr>
              <w:t>Использование искусственного интеллекта в профессиональной деятельности учителей начальных классов.</w:t>
            </w:r>
          </w:p>
        </w:tc>
        <w:tc>
          <w:tcPr>
            <w:tcW w:w="2127" w:type="dxa"/>
          </w:tcPr>
          <w:p w14:paraId="6FB9D6DB" w14:textId="77777777" w:rsidR="008B5CF5" w:rsidRPr="006D2B28" w:rsidRDefault="008B5CF5" w:rsidP="009F61F0">
            <w:pPr>
              <w:rPr>
                <w:color w:val="0070C0"/>
              </w:rPr>
            </w:pPr>
            <w:r w:rsidRPr="006D2B28">
              <w:rPr>
                <w:color w:val="0070C0"/>
              </w:rPr>
              <w:t>https://elibrary.ru/item.asp?id=83075904</w:t>
            </w:r>
          </w:p>
        </w:tc>
        <w:tc>
          <w:tcPr>
            <w:tcW w:w="1984" w:type="dxa"/>
          </w:tcPr>
          <w:p w14:paraId="47748A24" w14:textId="77777777" w:rsidR="008B5CF5" w:rsidRPr="006D2B28" w:rsidRDefault="007C3268" w:rsidP="009F61F0">
            <w:r w:rsidRPr="006D2B28">
              <w:t xml:space="preserve">Известия </w:t>
            </w:r>
            <w:r w:rsidRPr="006D2B28">
              <w:rPr>
                <w:lang w:val="ky-KG"/>
              </w:rPr>
              <w:t>ВУЗов Кыргызстана</w:t>
            </w:r>
            <w:r w:rsidR="008B5CF5" w:rsidRPr="006D2B28">
              <w:t>.</w:t>
            </w:r>
          </w:p>
          <w:p w14:paraId="5CE46736" w14:textId="77777777" w:rsidR="008B5CF5" w:rsidRPr="006D2B28" w:rsidRDefault="008B5CF5" w:rsidP="009F61F0">
            <w:r w:rsidRPr="006D2B28">
              <w:t>2025.</w:t>
            </w:r>
          </w:p>
          <w:p w14:paraId="41585E2E" w14:textId="77777777" w:rsidR="008B5CF5" w:rsidRPr="006D2B28" w:rsidRDefault="008B5CF5" w:rsidP="009F61F0">
            <w:r w:rsidRPr="006D2B28">
              <w:t>ISSN:  1694-7681eISSN:  1694-8475</w:t>
            </w:r>
          </w:p>
          <w:p w14:paraId="7621E333" w14:textId="77777777" w:rsidR="008B5CF5" w:rsidRPr="006D2B28" w:rsidRDefault="008B5CF5" w:rsidP="009F61F0">
            <w:r w:rsidRPr="006D2B28">
              <w:t>DOI:  10.26104/ИВК.2025.64.29.038</w:t>
            </w:r>
          </w:p>
        </w:tc>
        <w:tc>
          <w:tcPr>
            <w:tcW w:w="1276" w:type="dxa"/>
          </w:tcPr>
          <w:p w14:paraId="0D16093A" w14:textId="77777777" w:rsidR="008B5CF5" w:rsidRPr="006D2B28" w:rsidRDefault="008B5CF5" w:rsidP="009F61F0">
            <w:r w:rsidRPr="006D2B28">
              <w:t>С:198-203</w:t>
            </w:r>
          </w:p>
        </w:tc>
        <w:tc>
          <w:tcPr>
            <w:tcW w:w="1417" w:type="dxa"/>
          </w:tcPr>
          <w:p w14:paraId="216CA68D" w14:textId="77777777" w:rsidR="008B5CF5" w:rsidRPr="006D2B28" w:rsidRDefault="009F61F0" w:rsidP="009F61F0">
            <w:r w:rsidRPr="006D2B28">
              <w:t>Р</w:t>
            </w:r>
            <w:r w:rsidRPr="006D2B28">
              <w:rPr>
                <w:lang w:val="ky-KG"/>
              </w:rPr>
              <w:t>ахманова</w:t>
            </w:r>
            <w:r w:rsidRPr="006D2B28">
              <w:t xml:space="preserve"> Ч., </w:t>
            </w:r>
            <w:proofErr w:type="spellStart"/>
            <w:r w:rsidRPr="006D2B28">
              <w:t>Исманалиева</w:t>
            </w:r>
            <w:proofErr w:type="spellEnd"/>
            <w:r w:rsidR="008B5CF5" w:rsidRPr="006D2B28">
              <w:t xml:space="preserve"> М.А. </w:t>
            </w:r>
          </w:p>
        </w:tc>
        <w:tc>
          <w:tcPr>
            <w:tcW w:w="993" w:type="dxa"/>
          </w:tcPr>
          <w:p w14:paraId="603E36B4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14:paraId="4DC57C2B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1058" w:type="dxa"/>
          </w:tcPr>
          <w:p w14:paraId="2C39633A" w14:textId="77777777" w:rsidR="008B5CF5" w:rsidRPr="006D2B28" w:rsidRDefault="008B5CF5" w:rsidP="009F61F0"/>
        </w:tc>
        <w:tc>
          <w:tcPr>
            <w:tcW w:w="1418" w:type="dxa"/>
          </w:tcPr>
          <w:p w14:paraId="30A0673C" w14:textId="77777777" w:rsidR="008B5CF5" w:rsidRPr="006D2B28" w:rsidRDefault="008B5CF5" w:rsidP="009F61F0">
            <w:r w:rsidRPr="006D2B28">
              <w:t>РИНЦ</w:t>
            </w:r>
          </w:p>
        </w:tc>
        <w:tc>
          <w:tcPr>
            <w:tcW w:w="992" w:type="dxa"/>
          </w:tcPr>
          <w:p w14:paraId="14A5475C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3AF50BE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</w:tr>
      <w:tr w:rsidR="008B5CF5" w:rsidRPr="006D2B28" w14:paraId="32890A9A" w14:textId="77777777" w:rsidTr="00344149">
        <w:trPr>
          <w:trHeight w:val="206"/>
          <w:jc w:val="center"/>
        </w:trPr>
        <w:tc>
          <w:tcPr>
            <w:tcW w:w="562" w:type="dxa"/>
          </w:tcPr>
          <w:p w14:paraId="39979D8F" w14:textId="77777777" w:rsidR="008B5CF5" w:rsidRPr="006D2B28" w:rsidRDefault="008B5CF5" w:rsidP="009F61F0">
            <w:r w:rsidRPr="006D2B28">
              <w:t>10.</w:t>
            </w:r>
          </w:p>
        </w:tc>
        <w:tc>
          <w:tcPr>
            <w:tcW w:w="1701" w:type="dxa"/>
          </w:tcPr>
          <w:p w14:paraId="08844B06" w14:textId="77777777" w:rsidR="008B5CF5" w:rsidRPr="006D2B28" w:rsidRDefault="008B5CF5" w:rsidP="009F61F0">
            <w:proofErr w:type="spellStart"/>
            <w:r w:rsidRPr="006D2B28">
              <w:rPr>
                <w:color w:val="0A0A0A"/>
                <w:shd w:val="clear" w:color="auto" w:fill="FFFFFF"/>
              </w:rPr>
              <w:t>Жогорку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окуу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жайында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алгебралык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дисциплинала</w:t>
            </w:r>
            <w:r w:rsidR="009F61F0" w:rsidRPr="006D2B28">
              <w:rPr>
                <w:color w:val="0A0A0A"/>
                <w:shd w:val="clear" w:color="auto" w:fill="FFFFFF"/>
              </w:rPr>
              <w:t>рдын</w:t>
            </w:r>
            <w:proofErr w:type="spellEnd"/>
            <w:r w:rsidR="009F61F0"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9F61F0" w:rsidRPr="006D2B28">
              <w:rPr>
                <w:color w:val="0A0A0A"/>
                <w:shd w:val="clear" w:color="auto" w:fill="FFFFFF"/>
              </w:rPr>
              <w:t>мазмуну</w:t>
            </w:r>
            <w:proofErr w:type="spellEnd"/>
            <w:r w:rsidR="009F61F0"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9F61F0" w:rsidRPr="006D2B28">
              <w:rPr>
                <w:color w:val="0A0A0A"/>
                <w:shd w:val="clear" w:color="auto" w:fill="FFFFFF"/>
              </w:rPr>
              <w:t>жана</w:t>
            </w:r>
            <w:proofErr w:type="spellEnd"/>
            <w:r w:rsidR="009F61F0"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9F61F0" w:rsidRPr="006D2B28">
              <w:rPr>
                <w:color w:val="0A0A0A"/>
                <w:shd w:val="clear" w:color="auto" w:fill="FFFFFF"/>
              </w:rPr>
              <w:t>өзгөчөлүктөрү</w:t>
            </w:r>
            <w:proofErr w:type="spellEnd"/>
          </w:p>
        </w:tc>
        <w:tc>
          <w:tcPr>
            <w:tcW w:w="2127" w:type="dxa"/>
          </w:tcPr>
          <w:p w14:paraId="563ED103" w14:textId="77777777" w:rsidR="008B5CF5" w:rsidRPr="006D2B28" w:rsidRDefault="008B5CF5" w:rsidP="009F61F0">
            <w:pPr>
              <w:rPr>
                <w:color w:val="0070C0"/>
              </w:rPr>
            </w:pPr>
            <w:r w:rsidRPr="006D2B28">
              <w:rPr>
                <w:color w:val="0070C0"/>
              </w:rPr>
              <w:t>https://maltybaeva-75.oshsu.kg/static/doc/sbornikk.pdf</w:t>
            </w:r>
          </w:p>
        </w:tc>
        <w:tc>
          <w:tcPr>
            <w:tcW w:w="1984" w:type="dxa"/>
          </w:tcPr>
          <w:p w14:paraId="42E543E5" w14:textId="77777777" w:rsidR="008B5CF5" w:rsidRPr="006D2B28" w:rsidRDefault="008B5CF5" w:rsidP="009F61F0">
            <w:r w:rsidRPr="006D2B28">
              <w:t>Вестник ОшМУ,2025,12-13-сентябрь</w:t>
            </w:r>
          </w:p>
          <w:p w14:paraId="706A7FEE" w14:textId="77777777" w:rsidR="008B5CF5" w:rsidRPr="006D2B28" w:rsidRDefault="008B5CF5" w:rsidP="009F61F0">
            <w:r w:rsidRPr="006D2B28">
              <w:t>ISBN 978-9967-06-179-8</w:t>
            </w:r>
          </w:p>
          <w:p w14:paraId="40BAC233" w14:textId="77777777" w:rsidR="008B5CF5" w:rsidRPr="006D2B28" w:rsidRDefault="008B5CF5" w:rsidP="009F61F0"/>
        </w:tc>
        <w:tc>
          <w:tcPr>
            <w:tcW w:w="1276" w:type="dxa"/>
          </w:tcPr>
          <w:p w14:paraId="57B8F85E" w14:textId="77777777" w:rsidR="008B5CF5" w:rsidRPr="006D2B28" w:rsidRDefault="008B5CF5" w:rsidP="009F61F0">
            <w:r w:rsidRPr="006D2B28">
              <w:t>Б:83-90</w:t>
            </w:r>
          </w:p>
        </w:tc>
        <w:tc>
          <w:tcPr>
            <w:tcW w:w="1417" w:type="dxa"/>
          </w:tcPr>
          <w:p w14:paraId="6E1CFFD1" w14:textId="77777777" w:rsidR="008B5CF5" w:rsidRPr="006D2B28" w:rsidRDefault="008B5CF5" w:rsidP="009F61F0"/>
        </w:tc>
        <w:tc>
          <w:tcPr>
            <w:tcW w:w="993" w:type="dxa"/>
          </w:tcPr>
          <w:p w14:paraId="698EF4AD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14:paraId="2C4D8583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1058" w:type="dxa"/>
          </w:tcPr>
          <w:p w14:paraId="3507C550" w14:textId="77777777" w:rsidR="008B5CF5" w:rsidRPr="006D2B28" w:rsidRDefault="008B5CF5" w:rsidP="009F61F0">
            <w:r w:rsidRPr="006D2B28">
              <w:t>5жыл- 0.288</w:t>
            </w:r>
          </w:p>
          <w:p w14:paraId="062955EC" w14:textId="77777777" w:rsidR="008B5CF5" w:rsidRPr="006D2B28" w:rsidRDefault="008B5CF5" w:rsidP="009F61F0">
            <w:proofErr w:type="spellStart"/>
            <w:r w:rsidRPr="006D2B28">
              <w:t>эки</w:t>
            </w:r>
            <w:proofErr w:type="spellEnd"/>
            <w:r w:rsidRPr="006D2B28">
              <w:t xml:space="preserve"> жыл-0.468</w:t>
            </w:r>
          </w:p>
        </w:tc>
        <w:tc>
          <w:tcPr>
            <w:tcW w:w="1418" w:type="dxa"/>
          </w:tcPr>
          <w:p w14:paraId="7AD1F9A0" w14:textId="77777777" w:rsidR="008B5CF5" w:rsidRPr="006D2B28" w:rsidRDefault="008B5CF5" w:rsidP="009F61F0">
            <w:r w:rsidRPr="006D2B28">
              <w:t>РИНЦ</w:t>
            </w:r>
          </w:p>
        </w:tc>
        <w:tc>
          <w:tcPr>
            <w:tcW w:w="992" w:type="dxa"/>
          </w:tcPr>
          <w:p w14:paraId="6462667C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E028A86" w14:textId="77777777" w:rsidR="008B5CF5" w:rsidRPr="006D2B28" w:rsidRDefault="008B5CF5" w:rsidP="009F61F0"/>
        </w:tc>
      </w:tr>
      <w:tr w:rsidR="008B5CF5" w:rsidRPr="006D2B28" w14:paraId="32711463" w14:textId="77777777" w:rsidTr="00344149">
        <w:trPr>
          <w:trHeight w:val="206"/>
          <w:jc w:val="center"/>
        </w:trPr>
        <w:tc>
          <w:tcPr>
            <w:tcW w:w="562" w:type="dxa"/>
          </w:tcPr>
          <w:p w14:paraId="4E687A34" w14:textId="77777777" w:rsidR="008B5CF5" w:rsidRPr="006D2B28" w:rsidRDefault="008B5CF5" w:rsidP="009F61F0">
            <w:r w:rsidRPr="006D2B28">
              <w:t xml:space="preserve">11. </w:t>
            </w:r>
          </w:p>
        </w:tc>
        <w:tc>
          <w:tcPr>
            <w:tcW w:w="1701" w:type="dxa"/>
          </w:tcPr>
          <w:p w14:paraId="192508F1" w14:textId="77777777" w:rsidR="008B5CF5" w:rsidRPr="006D2B28" w:rsidRDefault="00E32B25" w:rsidP="00D15D67">
            <w:pPr>
              <w:shd w:val="clear" w:color="auto" w:fill="FFFFFF"/>
              <w:rPr>
                <w:rFonts w:eastAsia="Times New Roman"/>
                <w:color w:val="0A0A0A"/>
                <w:lang w:eastAsia="ru-RU"/>
              </w:rPr>
            </w:pPr>
            <w:proofErr w:type="spellStart"/>
            <w:r w:rsidRPr="006D2B28">
              <w:rPr>
                <w:rFonts w:eastAsia="Times New Roman"/>
                <w:color w:val="0A0A0A"/>
                <w:lang w:eastAsia="ru-RU"/>
              </w:rPr>
              <w:t>Келечектин</w:t>
            </w:r>
            <w:proofErr w:type="spellEnd"/>
            <w:r w:rsidRPr="006D2B28">
              <w:rPr>
                <w:rFonts w:eastAsia="Times New Roman"/>
                <w:color w:val="0A0A0A"/>
                <w:lang w:eastAsia="ru-RU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A0A0A"/>
                <w:lang w:eastAsia="ru-RU"/>
              </w:rPr>
              <w:t>интеллектуалдуу</w:t>
            </w:r>
            <w:proofErr w:type="spellEnd"/>
            <w:r w:rsidRPr="006D2B28">
              <w:rPr>
                <w:rFonts w:eastAsia="Times New Roman"/>
                <w:color w:val="0A0A0A"/>
                <w:lang w:eastAsia="ru-RU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A0A0A"/>
                <w:lang w:eastAsia="ru-RU"/>
              </w:rPr>
              <w:t>инсанын</w:t>
            </w:r>
            <w:proofErr w:type="spellEnd"/>
            <w:r w:rsidRPr="006D2B28">
              <w:rPr>
                <w:rFonts w:eastAsia="Times New Roman"/>
                <w:color w:val="0A0A0A"/>
                <w:lang w:eastAsia="ru-RU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A0A0A"/>
                <w:lang w:eastAsia="ru-RU"/>
              </w:rPr>
              <w:t>калыптандырууда</w:t>
            </w:r>
            <w:proofErr w:type="spellEnd"/>
            <w:r w:rsidRPr="006D2B28">
              <w:rPr>
                <w:rFonts w:eastAsia="Times New Roman"/>
                <w:color w:val="0A0A0A"/>
                <w:lang w:eastAsia="ru-RU"/>
              </w:rPr>
              <w:t xml:space="preserve"> бала </w:t>
            </w:r>
            <w:proofErr w:type="spellStart"/>
            <w:r w:rsidRPr="006D2B28">
              <w:rPr>
                <w:rFonts w:eastAsia="Times New Roman"/>
                <w:color w:val="0A0A0A"/>
                <w:lang w:eastAsia="ru-RU"/>
              </w:rPr>
              <w:t>ба</w:t>
            </w:r>
            <w:r w:rsidR="00D15D67" w:rsidRPr="006D2B28">
              <w:rPr>
                <w:rFonts w:eastAsia="Times New Roman"/>
                <w:color w:val="0A0A0A"/>
                <w:lang w:eastAsia="ru-RU"/>
              </w:rPr>
              <w:t>кчадагы</w:t>
            </w:r>
            <w:proofErr w:type="spellEnd"/>
            <w:r w:rsidR="00D15D67" w:rsidRPr="006D2B28">
              <w:rPr>
                <w:rFonts w:eastAsia="Times New Roman"/>
                <w:color w:val="0A0A0A"/>
                <w:lang w:eastAsia="ru-RU"/>
              </w:rPr>
              <w:t xml:space="preserve"> </w:t>
            </w:r>
            <w:proofErr w:type="spellStart"/>
            <w:r w:rsidR="00D15D67" w:rsidRPr="006D2B28">
              <w:rPr>
                <w:rFonts w:eastAsia="Times New Roman"/>
                <w:color w:val="0A0A0A"/>
                <w:lang w:eastAsia="ru-RU"/>
              </w:rPr>
              <w:t>алгачкы</w:t>
            </w:r>
            <w:proofErr w:type="spellEnd"/>
            <w:r w:rsidR="00D15D67" w:rsidRPr="006D2B28">
              <w:rPr>
                <w:rFonts w:eastAsia="Times New Roman"/>
                <w:color w:val="0A0A0A"/>
                <w:lang w:eastAsia="ru-RU"/>
              </w:rPr>
              <w:t xml:space="preserve"> </w:t>
            </w:r>
            <w:proofErr w:type="spellStart"/>
            <w:r w:rsidR="00D15D67" w:rsidRPr="006D2B28">
              <w:rPr>
                <w:rFonts w:eastAsia="Times New Roman"/>
                <w:color w:val="0A0A0A"/>
                <w:lang w:eastAsia="ru-RU"/>
              </w:rPr>
              <w:t>социалдаштыруу</w:t>
            </w:r>
            <w:proofErr w:type="spellEnd"/>
            <w:r w:rsidR="00D15D67" w:rsidRPr="006D2B28">
              <w:rPr>
                <w:rFonts w:eastAsia="Times New Roman"/>
                <w:color w:val="0A0A0A"/>
                <w:lang w:eastAsia="ru-RU"/>
              </w:rPr>
              <w:t>.</w:t>
            </w:r>
          </w:p>
        </w:tc>
        <w:tc>
          <w:tcPr>
            <w:tcW w:w="2127" w:type="dxa"/>
          </w:tcPr>
          <w:p w14:paraId="3CD4B62E" w14:textId="77777777" w:rsidR="008B5CF5" w:rsidRPr="006D2B28" w:rsidRDefault="008B5CF5" w:rsidP="009F61F0">
            <w:pPr>
              <w:rPr>
                <w:color w:val="0070C0"/>
              </w:rPr>
            </w:pPr>
            <w:r w:rsidRPr="006D2B28">
              <w:rPr>
                <w:color w:val="0070C0"/>
              </w:rPr>
              <w:t>https://maltybaeva-75.oshsu.kg/static/doc/sbornikk.pdf</w:t>
            </w:r>
          </w:p>
        </w:tc>
        <w:tc>
          <w:tcPr>
            <w:tcW w:w="1984" w:type="dxa"/>
          </w:tcPr>
          <w:p w14:paraId="475DD821" w14:textId="77777777" w:rsidR="008B5CF5" w:rsidRPr="006D2B28" w:rsidRDefault="008B5CF5" w:rsidP="009F61F0">
            <w:r w:rsidRPr="006D2B28">
              <w:t>Вестник ОшМУ,2025,12-13-сентябрь</w:t>
            </w:r>
          </w:p>
          <w:p w14:paraId="76394686" w14:textId="77777777" w:rsidR="008B5CF5" w:rsidRPr="006D2B28" w:rsidRDefault="008B5CF5" w:rsidP="009F61F0">
            <w:r w:rsidRPr="006D2B28">
              <w:t>ISBN 978-9967-06-179-8</w:t>
            </w:r>
          </w:p>
          <w:p w14:paraId="0E536909" w14:textId="77777777" w:rsidR="008B5CF5" w:rsidRPr="006D2B28" w:rsidRDefault="008B5CF5" w:rsidP="009F61F0"/>
        </w:tc>
        <w:tc>
          <w:tcPr>
            <w:tcW w:w="1276" w:type="dxa"/>
          </w:tcPr>
          <w:p w14:paraId="30F1368B" w14:textId="77777777" w:rsidR="008B5CF5" w:rsidRPr="006D2B28" w:rsidRDefault="008B5CF5" w:rsidP="009F61F0">
            <w:r w:rsidRPr="006D2B28">
              <w:t>Б:609-615</w:t>
            </w:r>
          </w:p>
        </w:tc>
        <w:tc>
          <w:tcPr>
            <w:tcW w:w="1417" w:type="dxa"/>
          </w:tcPr>
          <w:p w14:paraId="30C635C8" w14:textId="77777777" w:rsidR="008B5CF5" w:rsidRPr="006D2B28" w:rsidRDefault="008B5CF5" w:rsidP="009F61F0">
            <w:proofErr w:type="spellStart"/>
            <w:r w:rsidRPr="006D2B28">
              <w:t>Касымова</w:t>
            </w:r>
            <w:proofErr w:type="spellEnd"/>
            <w:r w:rsidRPr="006D2B28">
              <w:t xml:space="preserve"> Г.А</w:t>
            </w:r>
          </w:p>
        </w:tc>
        <w:tc>
          <w:tcPr>
            <w:tcW w:w="993" w:type="dxa"/>
          </w:tcPr>
          <w:p w14:paraId="3F0A17D7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14:paraId="01417950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1058" w:type="dxa"/>
          </w:tcPr>
          <w:p w14:paraId="47D79C3F" w14:textId="77777777" w:rsidR="008B5CF5" w:rsidRPr="006D2B28" w:rsidRDefault="008B5CF5" w:rsidP="009F61F0">
            <w:r w:rsidRPr="006D2B28">
              <w:t>5жыл- 0.288</w:t>
            </w:r>
          </w:p>
          <w:p w14:paraId="359200D8" w14:textId="77777777" w:rsidR="008B5CF5" w:rsidRPr="006D2B28" w:rsidRDefault="008B5CF5" w:rsidP="009F61F0">
            <w:proofErr w:type="spellStart"/>
            <w:r w:rsidRPr="006D2B28">
              <w:t>Эки</w:t>
            </w:r>
            <w:proofErr w:type="spellEnd"/>
            <w:r w:rsidRPr="006D2B28">
              <w:t xml:space="preserve"> жыл-0.468</w:t>
            </w:r>
          </w:p>
        </w:tc>
        <w:tc>
          <w:tcPr>
            <w:tcW w:w="1418" w:type="dxa"/>
          </w:tcPr>
          <w:p w14:paraId="3D37293F" w14:textId="77777777" w:rsidR="008B5CF5" w:rsidRPr="006D2B28" w:rsidRDefault="008B5CF5" w:rsidP="009F61F0">
            <w:r w:rsidRPr="006D2B28">
              <w:t>РИНЦ</w:t>
            </w:r>
          </w:p>
        </w:tc>
        <w:tc>
          <w:tcPr>
            <w:tcW w:w="992" w:type="dxa"/>
          </w:tcPr>
          <w:p w14:paraId="08363A5F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369F1E1" w14:textId="77777777" w:rsidR="008B5CF5" w:rsidRPr="006D2B28" w:rsidRDefault="008B5CF5" w:rsidP="009F61F0"/>
        </w:tc>
      </w:tr>
      <w:tr w:rsidR="008B5CF5" w:rsidRPr="006D2B28" w14:paraId="381EF038" w14:textId="77777777" w:rsidTr="00344149">
        <w:trPr>
          <w:trHeight w:val="206"/>
          <w:jc w:val="center"/>
        </w:trPr>
        <w:tc>
          <w:tcPr>
            <w:tcW w:w="562" w:type="dxa"/>
          </w:tcPr>
          <w:p w14:paraId="3727F707" w14:textId="77777777" w:rsidR="008B5CF5" w:rsidRPr="006D2B28" w:rsidRDefault="008B5CF5" w:rsidP="009F61F0">
            <w:r w:rsidRPr="006D2B28">
              <w:lastRenderedPageBreak/>
              <w:t>12.</w:t>
            </w:r>
          </w:p>
        </w:tc>
        <w:tc>
          <w:tcPr>
            <w:tcW w:w="1701" w:type="dxa"/>
          </w:tcPr>
          <w:p w14:paraId="133C91F3" w14:textId="77777777" w:rsidR="008B5CF5" w:rsidRPr="006D2B28" w:rsidRDefault="008B5CF5" w:rsidP="009F61F0">
            <w:r w:rsidRPr="006D2B28">
              <w:t>Методическое руководство для выполнения лабораторных работ по дисциплинам “Технология разработки программных продуктов”, “Программная инженерия”(Часть1.</w:t>
            </w:r>
          </w:p>
          <w:p w14:paraId="15B7D8EB" w14:textId="77777777" w:rsidR="008B5CF5" w:rsidRPr="006D2B28" w:rsidRDefault="008B5CF5" w:rsidP="009F61F0">
            <w:r w:rsidRPr="006D2B28">
              <w:t xml:space="preserve">Программное обеспечение для </w:t>
            </w:r>
            <w:proofErr w:type="spellStart"/>
            <w:r w:rsidRPr="006D2B28">
              <w:t>конторл</w:t>
            </w:r>
            <w:r w:rsidR="00D15D67" w:rsidRPr="006D2B28">
              <w:t>я</w:t>
            </w:r>
            <w:proofErr w:type="spellEnd"/>
            <w:r w:rsidR="00D15D67" w:rsidRPr="006D2B28">
              <w:t xml:space="preserve"> версий программных продуктов)</w:t>
            </w:r>
          </w:p>
        </w:tc>
        <w:tc>
          <w:tcPr>
            <w:tcW w:w="2127" w:type="dxa"/>
          </w:tcPr>
          <w:p w14:paraId="49096758" w14:textId="77777777" w:rsidR="008B5CF5" w:rsidRPr="006D2B28" w:rsidRDefault="008B5CF5" w:rsidP="009F61F0">
            <w:pPr>
              <w:rPr>
                <w:color w:val="0070C0"/>
              </w:rPr>
            </w:pPr>
            <w:r w:rsidRPr="006D2B28">
              <w:rPr>
                <w:color w:val="0070C0"/>
              </w:rPr>
              <w:t>https://www.google.com/search?q</w:t>
            </w:r>
          </w:p>
        </w:tc>
        <w:tc>
          <w:tcPr>
            <w:tcW w:w="1984" w:type="dxa"/>
          </w:tcPr>
          <w:p w14:paraId="08CE68BF" w14:textId="77777777" w:rsidR="008B5CF5" w:rsidRPr="006D2B28" w:rsidRDefault="008B5CF5" w:rsidP="009F61F0">
            <w:r w:rsidRPr="006D2B28">
              <w:t xml:space="preserve">НГУ при КНУ </w:t>
            </w:r>
            <w:proofErr w:type="spellStart"/>
            <w:r w:rsidRPr="006D2B28">
              <w:t>им.Ж.Баласагына</w:t>
            </w:r>
            <w:proofErr w:type="spellEnd"/>
            <w:r w:rsidRPr="006D2B28">
              <w:t>.</w:t>
            </w:r>
          </w:p>
          <w:p w14:paraId="71952FB1" w14:textId="77777777" w:rsidR="008B5CF5" w:rsidRPr="006D2B28" w:rsidRDefault="008B5CF5" w:rsidP="009F61F0">
            <w:r w:rsidRPr="006D2B28">
              <w:t>2026</w:t>
            </w:r>
          </w:p>
          <w:p w14:paraId="03537E02" w14:textId="77777777" w:rsidR="008B5CF5" w:rsidRPr="006D2B28" w:rsidRDefault="008B5CF5" w:rsidP="009F61F0">
            <w:r w:rsidRPr="006D2B28">
              <w:t>УДК 775</w:t>
            </w:r>
          </w:p>
          <w:p w14:paraId="3515CB00" w14:textId="77777777" w:rsidR="008B5CF5" w:rsidRPr="006D2B28" w:rsidRDefault="008B5CF5" w:rsidP="009F61F0">
            <w:r w:rsidRPr="006D2B28">
              <w:t>ББК652</w:t>
            </w:r>
          </w:p>
          <w:p w14:paraId="2019824A" w14:textId="77777777" w:rsidR="008B5CF5" w:rsidRPr="006D2B28" w:rsidRDefault="008B5CF5" w:rsidP="009F61F0">
            <w:r w:rsidRPr="006D2B28">
              <w:rPr>
                <w:lang w:val="en-US"/>
              </w:rPr>
              <w:t>ISBN</w:t>
            </w:r>
            <w:r w:rsidRPr="006D2B28">
              <w:t xml:space="preserve"> 978-9967-02-617-9</w:t>
            </w:r>
          </w:p>
          <w:p w14:paraId="0DA81FB6" w14:textId="77777777" w:rsidR="008B5CF5" w:rsidRPr="006D2B28" w:rsidRDefault="008B5CF5" w:rsidP="009F61F0"/>
        </w:tc>
        <w:tc>
          <w:tcPr>
            <w:tcW w:w="1276" w:type="dxa"/>
          </w:tcPr>
          <w:p w14:paraId="05D53FE5" w14:textId="77777777" w:rsidR="008B5CF5" w:rsidRPr="006D2B28" w:rsidRDefault="008B5CF5" w:rsidP="009F61F0">
            <w:r w:rsidRPr="006D2B28">
              <w:t xml:space="preserve">С:8,0 </w:t>
            </w:r>
            <w:proofErr w:type="spellStart"/>
            <w:r w:rsidRPr="006D2B28">
              <w:t>б.т</w:t>
            </w:r>
            <w:proofErr w:type="spellEnd"/>
          </w:p>
        </w:tc>
        <w:tc>
          <w:tcPr>
            <w:tcW w:w="1417" w:type="dxa"/>
          </w:tcPr>
          <w:p w14:paraId="6100DF33" w14:textId="77777777" w:rsidR="008B5CF5" w:rsidRPr="006D2B28" w:rsidRDefault="008B5CF5" w:rsidP="009F61F0">
            <w:proofErr w:type="spellStart"/>
            <w:r w:rsidRPr="006D2B28">
              <w:t>Ажыбаев</w:t>
            </w:r>
            <w:proofErr w:type="spellEnd"/>
            <w:r w:rsidRPr="006D2B28">
              <w:t xml:space="preserve"> Д.М, </w:t>
            </w:r>
            <w:proofErr w:type="spellStart"/>
            <w:r w:rsidRPr="006D2B28">
              <w:t>Бейшеналиева</w:t>
            </w:r>
            <w:proofErr w:type="spellEnd"/>
            <w:r w:rsidRPr="006D2B28">
              <w:t xml:space="preserve"> У.Ү, </w:t>
            </w:r>
          </w:p>
          <w:p w14:paraId="797F8B67" w14:textId="77777777" w:rsidR="008B5CF5" w:rsidRPr="006D2B28" w:rsidRDefault="007C3268" w:rsidP="009F61F0">
            <w:proofErr w:type="spellStart"/>
            <w:r w:rsidRPr="006D2B28">
              <w:t>Бекежанов</w:t>
            </w:r>
            <w:r w:rsidR="008B5CF5" w:rsidRPr="006D2B28">
              <w:t>М.М</w:t>
            </w:r>
            <w:proofErr w:type="spellEnd"/>
          </w:p>
        </w:tc>
        <w:tc>
          <w:tcPr>
            <w:tcW w:w="993" w:type="dxa"/>
          </w:tcPr>
          <w:p w14:paraId="2D13F37E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14:paraId="7170F306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1058" w:type="dxa"/>
          </w:tcPr>
          <w:p w14:paraId="15282D9C" w14:textId="77777777" w:rsidR="008B5CF5" w:rsidRPr="006D2B28" w:rsidRDefault="008B5CF5" w:rsidP="009F61F0"/>
        </w:tc>
        <w:tc>
          <w:tcPr>
            <w:tcW w:w="1418" w:type="dxa"/>
          </w:tcPr>
          <w:p w14:paraId="416A7A09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CD8863C" w14:textId="77777777" w:rsidR="008B5CF5" w:rsidRPr="006D2B28" w:rsidRDefault="008B5CF5" w:rsidP="009F61F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09A272E8" w14:textId="77777777" w:rsidR="008B5CF5" w:rsidRPr="006D2B28" w:rsidRDefault="008B5CF5" w:rsidP="009F61F0"/>
        </w:tc>
      </w:tr>
    </w:tbl>
    <w:p w14:paraId="15F26831" w14:textId="77777777" w:rsidR="00BD036C" w:rsidRPr="006D2B28" w:rsidRDefault="00BD036C" w:rsidP="009F61F0">
      <w:pPr>
        <w:spacing w:after="0" w:line="240" w:lineRule="auto"/>
        <w:rPr>
          <w:b/>
          <w:bCs/>
          <w:lang w:val="kk-KZ"/>
        </w:rPr>
      </w:pPr>
    </w:p>
    <w:p w14:paraId="0F93DD18" w14:textId="77777777" w:rsidR="00BD036C" w:rsidRPr="006D2B28" w:rsidRDefault="00BD036C" w:rsidP="009F61F0">
      <w:pPr>
        <w:spacing w:after="0" w:line="240" w:lineRule="auto"/>
        <w:rPr>
          <w:b/>
          <w:bCs/>
          <w:lang w:val="kk-KZ"/>
        </w:rPr>
      </w:pPr>
    </w:p>
    <w:p w14:paraId="3695AB86" w14:textId="77777777" w:rsidR="00344149" w:rsidRPr="006D2B28" w:rsidRDefault="00344149" w:rsidP="00344149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Педагогика илимдеринин кандидаты</w:t>
      </w:r>
    </w:p>
    <w:p w14:paraId="26E20A4C" w14:textId="77777777" w:rsidR="002B5646" w:rsidRPr="006D2B28" w:rsidRDefault="002B5646" w:rsidP="00344149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Бекежанов Марлис Мелисовичтин жарыяланган эмгектери</w:t>
      </w: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985"/>
        <w:gridCol w:w="1275"/>
        <w:gridCol w:w="1418"/>
        <w:gridCol w:w="850"/>
        <w:gridCol w:w="851"/>
        <w:gridCol w:w="1134"/>
        <w:gridCol w:w="1276"/>
        <w:gridCol w:w="460"/>
        <w:gridCol w:w="567"/>
        <w:gridCol w:w="709"/>
        <w:gridCol w:w="390"/>
      </w:tblGrid>
      <w:tr w:rsidR="002B5646" w:rsidRPr="006D2B28" w14:paraId="543FE3D6" w14:textId="77777777" w:rsidTr="00344149">
        <w:trPr>
          <w:trHeight w:val="435"/>
        </w:trPr>
        <w:tc>
          <w:tcPr>
            <w:tcW w:w="568" w:type="dxa"/>
            <w:vMerge w:val="restart"/>
          </w:tcPr>
          <w:p w14:paraId="48B1DE8D" w14:textId="77777777" w:rsidR="002B5646" w:rsidRPr="006D2B28" w:rsidRDefault="002B5646" w:rsidP="009F61F0">
            <w:r w:rsidRPr="006D2B28">
              <w:t>№</w:t>
            </w:r>
          </w:p>
        </w:tc>
        <w:tc>
          <w:tcPr>
            <w:tcW w:w="1701" w:type="dxa"/>
            <w:vMerge w:val="restart"/>
          </w:tcPr>
          <w:p w14:paraId="6AB39200" w14:textId="77777777" w:rsidR="002B5646" w:rsidRPr="006D2B28" w:rsidRDefault="002B5646" w:rsidP="009F61F0">
            <w:r w:rsidRPr="006D2B28">
              <w:t xml:space="preserve"> </w:t>
            </w:r>
            <w:proofErr w:type="spellStart"/>
            <w:r w:rsidRPr="006D2B28">
              <w:t>Жарыяланган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эмгектердин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</w:p>
        </w:tc>
        <w:tc>
          <w:tcPr>
            <w:tcW w:w="2126" w:type="dxa"/>
            <w:vMerge w:val="restart"/>
          </w:tcPr>
          <w:p w14:paraId="05F4EE7C" w14:textId="77777777" w:rsidR="002B5646" w:rsidRPr="006D2B28" w:rsidRDefault="002B5646" w:rsidP="009F61F0">
            <w:proofErr w:type="spellStart"/>
            <w:r w:rsidRPr="006D2B28">
              <w:t>Басылманын,журналдын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жылы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ISSN</w:t>
            </w:r>
            <w:r w:rsidRPr="006D2B28">
              <w:t xml:space="preserve"> №)же </w:t>
            </w:r>
            <w:proofErr w:type="spellStart"/>
            <w:r w:rsidRPr="006D2B28">
              <w:t>автордук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кубөлүктүн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DOI</w:t>
            </w:r>
          </w:p>
        </w:tc>
        <w:tc>
          <w:tcPr>
            <w:tcW w:w="1985" w:type="dxa"/>
            <w:vMerge w:val="restart"/>
          </w:tcPr>
          <w:p w14:paraId="206DAE6A" w14:textId="77777777" w:rsidR="002B5646" w:rsidRPr="006D2B28" w:rsidRDefault="002B5646" w:rsidP="009F61F0">
            <w:proofErr w:type="spellStart"/>
            <w:r w:rsidRPr="006D2B28">
              <w:t>Беттеринин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номерлери</w:t>
            </w:r>
            <w:proofErr w:type="spellEnd"/>
            <w:r w:rsidRPr="006D2B28">
              <w:t xml:space="preserve"> же басма </w:t>
            </w:r>
            <w:proofErr w:type="spellStart"/>
            <w:r w:rsidRPr="006D2B28">
              <w:t>табактын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көлөмү</w:t>
            </w:r>
            <w:proofErr w:type="spellEnd"/>
            <w:r w:rsidRPr="006D2B28">
              <w:t xml:space="preserve"> </w:t>
            </w:r>
          </w:p>
        </w:tc>
        <w:tc>
          <w:tcPr>
            <w:tcW w:w="1275" w:type="dxa"/>
            <w:vMerge w:val="restart"/>
          </w:tcPr>
          <w:p w14:paraId="2AC8E829" w14:textId="77777777" w:rsidR="002B5646" w:rsidRPr="006D2B28" w:rsidRDefault="002B5646" w:rsidP="009F61F0">
            <w:proofErr w:type="spellStart"/>
            <w:r w:rsidRPr="006D2B28">
              <w:t>Авторлошторунун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фамилиялары</w:t>
            </w:r>
            <w:proofErr w:type="spellEnd"/>
          </w:p>
        </w:tc>
        <w:tc>
          <w:tcPr>
            <w:tcW w:w="1418" w:type="dxa"/>
            <w:vMerge w:val="restart"/>
          </w:tcPr>
          <w:p w14:paraId="787F2397" w14:textId="77777777" w:rsidR="002B5646" w:rsidRPr="006D2B28" w:rsidRDefault="002B5646" w:rsidP="009F61F0">
            <w:proofErr w:type="spellStart"/>
            <w:r w:rsidRPr="006D2B28">
              <w:t>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сайтынын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баракчасына</w:t>
            </w:r>
            <w:proofErr w:type="spellEnd"/>
            <w:r w:rsidRPr="006D2B28">
              <w:t xml:space="preserve"> </w:t>
            </w:r>
            <w:r w:rsidRPr="006D2B28">
              <w:rPr>
                <w:lang w:val="en-US"/>
              </w:rPr>
              <w:t>web</w:t>
            </w:r>
            <w:r w:rsidRPr="006D2B28">
              <w:t xml:space="preserve">- </w:t>
            </w:r>
            <w:proofErr w:type="spellStart"/>
            <w:r w:rsidRPr="006D2B28">
              <w:t>шилтеме</w:t>
            </w:r>
            <w:proofErr w:type="spellEnd"/>
          </w:p>
        </w:tc>
        <w:tc>
          <w:tcPr>
            <w:tcW w:w="6237" w:type="dxa"/>
            <w:gridSpan w:val="8"/>
          </w:tcPr>
          <w:p w14:paraId="4085489F" w14:textId="77777777" w:rsidR="002B5646" w:rsidRPr="006D2B28" w:rsidRDefault="002B5646" w:rsidP="009F61F0">
            <w:proofErr w:type="spellStart"/>
            <w:r w:rsidRPr="006D2B28">
              <w:t>Публикациялар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баллдары</w:t>
            </w:r>
            <w:proofErr w:type="spellEnd"/>
            <w:r w:rsidRPr="006D2B28">
              <w:t>)</w:t>
            </w:r>
          </w:p>
        </w:tc>
      </w:tr>
      <w:tr w:rsidR="002B5646" w:rsidRPr="006D2B28" w14:paraId="4298CD82" w14:textId="77777777" w:rsidTr="00344149">
        <w:trPr>
          <w:trHeight w:val="1449"/>
        </w:trPr>
        <w:tc>
          <w:tcPr>
            <w:tcW w:w="568" w:type="dxa"/>
            <w:vMerge/>
          </w:tcPr>
          <w:p w14:paraId="32146E0C" w14:textId="77777777" w:rsidR="002B5646" w:rsidRPr="006D2B28" w:rsidRDefault="002B5646" w:rsidP="009F61F0"/>
        </w:tc>
        <w:tc>
          <w:tcPr>
            <w:tcW w:w="1701" w:type="dxa"/>
            <w:vMerge/>
          </w:tcPr>
          <w:p w14:paraId="54CE8C03" w14:textId="77777777" w:rsidR="002B5646" w:rsidRPr="006D2B28" w:rsidRDefault="002B5646" w:rsidP="009F61F0"/>
        </w:tc>
        <w:tc>
          <w:tcPr>
            <w:tcW w:w="2126" w:type="dxa"/>
            <w:vMerge/>
          </w:tcPr>
          <w:p w14:paraId="12DE3E23" w14:textId="77777777" w:rsidR="002B5646" w:rsidRPr="006D2B28" w:rsidRDefault="002B5646" w:rsidP="009F61F0"/>
        </w:tc>
        <w:tc>
          <w:tcPr>
            <w:tcW w:w="1985" w:type="dxa"/>
            <w:vMerge/>
          </w:tcPr>
          <w:p w14:paraId="73027F88" w14:textId="77777777" w:rsidR="002B5646" w:rsidRPr="006D2B28" w:rsidRDefault="002B5646" w:rsidP="009F61F0"/>
        </w:tc>
        <w:tc>
          <w:tcPr>
            <w:tcW w:w="1275" w:type="dxa"/>
            <w:vMerge/>
          </w:tcPr>
          <w:p w14:paraId="41E374CD" w14:textId="77777777" w:rsidR="002B5646" w:rsidRPr="006D2B28" w:rsidRDefault="002B5646" w:rsidP="009F61F0"/>
        </w:tc>
        <w:tc>
          <w:tcPr>
            <w:tcW w:w="1418" w:type="dxa"/>
            <w:vMerge/>
          </w:tcPr>
          <w:p w14:paraId="4E04A1A2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2B9906E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Web of Science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851" w:type="dxa"/>
          </w:tcPr>
          <w:p w14:paraId="43E697DD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Scopus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1134" w:type="dxa"/>
          </w:tcPr>
          <w:p w14:paraId="005CD334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RSCI</w:t>
            </w:r>
          </w:p>
        </w:tc>
        <w:tc>
          <w:tcPr>
            <w:tcW w:w="1276" w:type="dxa"/>
          </w:tcPr>
          <w:p w14:paraId="041F242C" w14:textId="77777777" w:rsidR="002B5646" w:rsidRPr="006D2B28" w:rsidRDefault="002B5646" w:rsidP="009F61F0">
            <w:r w:rsidRPr="006D2B28">
              <w:t xml:space="preserve">КР РИНЦ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460" w:type="dxa"/>
          </w:tcPr>
          <w:p w14:paraId="39BB5AE4" w14:textId="77777777" w:rsidR="002B5646" w:rsidRPr="006D2B28" w:rsidRDefault="002B5646" w:rsidP="009F61F0">
            <w:r w:rsidRPr="006D2B28">
              <w:t>РИНЦ</w:t>
            </w:r>
          </w:p>
          <w:p w14:paraId="639AB9CC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IF</w:t>
            </w:r>
          </w:p>
        </w:tc>
        <w:tc>
          <w:tcPr>
            <w:tcW w:w="567" w:type="dxa"/>
          </w:tcPr>
          <w:p w14:paraId="41D6C06B" w14:textId="77777777" w:rsidR="002B5646" w:rsidRPr="006D2B28" w:rsidRDefault="002B5646" w:rsidP="009F61F0">
            <w:proofErr w:type="spellStart"/>
            <w:r w:rsidRPr="006D2B28">
              <w:t>Инпакт</w:t>
            </w:r>
            <w:proofErr w:type="spellEnd"/>
            <w:r w:rsidRPr="006D2B28">
              <w:t xml:space="preserve"> фактору </w:t>
            </w:r>
            <w:proofErr w:type="spellStart"/>
            <w:r w:rsidRPr="006D2B28">
              <w:t>жо</w:t>
            </w:r>
            <w:r w:rsidRPr="006D2B28">
              <w:lastRenderedPageBreak/>
              <w:t>к</w:t>
            </w:r>
            <w:proofErr w:type="spellEnd"/>
            <w:r w:rsidRPr="006D2B28">
              <w:t xml:space="preserve"> РИНЦ</w:t>
            </w:r>
          </w:p>
        </w:tc>
        <w:tc>
          <w:tcPr>
            <w:tcW w:w="709" w:type="dxa"/>
          </w:tcPr>
          <w:p w14:paraId="66A0A5A1" w14:textId="77777777" w:rsidR="002B5646" w:rsidRPr="006D2B28" w:rsidRDefault="002B5646" w:rsidP="009F61F0">
            <w:r w:rsidRPr="006D2B28">
              <w:lastRenderedPageBreak/>
              <w:t xml:space="preserve">КР ЖАК </w:t>
            </w:r>
            <w:proofErr w:type="spellStart"/>
            <w:r w:rsidRPr="006D2B28">
              <w:t>сунуштаган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</w:t>
            </w:r>
            <w:r w:rsidRPr="006D2B28">
              <w:lastRenderedPageBreak/>
              <w:t>ылмалар</w:t>
            </w:r>
            <w:proofErr w:type="spellEnd"/>
          </w:p>
        </w:tc>
        <w:tc>
          <w:tcPr>
            <w:tcW w:w="390" w:type="dxa"/>
          </w:tcPr>
          <w:p w14:paraId="3BFF0CBF" w14:textId="77777777" w:rsidR="002B5646" w:rsidRPr="006D2B28" w:rsidRDefault="002B5646" w:rsidP="009F61F0">
            <w:proofErr w:type="spellStart"/>
            <w:r w:rsidRPr="006D2B28">
              <w:lastRenderedPageBreak/>
              <w:t>Кошумча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lastRenderedPageBreak/>
              <w:t>басылмалар</w:t>
            </w:r>
            <w:proofErr w:type="spellEnd"/>
          </w:p>
        </w:tc>
      </w:tr>
      <w:tr w:rsidR="002B5646" w:rsidRPr="006D2B28" w14:paraId="06393347" w14:textId="77777777" w:rsidTr="00344149">
        <w:tc>
          <w:tcPr>
            <w:tcW w:w="568" w:type="dxa"/>
            <w:shd w:val="clear" w:color="auto" w:fill="BFBFBF" w:themeFill="background1" w:themeFillShade="BF"/>
          </w:tcPr>
          <w:p w14:paraId="7B10D10F" w14:textId="77777777" w:rsidR="002B5646" w:rsidRPr="006D2B28" w:rsidRDefault="002B5646" w:rsidP="009F61F0">
            <w:r w:rsidRPr="006D2B28">
              <w:lastRenderedPageBreak/>
              <w:t>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F312EAD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CD87100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673D1CA" w14:textId="77777777" w:rsidR="002B5646" w:rsidRPr="006D2B28" w:rsidRDefault="002B5646" w:rsidP="009F61F0">
            <w:pPr>
              <w:rPr>
                <w:color w:val="808080" w:themeColor="background1" w:themeShade="80"/>
              </w:rPr>
            </w:pPr>
            <w:r w:rsidRPr="006D2B28">
              <w:t>4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43DC1F" w14:textId="77777777" w:rsidR="002B5646" w:rsidRPr="006D2B28" w:rsidRDefault="002B5646" w:rsidP="009F61F0">
            <w:r w:rsidRPr="006D2B28">
              <w:t>5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A604B68" w14:textId="77777777" w:rsidR="002B5646" w:rsidRPr="006D2B28" w:rsidRDefault="002B5646" w:rsidP="009F61F0">
            <w:r w:rsidRPr="006D2B28">
              <w:t>6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B39ACD3" w14:textId="77777777" w:rsidR="002B5646" w:rsidRPr="006D2B28" w:rsidRDefault="002B5646" w:rsidP="009F61F0">
            <w:r w:rsidRPr="006D2B28"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EA7DE8A" w14:textId="77777777" w:rsidR="002B5646" w:rsidRPr="006D2B28" w:rsidRDefault="002B5646" w:rsidP="009F61F0">
            <w:r w:rsidRPr="006D2B28">
              <w:t>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111D56" w14:textId="77777777" w:rsidR="002B5646" w:rsidRPr="006D2B28" w:rsidRDefault="002B5646" w:rsidP="009F61F0">
            <w:r w:rsidRPr="006D2B28">
              <w:t>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09F57D7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10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 w14:paraId="1BF9A6A7" w14:textId="77777777" w:rsidR="002B5646" w:rsidRPr="006D2B28" w:rsidRDefault="002B5646" w:rsidP="009F61F0">
            <w:r w:rsidRPr="006D2B28">
              <w:t>11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37B1C73" w14:textId="77777777" w:rsidR="002B5646" w:rsidRPr="006D2B28" w:rsidRDefault="002B5646" w:rsidP="009F61F0">
            <w:r w:rsidRPr="006D2B28">
              <w:t>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4FF4211" w14:textId="77777777" w:rsidR="002B5646" w:rsidRPr="006D2B28" w:rsidRDefault="002B5646" w:rsidP="009F61F0">
            <w:r w:rsidRPr="006D2B28">
              <w:t>13</w:t>
            </w:r>
          </w:p>
        </w:tc>
        <w:tc>
          <w:tcPr>
            <w:tcW w:w="390" w:type="dxa"/>
            <w:shd w:val="clear" w:color="auto" w:fill="BFBFBF" w:themeFill="background1" w:themeFillShade="BF"/>
          </w:tcPr>
          <w:p w14:paraId="3F965B4B" w14:textId="77777777" w:rsidR="002B5646" w:rsidRPr="006D2B28" w:rsidRDefault="002B5646" w:rsidP="009F61F0"/>
        </w:tc>
      </w:tr>
      <w:tr w:rsidR="002B5646" w:rsidRPr="006D2B28" w14:paraId="7F5DD2A9" w14:textId="77777777" w:rsidTr="007F20B9">
        <w:trPr>
          <w:trHeight w:val="938"/>
        </w:trPr>
        <w:tc>
          <w:tcPr>
            <w:tcW w:w="568" w:type="dxa"/>
          </w:tcPr>
          <w:p w14:paraId="5B70D4E7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1701" w:type="dxa"/>
          </w:tcPr>
          <w:p w14:paraId="12A47EE8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The role of "learning outcomes" in the competence-based educational programs development</w:t>
            </w:r>
          </w:p>
        </w:tc>
        <w:tc>
          <w:tcPr>
            <w:tcW w:w="2126" w:type="dxa"/>
          </w:tcPr>
          <w:p w14:paraId="4BA54DB7" w14:textId="77777777" w:rsidR="002B5646" w:rsidRPr="006D2B28" w:rsidRDefault="002B5646" w:rsidP="009F61F0">
            <w:pPr>
              <w:contextualSpacing/>
              <w:rPr>
                <w:lang w:val="en-US"/>
              </w:rPr>
            </w:pPr>
            <w:r w:rsidRPr="006D2B28">
              <w:rPr>
                <w:lang w:val="en-US"/>
              </w:rPr>
              <w:t xml:space="preserve">The third international conference on development of pedagogical science in </w:t>
            </w:r>
            <w:proofErr w:type="spellStart"/>
            <w:r w:rsidRPr="006D2B28">
              <w:rPr>
                <w:lang w:val="en-US"/>
              </w:rPr>
              <w:t>eurasia</w:t>
            </w:r>
            <w:proofErr w:type="spellEnd"/>
          </w:p>
          <w:p w14:paraId="1FA3519B" w14:textId="77777777" w:rsidR="002B5646" w:rsidRPr="006D2B28" w:rsidRDefault="002B5646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lang w:val="en-US"/>
              </w:rPr>
              <w:t>Vienna, 201</w:t>
            </w:r>
          </w:p>
        </w:tc>
        <w:tc>
          <w:tcPr>
            <w:tcW w:w="1985" w:type="dxa"/>
          </w:tcPr>
          <w:p w14:paraId="577E5EE7" w14:textId="77777777" w:rsidR="002B5646" w:rsidRPr="006D2B28" w:rsidRDefault="002B5646" w:rsidP="009F61F0">
            <w:r w:rsidRPr="006D2B28">
              <w:rPr>
                <w:rFonts w:eastAsia="Times New Roman"/>
                <w:color w:val="000000"/>
                <w:spacing w:val="-5"/>
              </w:rPr>
              <w:t>с.3-9</w:t>
            </w:r>
          </w:p>
        </w:tc>
        <w:tc>
          <w:tcPr>
            <w:tcW w:w="1275" w:type="dxa"/>
          </w:tcPr>
          <w:p w14:paraId="260BBB95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  <w:lang w:val="en-US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  <w:lang w:val="en-US"/>
              </w:rPr>
              <w:t>Azhybaev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  <w:lang w:val="en-US"/>
              </w:rPr>
              <w:t xml:space="preserve"> D.|M.,</w:t>
            </w:r>
          </w:p>
          <w:p w14:paraId="2B27F9AE" w14:textId="77777777" w:rsidR="002B5646" w:rsidRPr="006D2B28" w:rsidRDefault="002B5646" w:rsidP="009F61F0">
            <w:pPr>
              <w:rPr>
                <w:lang w:val="en-US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  <w:lang w:val="en-US"/>
              </w:rPr>
              <w:t>Baitugolova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  <w:lang w:val="en-US"/>
              </w:rPr>
              <w:t xml:space="preserve"> J.A</w:t>
            </w:r>
          </w:p>
        </w:tc>
        <w:tc>
          <w:tcPr>
            <w:tcW w:w="1418" w:type="dxa"/>
          </w:tcPr>
          <w:p w14:paraId="37A244AE" w14:textId="77777777" w:rsidR="002B5646" w:rsidRPr="006D2B28" w:rsidRDefault="006D2B28" w:rsidP="009F61F0">
            <w:pPr>
              <w:rPr>
                <w:rStyle w:val="a5"/>
                <w:lang w:val="en-US"/>
              </w:rPr>
            </w:pPr>
            <w:hyperlink r:id="rId68" w:history="1">
              <w:r w:rsidR="002B5646" w:rsidRPr="006D2B28">
                <w:rPr>
                  <w:rStyle w:val="a5"/>
                  <w:lang w:val="en-US"/>
                </w:rPr>
                <w:t>https://elibrary.ru/item.asp?id=23403091</w:t>
              </w:r>
            </w:hyperlink>
          </w:p>
        </w:tc>
        <w:tc>
          <w:tcPr>
            <w:tcW w:w="850" w:type="dxa"/>
          </w:tcPr>
          <w:p w14:paraId="67319117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7397FCF0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8CF7E5F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2FCDAA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460" w:type="dxa"/>
          </w:tcPr>
          <w:p w14:paraId="33F1D3B7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5F53EEF7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203719E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390" w:type="dxa"/>
          </w:tcPr>
          <w:p w14:paraId="492A85DA" w14:textId="77777777" w:rsidR="002B5646" w:rsidRPr="006D2B28" w:rsidRDefault="002B5646" w:rsidP="009F61F0">
            <w:pPr>
              <w:rPr>
                <w:lang w:val="en-US"/>
              </w:rPr>
            </w:pPr>
          </w:p>
        </w:tc>
      </w:tr>
      <w:tr w:rsidR="002B5646" w:rsidRPr="006D2B28" w14:paraId="47A4ABBC" w14:textId="77777777" w:rsidTr="007F20B9">
        <w:trPr>
          <w:trHeight w:val="839"/>
        </w:trPr>
        <w:tc>
          <w:tcPr>
            <w:tcW w:w="568" w:type="dxa"/>
          </w:tcPr>
          <w:p w14:paraId="4D678EC3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1701" w:type="dxa"/>
          </w:tcPr>
          <w:p w14:paraId="18DCA1F0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Выбор платформы для организации образовательного портала</w:t>
            </w:r>
          </w:p>
        </w:tc>
        <w:tc>
          <w:tcPr>
            <w:tcW w:w="2126" w:type="dxa"/>
          </w:tcPr>
          <w:p w14:paraId="633D3885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Наука и новые технологии. 2014. № 5.</w:t>
            </w:r>
          </w:p>
        </w:tc>
        <w:tc>
          <w:tcPr>
            <w:tcW w:w="1985" w:type="dxa"/>
          </w:tcPr>
          <w:p w14:paraId="3EAE3955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с. 212-215</w:t>
            </w:r>
          </w:p>
        </w:tc>
        <w:tc>
          <w:tcPr>
            <w:tcW w:w="1275" w:type="dxa"/>
          </w:tcPr>
          <w:p w14:paraId="3CDA44C0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Ажыбаев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Д.М.,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Атанаев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Т.Б.,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Токтомамбетов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К..</w:t>
            </w:r>
          </w:p>
        </w:tc>
        <w:tc>
          <w:tcPr>
            <w:tcW w:w="1418" w:type="dxa"/>
          </w:tcPr>
          <w:p w14:paraId="1C8C4F8C" w14:textId="77777777" w:rsidR="002B5646" w:rsidRPr="006D2B28" w:rsidRDefault="006D2B28" w:rsidP="009F61F0">
            <w:hyperlink r:id="rId69" w:history="1">
              <w:r w:rsidR="002B5646" w:rsidRPr="006D2B28">
                <w:rPr>
                  <w:rStyle w:val="a5"/>
                </w:rPr>
                <w:t>https://elibrary.ru/item.asp?id=23925457</w:t>
              </w:r>
            </w:hyperlink>
          </w:p>
        </w:tc>
        <w:tc>
          <w:tcPr>
            <w:tcW w:w="850" w:type="dxa"/>
          </w:tcPr>
          <w:p w14:paraId="4DD46083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851" w:type="dxa"/>
          </w:tcPr>
          <w:p w14:paraId="67875356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134" w:type="dxa"/>
          </w:tcPr>
          <w:p w14:paraId="4D94EA99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276" w:type="dxa"/>
          </w:tcPr>
          <w:p w14:paraId="64F8E00C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460" w:type="dxa"/>
          </w:tcPr>
          <w:p w14:paraId="3AB81EDA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567" w:type="dxa"/>
          </w:tcPr>
          <w:p w14:paraId="448459A7" w14:textId="77777777" w:rsidR="002B5646" w:rsidRPr="006D2B28" w:rsidRDefault="002B5646" w:rsidP="009F61F0"/>
        </w:tc>
        <w:tc>
          <w:tcPr>
            <w:tcW w:w="709" w:type="dxa"/>
          </w:tcPr>
          <w:p w14:paraId="247027F2" w14:textId="77777777" w:rsidR="002B5646" w:rsidRPr="006D2B28" w:rsidRDefault="002B5646" w:rsidP="009F61F0"/>
        </w:tc>
        <w:tc>
          <w:tcPr>
            <w:tcW w:w="390" w:type="dxa"/>
          </w:tcPr>
          <w:p w14:paraId="7DB9454E" w14:textId="77777777" w:rsidR="002B5646" w:rsidRPr="006D2B28" w:rsidRDefault="002B5646" w:rsidP="009F61F0"/>
        </w:tc>
      </w:tr>
      <w:tr w:rsidR="002B5646" w:rsidRPr="006D2B28" w14:paraId="6D45D5C3" w14:textId="77777777" w:rsidTr="007F20B9">
        <w:trPr>
          <w:trHeight w:val="695"/>
        </w:trPr>
        <w:tc>
          <w:tcPr>
            <w:tcW w:w="568" w:type="dxa"/>
          </w:tcPr>
          <w:p w14:paraId="135D2271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1701" w:type="dxa"/>
          </w:tcPr>
          <w:p w14:paraId="76FF060A" w14:textId="77777777" w:rsidR="002B5646" w:rsidRPr="006D2B28" w:rsidRDefault="002B5646" w:rsidP="009F61F0">
            <w:r w:rsidRPr="006D2B28">
              <w:t>О методологическом подходе разработки образовательных программ</w:t>
            </w:r>
          </w:p>
        </w:tc>
        <w:tc>
          <w:tcPr>
            <w:tcW w:w="2126" w:type="dxa"/>
          </w:tcPr>
          <w:p w14:paraId="3097A84B" w14:textId="77777777" w:rsidR="002B5646" w:rsidRPr="006D2B28" w:rsidRDefault="002B5646" w:rsidP="009F61F0">
            <w:r w:rsidRPr="006D2B28">
              <w:t>Известия ВУЗов (Кыргызстан). 2014. № 4-1.</w:t>
            </w:r>
          </w:p>
        </w:tc>
        <w:tc>
          <w:tcPr>
            <w:tcW w:w="1985" w:type="dxa"/>
          </w:tcPr>
          <w:p w14:paraId="4520060F" w14:textId="77777777" w:rsidR="002B5646" w:rsidRPr="006D2B28" w:rsidRDefault="002B5646" w:rsidP="009F61F0">
            <w:r w:rsidRPr="006D2B28">
              <w:t>с. 8-12</w:t>
            </w:r>
          </w:p>
        </w:tc>
        <w:tc>
          <w:tcPr>
            <w:tcW w:w="1275" w:type="dxa"/>
          </w:tcPr>
          <w:p w14:paraId="78954BDB" w14:textId="77777777" w:rsidR="002B5646" w:rsidRPr="006D2B28" w:rsidRDefault="002B5646" w:rsidP="009F61F0">
            <w:proofErr w:type="spellStart"/>
            <w:r w:rsidRPr="006D2B28">
              <w:t>Ажыбаев</w:t>
            </w:r>
            <w:proofErr w:type="spellEnd"/>
            <w:r w:rsidRPr="006D2B28">
              <w:t xml:space="preserve"> Д.М.,</w:t>
            </w:r>
          </w:p>
          <w:p w14:paraId="128C0BAB" w14:textId="77777777" w:rsidR="002B5646" w:rsidRPr="006D2B28" w:rsidRDefault="002B5646" w:rsidP="009F61F0">
            <w:proofErr w:type="spellStart"/>
            <w:r w:rsidRPr="006D2B28">
              <w:t>Байтугелова</w:t>
            </w:r>
            <w:proofErr w:type="spellEnd"/>
            <w:r w:rsidRPr="006D2B28">
              <w:t xml:space="preserve"> Ж.А.</w:t>
            </w:r>
          </w:p>
        </w:tc>
        <w:tc>
          <w:tcPr>
            <w:tcW w:w="1418" w:type="dxa"/>
          </w:tcPr>
          <w:p w14:paraId="21A86362" w14:textId="77777777" w:rsidR="002B5646" w:rsidRPr="006D2B28" w:rsidRDefault="002B5646" w:rsidP="009F61F0">
            <w:pPr>
              <w:rPr>
                <w:rStyle w:val="a5"/>
              </w:rPr>
            </w:pPr>
            <w:r w:rsidRPr="006D2B28">
              <w:rPr>
                <w:rStyle w:val="a5"/>
              </w:rPr>
              <w:t>https://elibrary.ru/item.asp?id=24908218</w:t>
            </w:r>
          </w:p>
        </w:tc>
        <w:tc>
          <w:tcPr>
            <w:tcW w:w="850" w:type="dxa"/>
          </w:tcPr>
          <w:p w14:paraId="53F96C49" w14:textId="77777777" w:rsidR="002B5646" w:rsidRPr="006D2B28" w:rsidRDefault="002B5646" w:rsidP="009F61F0"/>
        </w:tc>
        <w:tc>
          <w:tcPr>
            <w:tcW w:w="851" w:type="dxa"/>
          </w:tcPr>
          <w:p w14:paraId="22BC0383" w14:textId="77777777" w:rsidR="002B5646" w:rsidRPr="006D2B28" w:rsidRDefault="002B5646" w:rsidP="009F61F0"/>
        </w:tc>
        <w:tc>
          <w:tcPr>
            <w:tcW w:w="1134" w:type="dxa"/>
          </w:tcPr>
          <w:p w14:paraId="21DF8E03" w14:textId="77777777" w:rsidR="002B5646" w:rsidRPr="006D2B28" w:rsidRDefault="002B5646" w:rsidP="009F61F0"/>
        </w:tc>
        <w:tc>
          <w:tcPr>
            <w:tcW w:w="1276" w:type="dxa"/>
            <w:shd w:val="clear" w:color="auto" w:fill="FFFFFF" w:themeFill="background1"/>
          </w:tcPr>
          <w:p w14:paraId="1857BF44" w14:textId="77777777" w:rsidR="002B5646" w:rsidRPr="006D2B28" w:rsidRDefault="002B5646" w:rsidP="009F61F0"/>
        </w:tc>
        <w:tc>
          <w:tcPr>
            <w:tcW w:w="460" w:type="dxa"/>
          </w:tcPr>
          <w:p w14:paraId="795153B0" w14:textId="77777777" w:rsidR="002B5646" w:rsidRPr="006D2B28" w:rsidRDefault="002B5646" w:rsidP="009F61F0">
            <w:r w:rsidRPr="006D2B28">
              <w:t xml:space="preserve">  </w:t>
            </w:r>
          </w:p>
        </w:tc>
        <w:tc>
          <w:tcPr>
            <w:tcW w:w="567" w:type="dxa"/>
          </w:tcPr>
          <w:p w14:paraId="40048BC9" w14:textId="77777777" w:rsidR="002B5646" w:rsidRPr="006D2B28" w:rsidRDefault="002B5646" w:rsidP="009F61F0"/>
        </w:tc>
        <w:tc>
          <w:tcPr>
            <w:tcW w:w="709" w:type="dxa"/>
          </w:tcPr>
          <w:p w14:paraId="097379CF" w14:textId="77777777" w:rsidR="002B5646" w:rsidRPr="006D2B28" w:rsidRDefault="002B5646" w:rsidP="009F61F0"/>
        </w:tc>
        <w:tc>
          <w:tcPr>
            <w:tcW w:w="390" w:type="dxa"/>
          </w:tcPr>
          <w:p w14:paraId="2E14C13C" w14:textId="77777777" w:rsidR="002B5646" w:rsidRPr="006D2B28" w:rsidRDefault="002B5646" w:rsidP="009F61F0"/>
        </w:tc>
      </w:tr>
      <w:tr w:rsidR="002B5646" w:rsidRPr="006D2B28" w14:paraId="4B3B4C9C" w14:textId="77777777" w:rsidTr="007F20B9">
        <w:trPr>
          <w:trHeight w:val="805"/>
        </w:trPr>
        <w:tc>
          <w:tcPr>
            <w:tcW w:w="568" w:type="dxa"/>
          </w:tcPr>
          <w:p w14:paraId="2B26982C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lastRenderedPageBreak/>
              <w:t>4</w:t>
            </w:r>
          </w:p>
        </w:tc>
        <w:tc>
          <w:tcPr>
            <w:tcW w:w="1701" w:type="dxa"/>
          </w:tcPr>
          <w:p w14:paraId="02A88D0E" w14:textId="77777777" w:rsidR="002B5646" w:rsidRPr="006D2B28" w:rsidRDefault="002B5646" w:rsidP="009F61F0">
            <w:r w:rsidRPr="006D2B28">
              <w:t>Специфика создания инструментальной системы компьютерного теста</w:t>
            </w:r>
          </w:p>
          <w:p w14:paraId="173806FD" w14:textId="77777777" w:rsidR="002B5646" w:rsidRPr="006D2B28" w:rsidRDefault="002B5646" w:rsidP="009F61F0"/>
        </w:tc>
        <w:tc>
          <w:tcPr>
            <w:tcW w:w="2126" w:type="dxa"/>
          </w:tcPr>
          <w:p w14:paraId="5B70D487" w14:textId="77777777" w:rsidR="002B5646" w:rsidRPr="006D2B28" w:rsidRDefault="002B5646" w:rsidP="009F61F0">
            <w:r w:rsidRPr="006D2B28">
              <w:t xml:space="preserve">Вестник </w:t>
            </w:r>
            <w:proofErr w:type="spellStart"/>
            <w:r w:rsidRPr="006D2B28">
              <w:t>Нарынского</w:t>
            </w:r>
            <w:proofErr w:type="spellEnd"/>
            <w:r w:rsidRPr="006D2B28">
              <w:t xml:space="preserve"> государственного университета им. С. </w:t>
            </w:r>
            <w:proofErr w:type="spellStart"/>
            <w:r w:rsidRPr="006D2B28">
              <w:t>Нааматова</w:t>
            </w:r>
            <w:proofErr w:type="spellEnd"/>
            <w:r w:rsidRPr="006D2B28">
              <w:t>. 2016. № 2.</w:t>
            </w:r>
          </w:p>
        </w:tc>
        <w:tc>
          <w:tcPr>
            <w:tcW w:w="1985" w:type="dxa"/>
          </w:tcPr>
          <w:p w14:paraId="12962DDD" w14:textId="77777777" w:rsidR="002B5646" w:rsidRPr="006D2B28" w:rsidRDefault="002B5646" w:rsidP="009F61F0">
            <w:r w:rsidRPr="006D2B28">
              <w:t>С. 89-94.</w:t>
            </w:r>
          </w:p>
        </w:tc>
        <w:tc>
          <w:tcPr>
            <w:tcW w:w="1275" w:type="dxa"/>
          </w:tcPr>
          <w:p w14:paraId="266A4390" w14:textId="77777777" w:rsidR="002B5646" w:rsidRPr="006D2B28" w:rsidRDefault="002B5646" w:rsidP="009F61F0"/>
        </w:tc>
        <w:tc>
          <w:tcPr>
            <w:tcW w:w="1418" w:type="dxa"/>
          </w:tcPr>
          <w:p w14:paraId="55AEC1B4" w14:textId="77777777" w:rsidR="002B5646" w:rsidRPr="006D2B28" w:rsidRDefault="002B5646" w:rsidP="009F61F0">
            <w:pPr>
              <w:rPr>
                <w:rStyle w:val="a5"/>
              </w:rPr>
            </w:pPr>
            <w:r w:rsidRPr="006D2B28">
              <w:rPr>
                <w:rStyle w:val="a5"/>
              </w:rPr>
              <w:t>https://elibrary.ru/item.asp?id=27669799</w:t>
            </w:r>
          </w:p>
        </w:tc>
        <w:tc>
          <w:tcPr>
            <w:tcW w:w="850" w:type="dxa"/>
          </w:tcPr>
          <w:p w14:paraId="2C4A00CA" w14:textId="77777777" w:rsidR="002B5646" w:rsidRPr="006D2B28" w:rsidRDefault="002B5646" w:rsidP="009F61F0"/>
        </w:tc>
        <w:tc>
          <w:tcPr>
            <w:tcW w:w="851" w:type="dxa"/>
          </w:tcPr>
          <w:p w14:paraId="2E0D1C87" w14:textId="77777777" w:rsidR="002B5646" w:rsidRPr="006D2B28" w:rsidRDefault="002B5646" w:rsidP="009F61F0"/>
        </w:tc>
        <w:tc>
          <w:tcPr>
            <w:tcW w:w="1134" w:type="dxa"/>
          </w:tcPr>
          <w:p w14:paraId="480C2409" w14:textId="77777777" w:rsidR="002B5646" w:rsidRPr="006D2B28" w:rsidRDefault="002B5646" w:rsidP="009F61F0"/>
        </w:tc>
        <w:tc>
          <w:tcPr>
            <w:tcW w:w="1276" w:type="dxa"/>
            <w:shd w:val="clear" w:color="auto" w:fill="FFFFFF" w:themeFill="background1"/>
          </w:tcPr>
          <w:p w14:paraId="14CF4191" w14:textId="77777777" w:rsidR="002B5646" w:rsidRPr="006D2B28" w:rsidRDefault="002B5646" w:rsidP="009F61F0"/>
        </w:tc>
        <w:tc>
          <w:tcPr>
            <w:tcW w:w="460" w:type="dxa"/>
          </w:tcPr>
          <w:p w14:paraId="6E131869" w14:textId="77777777" w:rsidR="002B5646" w:rsidRPr="006D2B28" w:rsidRDefault="002B5646" w:rsidP="009F61F0"/>
        </w:tc>
        <w:tc>
          <w:tcPr>
            <w:tcW w:w="567" w:type="dxa"/>
          </w:tcPr>
          <w:p w14:paraId="6D9C71F2" w14:textId="77777777" w:rsidR="002B5646" w:rsidRPr="006D2B28" w:rsidRDefault="002B5646" w:rsidP="009F61F0"/>
        </w:tc>
        <w:tc>
          <w:tcPr>
            <w:tcW w:w="709" w:type="dxa"/>
          </w:tcPr>
          <w:p w14:paraId="25CC5038" w14:textId="77777777" w:rsidR="002B5646" w:rsidRPr="006D2B28" w:rsidRDefault="002B5646" w:rsidP="009F61F0"/>
        </w:tc>
        <w:tc>
          <w:tcPr>
            <w:tcW w:w="390" w:type="dxa"/>
          </w:tcPr>
          <w:p w14:paraId="2A2E3F33" w14:textId="77777777" w:rsidR="002B5646" w:rsidRPr="006D2B28" w:rsidRDefault="002B5646" w:rsidP="009F61F0"/>
        </w:tc>
      </w:tr>
      <w:tr w:rsidR="002B5646" w:rsidRPr="006D2B28" w14:paraId="0F032C32" w14:textId="77777777" w:rsidTr="007F20B9">
        <w:trPr>
          <w:trHeight w:val="719"/>
        </w:trPr>
        <w:tc>
          <w:tcPr>
            <w:tcW w:w="568" w:type="dxa"/>
          </w:tcPr>
          <w:p w14:paraId="3CF6E8A5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14:paraId="6747D1F6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Methodological issues of pedagogical diagnostics</w:t>
            </w:r>
          </w:p>
        </w:tc>
        <w:tc>
          <w:tcPr>
            <w:tcW w:w="2126" w:type="dxa"/>
          </w:tcPr>
          <w:p w14:paraId="494ECA45" w14:textId="77777777" w:rsidR="002B5646" w:rsidRPr="006D2B28" w:rsidRDefault="002B5646" w:rsidP="009F61F0">
            <w:proofErr w:type="spellStart"/>
            <w:r w:rsidRPr="006D2B28">
              <w:t>Alatoo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Academic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Studies</w:t>
            </w:r>
            <w:proofErr w:type="spellEnd"/>
            <w:r w:rsidRPr="006D2B28">
              <w:t xml:space="preserve">. 2018. № 1. </w:t>
            </w:r>
          </w:p>
        </w:tc>
        <w:tc>
          <w:tcPr>
            <w:tcW w:w="1985" w:type="dxa"/>
          </w:tcPr>
          <w:p w14:paraId="6EB2953A" w14:textId="77777777" w:rsidR="002B5646" w:rsidRPr="006D2B28" w:rsidRDefault="002B5646" w:rsidP="009F61F0">
            <w:r w:rsidRPr="006D2B28">
              <w:t>С. 28-36.</w:t>
            </w:r>
          </w:p>
        </w:tc>
        <w:tc>
          <w:tcPr>
            <w:tcW w:w="1275" w:type="dxa"/>
          </w:tcPr>
          <w:p w14:paraId="5413BBF1" w14:textId="77777777" w:rsidR="002B5646" w:rsidRPr="006D2B28" w:rsidRDefault="002B5646" w:rsidP="009F61F0"/>
        </w:tc>
        <w:tc>
          <w:tcPr>
            <w:tcW w:w="1418" w:type="dxa"/>
          </w:tcPr>
          <w:p w14:paraId="141DFFB8" w14:textId="77777777" w:rsidR="002B5646" w:rsidRPr="006D2B28" w:rsidRDefault="002B5646" w:rsidP="009F61F0">
            <w:pPr>
              <w:rPr>
                <w:rStyle w:val="a5"/>
              </w:rPr>
            </w:pPr>
            <w:r w:rsidRPr="006D2B28">
              <w:rPr>
                <w:rStyle w:val="a5"/>
              </w:rPr>
              <w:t>https://elibrary.ru/item.asp?id=35392466</w:t>
            </w:r>
          </w:p>
        </w:tc>
        <w:tc>
          <w:tcPr>
            <w:tcW w:w="850" w:type="dxa"/>
          </w:tcPr>
          <w:p w14:paraId="5DE7F049" w14:textId="77777777" w:rsidR="002B5646" w:rsidRPr="006D2B28" w:rsidRDefault="002B5646" w:rsidP="009F61F0"/>
        </w:tc>
        <w:tc>
          <w:tcPr>
            <w:tcW w:w="851" w:type="dxa"/>
          </w:tcPr>
          <w:p w14:paraId="25FA146F" w14:textId="77777777" w:rsidR="002B5646" w:rsidRPr="006D2B28" w:rsidRDefault="002B5646" w:rsidP="009F61F0"/>
        </w:tc>
        <w:tc>
          <w:tcPr>
            <w:tcW w:w="1134" w:type="dxa"/>
          </w:tcPr>
          <w:p w14:paraId="05EEC018" w14:textId="77777777" w:rsidR="002B5646" w:rsidRPr="006D2B28" w:rsidRDefault="002B5646" w:rsidP="009F61F0"/>
        </w:tc>
        <w:tc>
          <w:tcPr>
            <w:tcW w:w="1276" w:type="dxa"/>
            <w:shd w:val="clear" w:color="auto" w:fill="FFFFFF" w:themeFill="background1"/>
          </w:tcPr>
          <w:p w14:paraId="334BFD0F" w14:textId="77777777" w:rsidR="002B5646" w:rsidRPr="006D2B28" w:rsidRDefault="002B5646" w:rsidP="009F61F0"/>
        </w:tc>
        <w:tc>
          <w:tcPr>
            <w:tcW w:w="460" w:type="dxa"/>
          </w:tcPr>
          <w:p w14:paraId="053805F7" w14:textId="77777777" w:rsidR="002B5646" w:rsidRPr="006D2B28" w:rsidRDefault="002B5646" w:rsidP="009F61F0"/>
        </w:tc>
        <w:tc>
          <w:tcPr>
            <w:tcW w:w="567" w:type="dxa"/>
          </w:tcPr>
          <w:p w14:paraId="51497C38" w14:textId="77777777" w:rsidR="002B5646" w:rsidRPr="006D2B28" w:rsidRDefault="002B5646" w:rsidP="009F61F0"/>
        </w:tc>
        <w:tc>
          <w:tcPr>
            <w:tcW w:w="709" w:type="dxa"/>
          </w:tcPr>
          <w:p w14:paraId="0B2F3F9F" w14:textId="77777777" w:rsidR="002B5646" w:rsidRPr="006D2B28" w:rsidRDefault="002B5646" w:rsidP="009F61F0"/>
        </w:tc>
        <w:tc>
          <w:tcPr>
            <w:tcW w:w="390" w:type="dxa"/>
          </w:tcPr>
          <w:p w14:paraId="2EA870FB" w14:textId="77777777" w:rsidR="002B5646" w:rsidRPr="006D2B28" w:rsidRDefault="002B5646" w:rsidP="009F61F0"/>
        </w:tc>
      </w:tr>
      <w:tr w:rsidR="002B5646" w:rsidRPr="006D2B28" w14:paraId="12E4544B" w14:textId="77777777" w:rsidTr="00344149">
        <w:trPr>
          <w:trHeight w:val="1576"/>
        </w:trPr>
        <w:tc>
          <w:tcPr>
            <w:tcW w:w="568" w:type="dxa"/>
          </w:tcPr>
          <w:p w14:paraId="07C339EF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6</w:t>
            </w:r>
          </w:p>
        </w:tc>
        <w:tc>
          <w:tcPr>
            <w:tcW w:w="1701" w:type="dxa"/>
          </w:tcPr>
          <w:p w14:paraId="6792290A" w14:textId="77777777" w:rsidR="002B5646" w:rsidRPr="006D2B28" w:rsidRDefault="002B5646" w:rsidP="009F61F0">
            <w:r w:rsidRPr="006D2B28">
              <w:t xml:space="preserve">Состояние и перспектив развития информационных технологий в системе высшего образования </w:t>
            </w:r>
            <w:proofErr w:type="spellStart"/>
            <w:r w:rsidRPr="006D2B28">
              <w:t>кыргызстана</w:t>
            </w:r>
            <w:proofErr w:type="spellEnd"/>
          </w:p>
          <w:p w14:paraId="6D3D4CB5" w14:textId="77777777" w:rsidR="002B5646" w:rsidRPr="006D2B28" w:rsidRDefault="002B5646" w:rsidP="009F61F0"/>
        </w:tc>
        <w:tc>
          <w:tcPr>
            <w:tcW w:w="2126" w:type="dxa"/>
          </w:tcPr>
          <w:p w14:paraId="63B4A10E" w14:textId="77777777" w:rsidR="002B5646" w:rsidRPr="006D2B28" w:rsidRDefault="002B5646" w:rsidP="009F61F0">
            <w:r w:rsidRPr="006D2B28">
              <w:t>Вестник Международного Университета Кыргызстана. 2024. № 1 (53).</w:t>
            </w:r>
          </w:p>
        </w:tc>
        <w:tc>
          <w:tcPr>
            <w:tcW w:w="1985" w:type="dxa"/>
          </w:tcPr>
          <w:p w14:paraId="2393861B" w14:textId="77777777" w:rsidR="002B5646" w:rsidRPr="006D2B28" w:rsidRDefault="002B5646" w:rsidP="009F61F0">
            <w:r w:rsidRPr="006D2B28">
              <w:t>С. 22-29.</w:t>
            </w:r>
          </w:p>
        </w:tc>
        <w:tc>
          <w:tcPr>
            <w:tcW w:w="1275" w:type="dxa"/>
          </w:tcPr>
          <w:p w14:paraId="6D8C827D" w14:textId="77777777" w:rsidR="002B5646" w:rsidRPr="006D2B28" w:rsidRDefault="002B5646" w:rsidP="009F61F0">
            <w:proofErr w:type="spellStart"/>
            <w:r w:rsidRPr="006D2B28">
              <w:t>Эрдолатов</w:t>
            </w:r>
            <w:proofErr w:type="spellEnd"/>
            <w:r w:rsidRPr="006D2B28">
              <w:t xml:space="preserve"> С.С., </w:t>
            </w:r>
          </w:p>
          <w:p w14:paraId="4276D698" w14:textId="77777777" w:rsidR="002B5646" w:rsidRPr="006D2B28" w:rsidRDefault="002B5646" w:rsidP="009F61F0">
            <w:r w:rsidRPr="006D2B28">
              <w:t xml:space="preserve">Ибраев А.Д., </w:t>
            </w:r>
          </w:p>
          <w:p w14:paraId="64134F52" w14:textId="77777777" w:rsidR="002B5646" w:rsidRPr="006D2B28" w:rsidRDefault="002B5646" w:rsidP="009F61F0">
            <w:proofErr w:type="spellStart"/>
            <w:r w:rsidRPr="006D2B28">
              <w:t>Эсеналиева</w:t>
            </w:r>
            <w:proofErr w:type="spellEnd"/>
            <w:r w:rsidRPr="006D2B28">
              <w:t xml:space="preserve"> Г.А.,</w:t>
            </w:r>
          </w:p>
          <w:p w14:paraId="53D6EF47" w14:textId="77777777" w:rsidR="002B5646" w:rsidRPr="006D2B28" w:rsidRDefault="002B5646" w:rsidP="009F61F0">
            <w:proofErr w:type="spellStart"/>
            <w:r w:rsidRPr="006D2B28">
              <w:t>Калдыбаев</w:t>
            </w:r>
            <w:proofErr w:type="spellEnd"/>
            <w:r w:rsidRPr="006D2B28">
              <w:t xml:space="preserve"> С.К.</w:t>
            </w:r>
          </w:p>
        </w:tc>
        <w:tc>
          <w:tcPr>
            <w:tcW w:w="1418" w:type="dxa"/>
          </w:tcPr>
          <w:p w14:paraId="77A6659C" w14:textId="77777777" w:rsidR="002B5646" w:rsidRPr="006D2B28" w:rsidRDefault="002B5646" w:rsidP="009F61F0">
            <w:pPr>
              <w:rPr>
                <w:rStyle w:val="a5"/>
              </w:rPr>
            </w:pPr>
            <w:r w:rsidRPr="006D2B28">
              <w:rPr>
                <w:rStyle w:val="a5"/>
              </w:rPr>
              <w:t>https://elibrary.ru/item.asp?id=87418788</w:t>
            </w:r>
          </w:p>
        </w:tc>
        <w:tc>
          <w:tcPr>
            <w:tcW w:w="850" w:type="dxa"/>
          </w:tcPr>
          <w:p w14:paraId="45950450" w14:textId="77777777" w:rsidR="002B5646" w:rsidRPr="006D2B28" w:rsidRDefault="002B5646" w:rsidP="009F61F0"/>
        </w:tc>
        <w:tc>
          <w:tcPr>
            <w:tcW w:w="851" w:type="dxa"/>
          </w:tcPr>
          <w:p w14:paraId="00D3479C" w14:textId="77777777" w:rsidR="002B5646" w:rsidRPr="006D2B28" w:rsidRDefault="002B5646" w:rsidP="009F61F0"/>
        </w:tc>
        <w:tc>
          <w:tcPr>
            <w:tcW w:w="1134" w:type="dxa"/>
          </w:tcPr>
          <w:p w14:paraId="446ED748" w14:textId="77777777" w:rsidR="002B5646" w:rsidRPr="006D2B28" w:rsidRDefault="002B5646" w:rsidP="009F61F0"/>
        </w:tc>
        <w:tc>
          <w:tcPr>
            <w:tcW w:w="1276" w:type="dxa"/>
            <w:shd w:val="clear" w:color="auto" w:fill="FFFFFF" w:themeFill="background1"/>
          </w:tcPr>
          <w:p w14:paraId="6B45B40E" w14:textId="77777777" w:rsidR="002B5646" w:rsidRPr="006D2B28" w:rsidRDefault="002B5646" w:rsidP="009F61F0"/>
        </w:tc>
        <w:tc>
          <w:tcPr>
            <w:tcW w:w="460" w:type="dxa"/>
          </w:tcPr>
          <w:p w14:paraId="6C196CA7" w14:textId="77777777" w:rsidR="002B5646" w:rsidRPr="006D2B28" w:rsidRDefault="002B5646" w:rsidP="009F61F0"/>
        </w:tc>
        <w:tc>
          <w:tcPr>
            <w:tcW w:w="567" w:type="dxa"/>
          </w:tcPr>
          <w:p w14:paraId="266A2E58" w14:textId="77777777" w:rsidR="002B5646" w:rsidRPr="006D2B28" w:rsidRDefault="002B5646" w:rsidP="009F61F0"/>
        </w:tc>
        <w:tc>
          <w:tcPr>
            <w:tcW w:w="709" w:type="dxa"/>
          </w:tcPr>
          <w:p w14:paraId="52809A31" w14:textId="77777777" w:rsidR="002B5646" w:rsidRPr="006D2B28" w:rsidRDefault="002B5646" w:rsidP="009F61F0"/>
        </w:tc>
        <w:tc>
          <w:tcPr>
            <w:tcW w:w="390" w:type="dxa"/>
          </w:tcPr>
          <w:p w14:paraId="2AA83ACB" w14:textId="77777777" w:rsidR="002B5646" w:rsidRPr="006D2B28" w:rsidRDefault="002B5646" w:rsidP="009F61F0"/>
        </w:tc>
      </w:tr>
      <w:tr w:rsidR="002B5646" w:rsidRPr="006D2B28" w14:paraId="5EE201FA" w14:textId="77777777" w:rsidTr="00344149">
        <w:trPr>
          <w:trHeight w:val="1576"/>
        </w:trPr>
        <w:tc>
          <w:tcPr>
            <w:tcW w:w="568" w:type="dxa"/>
          </w:tcPr>
          <w:p w14:paraId="5C826CDA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7</w:t>
            </w:r>
          </w:p>
        </w:tc>
        <w:tc>
          <w:tcPr>
            <w:tcW w:w="1701" w:type="dxa"/>
          </w:tcPr>
          <w:p w14:paraId="1296DC76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Status and Prospects for the Development of Information Technology in the Higher Education System of Kyrgyzstan</w:t>
            </w:r>
          </w:p>
        </w:tc>
        <w:tc>
          <w:tcPr>
            <w:tcW w:w="2126" w:type="dxa"/>
          </w:tcPr>
          <w:p w14:paraId="4094589C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Bridging the Gap Between the Higher Education and Labor Markets</w:t>
            </w:r>
          </w:p>
          <w:p w14:paraId="161825ED" w14:textId="77777777" w:rsidR="002B5646" w:rsidRPr="006D2B28" w:rsidRDefault="002B5646" w:rsidP="009F61F0">
            <w:r w:rsidRPr="006D2B28">
              <w:rPr>
                <w:lang w:val="en-US"/>
              </w:rPr>
              <w:t>2025</w:t>
            </w:r>
          </w:p>
        </w:tc>
        <w:tc>
          <w:tcPr>
            <w:tcW w:w="1985" w:type="dxa"/>
          </w:tcPr>
          <w:p w14:paraId="3773B2FD" w14:textId="77777777" w:rsidR="002B5646" w:rsidRPr="006D2B28" w:rsidRDefault="002B5646" w:rsidP="009F61F0">
            <w:r w:rsidRPr="006D2B28">
              <w:t>С</w:t>
            </w:r>
            <w:r w:rsidRPr="006D2B28">
              <w:rPr>
                <w:lang w:val="en-US"/>
              </w:rPr>
              <w:t>.</w:t>
            </w:r>
            <w:r w:rsidRPr="006D2B28">
              <w:t xml:space="preserve"> 229–236</w:t>
            </w:r>
          </w:p>
        </w:tc>
        <w:tc>
          <w:tcPr>
            <w:tcW w:w="1275" w:type="dxa"/>
          </w:tcPr>
          <w:p w14:paraId="6CA66F18" w14:textId="77777777" w:rsidR="002B5646" w:rsidRPr="006D2B28" w:rsidRDefault="002B5646" w:rsidP="009F61F0">
            <w:pPr>
              <w:rPr>
                <w:lang w:val="en-US"/>
              </w:rPr>
            </w:pPr>
            <w:proofErr w:type="spellStart"/>
            <w:r w:rsidRPr="006D2B28">
              <w:rPr>
                <w:lang w:val="en-US"/>
              </w:rPr>
              <w:t>Sanzharbek</w:t>
            </w:r>
            <w:proofErr w:type="spellEnd"/>
            <w:r w:rsidRPr="006D2B28">
              <w:rPr>
                <w:lang w:val="en-US"/>
              </w:rPr>
              <w:t xml:space="preserve"> S. </w:t>
            </w:r>
            <w:proofErr w:type="spellStart"/>
            <w:r w:rsidRPr="006D2B28">
              <w:rPr>
                <w:lang w:val="en-US"/>
              </w:rPr>
              <w:t>Erdolatov</w:t>
            </w:r>
            <w:proofErr w:type="spellEnd"/>
            <w:r w:rsidRPr="006D2B28">
              <w:rPr>
                <w:lang w:val="en-US"/>
              </w:rPr>
              <w:t>,</w:t>
            </w:r>
          </w:p>
          <w:p w14:paraId="4800EE18" w14:textId="77777777" w:rsidR="002B5646" w:rsidRPr="006D2B28" w:rsidRDefault="002B5646" w:rsidP="009F61F0">
            <w:pPr>
              <w:rPr>
                <w:lang w:val="en-US"/>
              </w:rPr>
            </w:pPr>
            <w:proofErr w:type="spellStart"/>
            <w:r w:rsidRPr="006D2B28">
              <w:rPr>
                <w:lang w:val="en-US"/>
              </w:rPr>
              <w:t>Almazbek</w:t>
            </w:r>
            <w:proofErr w:type="spellEnd"/>
            <w:r w:rsidRPr="006D2B28">
              <w:rPr>
                <w:lang w:val="en-US"/>
              </w:rPr>
              <w:t xml:space="preserve"> D. </w:t>
            </w:r>
            <w:proofErr w:type="spellStart"/>
            <w:r w:rsidRPr="006D2B28">
              <w:rPr>
                <w:lang w:val="en-US"/>
              </w:rPr>
              <w:t>Ibraev</w:t>
            </w:r>
            <w:proofErr w:type="spellEnd"/>
            <w:r w:rsidRPr="006D2B28">
              <w:rPr>
                <w:lang w:val="en-US"/>
              </w:rPr>
              <w:t>,</w:t>
            </w:r>
          </w:p>
          <w:p w14:paraId="66BAEAA7" w14:textId="77777777" w:rsidR="002B5646" w:rsidRPr="006D2B28" w:rsidRDefault="002B5646" w:rsidP="009F61F0">
            <w:pPr>
              <w:rPr>
                <w:lang w:val="en-US"/>
              </w:rPr>
            </w:pPr>
            <w:proofErr w:type="spellStart"/>
            <w:r w:rsidRPr="006D2B28">
              <w:rPr>
                <w:lang w:val="en-US"/>
              </w:rPr>
              <w:t>Gulzat</w:t>
            </w:r>
            <w:proofErr w:type="spellEnd"/>
            <w:r w:rsidRPr="006D2B28">
              <w:rPr>
                <w:lang w:val="en-US"/>
              </w:rPr>
              <w:t xml:space="preserve"> A. </w:t>
            </w:r>
            <w:proofErr w:type="spellStart"/>
            <w:r w:rsidRPr="006D2B28">
              <w:rPr>
                <w:lang w:val="en-US"/>
              </w:rPr>
              <w:t>Esenalieva</w:t>
            </w:r>
            <w:proofErr w:type="spellEnd"/>
            <w:r w:rsidRPr="006D2B28">
              <w:rPr>
                <w:lang w:val="en-US"/>
              </w:rPr>
              <w:t>,</w:t>
            </w:r>
          </w:p>
          <w:p w14:paraId="2BC90400" w14:textId="77777777" w:rsidR="002B5646" w:rsidRPr="006D2B28" w:rsidRDefault="002B5646" w:rsidP="009F61F0">
            <w:pPr>
              <w:rPr>
                <w:lang w:val="en-US"/>
              </w:rPr>
            </w:pPr>
            <w:proofErr w:type="spellStart"/>
            <w:r w:rsidRPr="006D2B28">
              <w:rPr>
                <w:lang w:val="en-US"/>
              </w:rPr>
              <w:t>Salidin</w:t>
            </w:r>
            <w:proofErr w:type="spellEnd"/>
            <w:r w:rsidRPr="006D2B28">
              <w:rPr>
                <w:lang w:val="en-US"/>
              </w:rPr>
              <w:t xml:space="preserve"> K. </w:t>
            </w:r>
            <w:proofErr w:type="spellStart"/>
            <w:r w:rsidRPr="006D2B28">
              <w:rPr>
                <w:lang w:val="en-US"/>
              </w:rPr>
              <w:t>Kaldybaev</w:t>
            </w:r>
            <w:proofErr w:type="spellEnd"/>
          </w:p>
        </w:tc>
        <w:tc>
          <w:tcPr>
            <w:tcW w:w="1418" w:type="dxa"/>
          </w:tcPr>
          <w:p w14:paraId="59AB4D17" w14:textId="77777777" w:rsidR="002B5646" w:rsidRPr="006D2B28" w:rsidRDefault="002B5646" w:rsidP="009F61F0">
            <w:pPr>
              <w:rPr>
                <w:rStyle w:val="a5"/>
                <w:lang w:val="en-US"/>
              </w:rPr>
            </w:pPr>
            <w:r w:rsidRPr="006D2B28">
              <w:rPr>
                <w:rStyle w:val="a5"/>
                <w:lang w:val="en-US"/>
              </w:rPr>
              <w:t>https://link.springer.com/chapter/10.1007/978-981-96-1933-7_26</w:t>
            </w:r>
          </w:p>
        </w:tc>
        <w:tc>
          <w:tcPr>
            <w:tcW w:w="850" w:type="dxa"/>
          </w:tcPr>
          <w:p w14:paraId="1BB94413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2D7542C7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B1/B2</w:t>
            </w:r>
          </w:p>
        </w:tc>
        <w:tc>
          <w:tcPr>
            <w:tcW w:w="1134" w:type="dxa"/>
          </w:tcPr>
          <w:p w14:paraId="068F96C7" w14:textId="77777777" w:rsidR="002B5646" w:rsidRPr="006D2B28" w:rsidRDefault="002B5646" w:rsidP="009F61F0"/>
        </w:tc>
        <w:tc>
          <w:tcPr>
            <w:tcW w:w="1276" w:type="dxa"/>
            <w:shd w:val="clear" w:color="auto" w:fill="FFFFFF" w:themeFill="background1"/>
          </w:tcPr>
          <w:p w14:paraId="4D97F289" w14:textId="77777777" w:rsidR="002B5646" w:rsidRPr="006D2B28" w:rsidRDefault="002B5646" w:rsidP="009F61F0"/>
        </w:tc>
        <w:tc>
          <w:tcPr>
            <w:tcW w:w="460" w:type="dxa"/>
          </w:tcPr>
          <w:p w14:paraId="59404BFB" w14:textId="77777777" w:rsidR="002B5646" w:rsidRPr="006D2B28" w:rsidRDefault="002B5646" w:rsidP="009F61F0"/>
        </w:tc>
        <w:tc>
          <w:tcPr>
            <w:tcW w:w="567" w:type="dxa"/>
          </w:tcPr>
          <w:p w14:paraId="12AFD0B3" w14:textId="77777777" w:rsidR="002B5646" w:rsidRPr="006D2B28" w:rsidRDefault="002B5646" w:rsidP="009F61F0"/>
        </w:tc>
        <w:tc>
          <w:tcPr>
            <w:tcW w:w="709" w:type="dxa"/>
          </w:tcPr>
          <w:p w14:paraId="7DE627CF" w14:textId="77777777" w:rsidR="002B5646" w:rsidRPr="006D2B28" w:rsidRDefault="002B5646" w:rsidP="009F61F0"/>
        </w:tc>
        <w:tc>
          <w:tcPr>
            <w:tcW w:w="390" w:type="dxa"/>
          </w:tcPr>
          <w:p w14:paraId="019226AA" w14:textId="77777777" w:rsidR="002B5646" w:rsidRPr="006D2B28" w:rsidRDefault="002B5646" w:rsidP="009F61F0"/>
        </w:tc>
      </w:tr>
      <w:tr w:rsidR="002B5646" w:rsidRPr="006D2B28" w14:paraId="631553B9" w14:textId="77777777" w:rsidTr="00344149">
        <w:trPr>
          <w:trHeight w:val="1576"/>
        </w:trPr>
        <w:tc>
          <w:tcPr>
            <w:tcW w:w="568" w:type="dxa"/>
          </w:tcPr>
          <w:p w14:paraId="1F72B2D5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lastRenderedPageBreak/>
              <w:t>8</w:t>
            </w:r>
          </w:p>
        </w:tc>
        <w:tc>
          <w:tcPr>
            <w:tcW w:w="1701" w:type="dxa"/>
          </w:tcPr>
          <w:p w14:paraId="0E43609C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t>Нарын</w:t>
            </w:r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t>мамлекеттик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t>университетинин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t>кампусундагы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t>жашыл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t>мейкиндиктерди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t>инвентаризациялоону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t>санариптештирүү</w:t>
            </w:r>
            <w:proofErr w:type="spellEnd"/>
            <w:r w:rsidRPr="006D2B28">
              <w:rPr>
                <w:lang w:val="en-US"/>
              </w:rPr>
              <w:t xml:space="preserve"> </w:t>
            </w:r>
            <w:proofErr w:type="spellStart"/>
            <w:r w:rsidRPr="006D2B28">
              <w:t>ыкмалары</w:t>
            </w:r>
            <w:proofErr w:type="spellEnd"/>
          </w:p>
        </w:tc>
        <w:tc>
          <w:tcPr>
            <w:tcW w:w="2126" w:type="dxa"/>
          </w:tcPr>
          <w:p w14:paraId="49DE023C" w14:textId="77777777" w:rsidR="002B5646" w:rsidRPr="006D2B28" w:rsidRDefault="002B5646" w:rsidP="009F61F0">
            <w:r w:rsidRPr="006D2B28">
              <w:t xml:space="preserve">Вестник Иссык-Кульского государственного университета </w:t>
            </w:r>
            <w:proofErr w:type="spellStart"/>
            <w:r w:rsidRPr="006D2B28">
              <w:t>им.К.Тыныстанова</w:t>
            </w:r>
            <w:proofErr w:type="spellEnd"/>
            <w:r w:rsidRPr="006D2B28">
              <w:t xml:space="preserve"> - Научная библиотека ИГУ</w:t>
            </w:r>
          </w:p>
        </w:tc>
        <w:tc>
          <w:tcPr>
            <w:tcW w:w="1985" w:type="dxa"/>
          </w:tcPr>
          <w:p w14:paraId="65088F29" w14:textId="77777777" w:rsidR="002B5646" w:rsidRPr="006D2B28" w:rsidRDefault="002B5646" w:rsidP="009F61F0">
            <w:r w:rsidRPr="006D2B28">
              <w:t>С 114-121</w:t>
            </w:r>
          </w:p>
        </w:tc>
        <w:tc>
          <w:tcPr>
            <w:tcW w:w="1275" w:type="dxa"/>
          </w:tcPr>
          <w:p w14:paraId="14691028" w14:textId="77777777" w:rsidR="002B5646" w:rsidRPr="006D2B28" w:rsidRDefault="002B5646" w:rsidP="009F61F0">
            <w:proofErr w:type="spellStart"/>
            <w:r w:rsidRPr="006D2B28">
              <w:t>Мамырбаев</w:t>
            </w:r>
            <w:proofErr w:type="spellEnd"/>
            <w:r w:rsidRPr="006D2B28">
              <w:t xml:space="preserve"> А. К., </w:t>
            </w:r>
            <w:proofErr w:type="spellStart"/>
            <w:r w:rsidRPr="006D2B28">
              <w:t>Байбагышов</w:t>
            </w:r>
            <w:proofErr w:type="spellEnd"/>
            <w:r w:rsidRPr="006D2B28">
              <w:t xml:space="preserve"> Э. М.</w:t>
            </w:r>
          </w:p>
        </w:tc>
        <w:tc>
          <w:tcPr>
            <w:tcW w:w="1418" w:type="dxa"/>
          </w:tcPr>
          <w:p w14:paraId="1D9D9677" w14:textId="77777777" w:rsidR="002B5646" w:rsidRPr="006D2B28" w:rsidRDefault="002B5646" w:rsidP="009F61F0">
            <w:pPr>
              <w:rPr>
                <w:rStyle w:val="a5"/>
              </w:rPr>
            </w:pPr>
            <w:r w:rsidRPr="006D2B28">
              <w:rPr>
                <w:rStyle w:val="a5"/>
              </w:rPr>
              <w:t>https://api.libraryiksu.kg/vestnik/ISUMAMYRBAEV,BAYBAGYSHOV64-20263324.pdf</w:t>
            </w:r>
          </w:p>
        </w:tc>
        <w:tc>
          <w:tcPr>
            <w:tcW w:w="850" w:type="dxa"/>
          </w:tcPr>
          <w:p w14:paraId="41A21518" w14:textId="77777777" w:rsidR="002B5646" w:rsidRPr="006D2B28" w:rsidRDefault="002B5646" w:rsidP="009F61F0"/>
        </w:tc>
        <w:tc>
          <w:tcPr>
            <w:tcW w:w="851" w:type="dxa"/>
          </w:tcPr>
          <w:p w14:paraId="02100699" w14:textId="77777777" w:rsidR="002B5646" w:rsidRPr="006D2B28" w:rsidRDefault="002B5646" w:rsidP="009F61F0"/>
        </w:tc>
        <w:tc>
          <w:tcPr>
            <w:tcW w:w="1134" w:type="dxa"/>
          </w:tcPr>
          <w:p w14:paraId="3BD9DCFF" w14:textId="77777777" w:rsidR="002B5646" w:rsidRPr="006D2B28" w:rsidRDefault="002B5646" w:rsidP="009F61F0"/>
        </w:tc>
        <w:tc>
          <w:tcPr>
            <w:tcW w:w="1276" w:type="dxa"/>
            <w:shd w:val="clear" w:color="auto" w:fill="FFFFFF" w:themeFill="background1"/>
          </w:tcPr>
          <w:p w14:paraId="2FFFEC12" w14:textId="77777777" w:rsidR="002B5646" w:rsidRPr="006D2B28" w:rsidRDefault="002B5646" w:rsidP="009F61F0"/>
        </w:tc>
        <w:tc>
          <w:tcPr>
            <w:tcW w:w="460" w:type="dxa"/>
          </w:tcPr>
          <w:p w14:paraId="08103952" w14:textId="77777777" w:rsidR="002B5646" w:rsidRPr="006D2B28" w:rsidRDefault="002B5646" w:rsidP="009F61F0"/>
        </w:tc>
        <w:tc>
          <w:tcPr>
            <w:tcW w:w="567" w:type="dxa"/>
          </w:tcPr>
          <w:p w14:paraId="7173BCE7" w14:textId="77777777" w:rsidR="002B5646" w:rsidRPr="006D2B28" w:rsidRDefault="002B5646" w:rsidP="009F61F0"/>
        </w:tc>
        <w:tc>
          <w:tcPr>
            <w:tcW w:w="709" w:type="dxa"/>
          </w:tcPr>
          <w:p w14:paraId="0022DA04" w14:textId="77777777" w:rsidR="002B5646" w:rsidRPr="006D2B28" w:rsidRDefault="002B5646" w:rsidP="009F61F0"/>
        </w:tc>
        <w:tc>
          <w:tcPr>
            <w:tcW w:w="390" w:type="dxa"/>
          </w:tcPr>
          <w:p w14:paraId="541274BD" w14:textId="77777777" w:rsidR="002B5646" w:rsidRPr="006D2B28" w:rsidRDefault="002B5646" w:rsidP="009F61F0"/>
        </w:tc>
      </w:tr>
      <w:tr w:rsidR="002B5646" w:rsidRPr="006D2B28" w14:paraId="2FE76C08" w14:textId="77777777" w:rsidTr="00525E00">
        <w:trPr>
          <w:trHeight w:val="3058"/>
        </w:trPr>
        <w:tc>
          <w:tcPr>
            <w:tcW w:w="568" w:type="dxa"/>
          </w:tcPr>
          <w:p w14:paraId="4439B8FF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9</w:t>
            </w:r>
          </w:p>
        </w:tc>
        <w:tc>
          <w:tcPr>
            <w:tcW w:w="1701" w:type="dxa"/>
          </w:tcPr>
          <w:p w14:paraId="757AF1D7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Integration Of Artificial Intelligence Into The Structure Of Modern Digital Teaching Materials</w:t>
            </w:r>
          </w:p>
        </w:tc>
        <w:tc>
          <w:tcPr>
            <w:tcW w:w="2126" w:type="dxa"/>
          </w:tcPr>
          <w:p w14:paraId="089CB1D5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IOSR Journal of Computer Engineering (IOSR-JCE) e-ISSN: 2278-0661, </w:t>
            </w:r>
          </w:p>
          <w:p w14:paraId="7E5EDB11" w14:textId="77777777" w:rsidR="002B5646" w:rsidRPr="006D2B28" w:rsidRDefault="002B5646" w:rsidP="009F61F0">
            <w:pPr>
              <w:rPr>
                <w:iCs/>
                <w:color w:val="000000"/>
                <w:lang w:val="en-US"/>
              </w:rPr>
            </w:pPr>
            <w:r w:rsidRPr="006D2B28">
              <w:rPr>
                <w:lang w:val="en-US"/>
              </w:rPr>
              <w:t xml:space="preserve">p-ISSN: 2278-8727, Volume 28, Issue 2, Ser. 1 (Mar. – Apr. 2026), PP 10-15 </w:t>
            </w:r>
          </w:p>
        </w:tc>
        <w:tc>
          <w:tcPr>
            <w:tcW w:w="1985" w:type="dxa"/>
          </w:tcPr>
          <w:p w14:paraId="18071F34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t>-С. 366-372.</w:t>
            </w:r>
          </w:p>
        </w:tc>
        <w:tc>
          <w:tcPr>
            <w:tcW w:w="1275" w:type="dxa"/>
          </w:tcPr>
          <w:p w14:paraId="6444C376" w14:textId="77777777" w:rsidR="002B5646" w:rsidRPr="006D2B28" w:rsidRDefault="002B5646" w:rsidP="009F61F0">
            <w:pPr>
              <w:ind w:hanging="104"/>
            </w:pPr>
            <w:proofErr w:type="spellStart"/>
            <w:r w:rsidRPr="006D2B28">
              <w:t>Beishenalieva</w:t>
            </w:r>
            <w:proofErr w:type="spellEnd"/>
            <w:r w:rsidRPr="006D2B28">
              <w:t xml:space="preserve"> U.U., </w:t>
            </w:r>
            <w:proofErr w:type="spellStart"/>
            <w:r w:rsidRPr="006D2B28">
              <w:t>Bekezhanov</w:t>
            </w:r>
            <w:proofErr w:type="spellEnd"/>
            <w:r w:rsidRPr="006D2B28">
              <w:t xml:space="preserve"> </w:t>
            </w:r>
          </w:p>
          <w:p w14:paraId="3D0B8133" w14:textId="77777777" w:rsidR="002B5646" w:rsidRPr="006D2B28" w:rsidRDefault="002B5646" w:rsidP="009F61F0">
            <w:pPr>
              <w:ind w:hanging="104"/>
            </w:pPr>
            <w:r w:rsidRPr="006D2B28">
              <w:t xml:space="preserve">M. M., </w:t>
            </w:r>
            <w:proofErr w:type="spellStart"/>
            <w:r w:rsidRPr="006D2B28">
              <w:t>Kulmanbetova</w:t>
            </w:r>
            <w:proofErr w:type="spellEnd"/>
            <w:r w:rsidRPr="006D2B28">
              <w:t xml:space="preserve"> S.M., </w:t>
            </w:r>
            <w:proofErr w:type="spellStart"/>
            <w:r w:rsidRPr="006D2B28">
              <w:t>Osmonova</w:t>
            </w:r>
            <w:proofErr w:type="spellEnd"/>
            <w:r w:rsidRPr="006D2B28">
              <w:t xml:space="preserve"> B.M.</w:t>
            </w:r>
          </w:p>
        </w:tc>
        <w:tc>
          <w:tcPr>
            <w:tcW w:w="1418" w:type="dxa"/>
          </w:tcPr>
          <w:p w14:paraId="7D685A9D" w14:textId="77777777" w:rsidR="002B5646" w:rsidRPr="006D2B28" w:rsidRDefault="006D2B28" w:rsidP="009F61F0">
            <w:pPr>
              <w:ind w:hanging="10"/>
            </w:pPr>
            <w:hyperlink r:id="rId70" w:history="1">
              <w:r w:rsidR="002B5646" w:rsidRPr="006D2B28">
                <w:rPr>
                  <w:rStyle w:val="a5"/>
                </w:rPr>
                <w:t>https://www.iosrjournals.org/iosr-jce/pages/28(2)Series-1.html</w:t>
              </w:r>
            </w:hyperlink>
          </w:p>
          <w:p w14:paraId="2769381E" w14:textId="77777777" w:rsidR="002B5646" w:rsidRPr="006D2B28" w:rsidRDefault="002B5646" w:rsidP="009F61F0">
            <w:pPr>
              <w:ind w:hanging="10"/>
            </w:pPr>
          </w:p>
          <w:p w14:paraId="0A9A8CC7" w14:textId="77777777" w:rsidR="002B5646" w:rsidRPr="006D2B28" w:rsidRDefault="002B5646" w:rsidP="009F61F0">
            <w:pPr>
              <w:ind w:hanging="10"/>
            </w:pPr>
          </w:p>
          <w:p w14:paraId="66175268" w14:textId="77777777" w:rsidR="002B5646" w:rsidRPr="006D2B28" w:rsidRDefault="006D2B28" w:rsidP="009F61F0">
            <w:pPr>
              <w:ind w:hanging="10"/>
            </w:pPr>
            <w:hyperlink r:id="rId71" w:history="1">
              <w:r w:rsidR="002B5646" w:rsidRPr="006D2B28">
                <w:rPr>
                  <w:rStyle w:val="a5"/>
                </w:rPr>
                <w:t>https://www.iosrjournals.org/IOSR-JCE.html</w:t>
              </w:r>
            </w:hyperlink>
          </w:p>
          <w:p w14:paraId="27C14EC0" w14:textId="77777777" w:rsidR="002B5646" w:rsidRPr="006D2B28" w:rsidRDefault="002B5646" w:rsidP="009F61F0"/>
          <w:p w14:paraId="3DF6F5F7" w14:textId="77777777" w:rsidR="002B5646" w:rsidRPr="006D2B28" w:rsidRDefault="006D2B28" w:rsidP="009F61F0">
            <w:pPr>
              <w:ind w:hanging="10"/>
            </w:pPr>
            <w:hyperlink r:id="rId72" w:history="1">
              <w:r w:rsidR="002B5646" w:rsidRPr="006D2B28">
                <w:rPr>
                  <w:rStyle w:val="a5"/>
                </w:rPr>
                <w:t>https://www.iosrjournals.org/iosr-jce/papers/Vol28-issue2/Ser-1/B2802011015.pdf</w:t>
              </w:r>
            </w:hyperlink>
          </w:p>
          <w:p w14:paraId="4646D2E1" w14:textId="77777777" w:rsidR="002B5646" w:rsidRPr="006D2B28" w:rsidRDefault="002B5646" w:rsidP="009F61F0">
            <w:pPr>
              <w:ind w:hanging="10"/>
            </w:pPr>
          </w:p>
          <w:p w14:paraId="2614ECE3" w14:textId="77777777" w:rsidR="002B5646" w:rsidRPr="006D2B28" w:rsidRDefault="002B5646" w:rsidP="009F61F0"/>
        </w:tc>
        <w:tc>
          <w:tcPr>
            <w:tcW w:w="850" w:type="dxa"/>
          </w:tcPr>
          <w:p w14:paraId="0BD09091" w14:textId="77777777" w:rsidR="002B5646" w:rsidRPr="006D2B28" w:rsidRDefault="002B5646" w:rsidP="009F61F0"/>
        </w:tc>
        <w:tc>
          <w:tcPr>
            <w:tcW w:w="851" w:type="dxa"/>
          </w:tcPr>
          <w:p w14:paraId="5B46C4D2" w14:textId="77777777" w:rsidR="002B5646" w:rsidRPr="006D2B28" w:rsidRDefault="002B5646" w:rsidP="009F61F0"/>
        </w:tc>
        <w:tc>
          <w:tcPr>
            <w:tcW w:w="1134" w:type="dxa"/>
          </w:tcPr>
          <w:p w14:paraId="44F98454" w14:textId="77777777" w:rsidR="002B5646" w:rsidRPr="006D2B28" w:rsidRDefault="002B5646" w:rsidP="009F61F0">
            <w:pPr>
              <w:rPr>
                <w:color w:val="000000"/>
              </w:rPr>
            </w:pPr>
            <w:r w:rsidRPr="006D2B28">
              <w:rPr>
                <w:color w:val="000000"/>
              </w:rPr>
              <w:br/>
              <w:t>10.9790/0661-2802011015</w:t>
            </w:r>
          </w:p>
          <w:p w14:paraId="335674C4" w14:textId="77777777" w:rsidR="002B5646" w:rsidRPr="006D2B28" w:rsidRDefault="002B5646" w:rsidP="009F61F0"/>
          <w:p w14:paraId="16CA4C69" w14:textId="77777777" w:rsidR="002B5646" w:rsidRPr="006D2B28" w:rsidRDefault="002B5646" w:rsidP="009F61F0"/>
        </w:tc>
        <w:tc>
          <w:tcPr>
            <w:tcW w:w="1276" w:type="dxa"/>
            <w:shd w:val="clear" w:color="auto" w:fill="FFFFFF" w:themeFill="background1"/>
          </w:tcPr>
          <w:p w14:paraId="69E21D60" w14:textId="77777777" w:rsidR="002B5646" w:rsidRPr="006D2B28" w:rsidRDefault="002B5646" w:rsidP="009F61F0">
            <w:r w:rsidRPr="006D2B28">
              <w:rPr>
                <w:lang w:val="en-US"/>
              </w:rPr>
              <w:t>IF-</w:t>
            </w:r>
            <w:r w:rsidRPr="006D2B28">
              <w:t>3,712</w:t>
            </w:r>
          </w:p>
        </w:tc>
        <w:tc>
          <w:tcPr>
            <w:tcW w:w="460" w:type="dxa"/>
          </w:tcPr>
          <w:p w14:paraId="228DE5C9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8B517CD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65EEDC4" w14:textId="77777777" w:rsidR="002B5646" w:rsidRPr="006D2B28" w:rsidRDefault="002B5646" w:rsidP="009F61F0"/>
        </w:tc>
        <w:tc>
          <w:tcPr>
            <w:tcW w:w="390" w:type="dxa"/>
          </w:tcPr>
          <w:p w14:paraId="52D426F5" w14:textId="77777777" w:rsidR="002B5646" w:rsidRPr="006D2B28" w:rsidRDefault="002B5646" w:rsidP="009F61F0">
            <w:pPr>
              <w:rPr>
                <w:lang w:val="en-US"/>
              </w:rPr>
            </w:pPr>
          </w:p>
        </w:tc>
      </w:tr>
    </w:tbl>
    <w:p w14:paraId="5C283F61" w14:textId="77777777" w:rsidR="00022E22" w:rsidRPr="006D2B28" w:rsidRDefault="00022E22" w:rsidP="009F61F0">
      <w:pPr>
        <w:spacing w:after="0" w:line="240" w:lineRule="auto"/>
        <w:rPr>
          <w:b/>
          <w:bCs/>
          <w:lang w:val="kk-KZ"/>
        </w:rPr>
      </w:pPr>
    </w:p>
    <w:p w14:paraId="0F14493A" w14:textId="77777777" w:rsidR="002B5646" w:rsidRPr="006D2B28" w:rsidRDefault="002875B7" w:rsidP="00344149">
      <w:pPr>
        <w:spacing w:after="0" w:line="240" w:lineRule="auto"/>
        <w:jc w:val="center"/>
      </w:pPr>
      <w:r w:rsidRPr="006D2B28">
        <w:rPr>
          <w:b/>
          <w:bCs/>
          <w:lang w:val="kk-KZ"/>
        </w:rPr>
        <w:t>Физи</w:t>
      </w:r>
      <w:r w:rsidR="00D15D67" w:rsidRPr="006D2B28">
        <w:rPr>
          <w:b/>
          <w:bCs/>
          <w:lang w:val="kk-KZ"/>
        </w:rPr>
        <w:t xml:space="preserve">ка-математика илимдеринин </w:t>
      </w:r>
      <w:r w:rsidRPr="006D2B28">
        <w:rPr>
          <w:b/>
          <w:bCs/>
          <w:lang w:val="kk-KZ"/>
        </w:rPr>
        <w:t xml:space="preserve">кандидаты, доценттин </w:t>
      </w:r>
      <w:r w:rsidR="002B5646" w:rsidRPr="006D2B28">
        <w:rPr>
          <w:b/>
          <w:bCs/>
          <w:lang w:val="kk-KZ"/>
        </w:rPr>
        <w:t>милдетин аткаруучу</w:t>
      </w:r>
    </w:p>
    <w:p w14:paraId="1849F982" w14:textId="77777777" w:rsidR="002B5646" w:rsidRPr="006D2B28" w:rsidRDefault="002B5646" w:rsidP="00344149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Кулманбетова Сагынбүбү Мусековнанын жарыяланган эмгектери</w:t>
      </w:r>
    </w:p>
    <w:p w14:paraId="68F5B5FC" w14:textId="77777777" w:rsidR="002B5646" w:rsidRPr="006D2B28" w:rsidRDefault="002B5646" w:rsidP="009F61F0">
      <w:pPr>
        <w:pStyle w:val="a4"/>
        <w:spacing w:after="0" w:line="240" w:lineRule="auto"/>
        <w:rPr>
          <w:b/>
          <w:bCs/>
          <w:lang w:val="kk-KZ"/>
        </w:rPr>
      </w:pPr>
    </w:p>
    <w:tbl>
      <w:tblPr>
        <w:tblStyle w:val="a3"/>
        <w:tblW w:w="15522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603"/>
        <w:gridCol w:w="1701"/>
        <w:gridCol w:w="2126"/>
        <w:gridCol w:w="1985"/>
        <w:gridCol w:w="1275"/>
        <w:gridCol w:w="2127"/>
        <w:gridCol w:w="850"/>
        <w:gridCol w:w="709"/>
        <w:gridCol w:w="567"/>
        <w:gridCol w:w="602"/>
        <w:gridCol w:w="1134"/>
        <w:gridCol w:w="567"/>
        <w:gridCol w:w="709"/>
        <w:gridCol w:w="567"/>
      </w:tblGrid>
      <w:tr w:rsidR="002B5646" w:rsidRPr="006D2B28" w14:paraId="20C59F4D" w14:textId="77777777" w:rsidTr="00344149">
        <w:trPr>
          <w:trHeight w:val="435"/>
        </w:trPr>
        <w:tc>
          <w:tcPr>
            <w:tcW w:w="603" w:type="dxa"/>
            <w:vMerge w:val="restart"/>
          </w:tcPr>
          <w:p w14:paraId="35536282" w14:textId="77777777" w:rsidR="002B5646" w:rsidRPr="006D2B28" w:rsidRDefault="002B5646" w:rsidP="009F61F0">
            <w:r w:rsidRPr="006D2B28">
              <w:t>№</w:t>
            </w:r>
          </w:p>
        </w:tc>
        <w:tc>
          <w:tcPr>
            <w:tcW w:w="1701" w:type="dxa"/>
            <w:vMerge w:val="restart"/>
          </w:tcPr>
          <w:p w14:paraId="5AF6E686" w14:textId="77777777" w:rsidR="002B5646" w:rsidRPr="006D2B28" w:rsidRDefault="002B5646" w:rsidP="009F61F0">
            <w:r w:rsidRPr="006D2B28">
              <w:t xml:space="preserve"> </w:t>
            </w:r>
            <w:proofErr w:type="spellStart"/>
            <w:r w:rsidRPr="006D2B28">
              <w:t>Жарыяланган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эмгектердин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</w:p>
        </w:tc>
        <w:tc>
          <w:tcPr>
            <w:tcW w:w="2126" w:type="dxa"/>
            <w:vMerge w:val="restart"/>
          </w:tcPr>
          <w:p w14:paraId="4CF67F97" w14:textId="77777777" w:rsidR="002B5646" w:rsidRPr="006D2B28" w:rsidRDefault="002B5646" w:rsidP="009F61F0">
            <w:proofErr w:type="spellStart"/>
            <w:r w:rsidRPr="006D2B28">
              <w:t>Басылманын,журналдын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жылы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ISSN</w:t>
            </w:r>
            <w:r w:rsidRPr="006D2B28">
              <w:t xml:space="preserve"> №)же </w:t>
            </w:r>
            <w:proofErr w:type="spellStart"/>
            <w:r w:rsidRPr="006D2B28">
              <w:t>автордук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кубөлүктүн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DOI</w:t>
            </w:r>
          </w:p>
        </w:tc>
        <w:tc>
          <w:tcPr>
            <w:tcW w:w="1985" w:type="dxa"/>
            <w:vMerge w:val="restart"/>
          </w:tcPr>
          <w:p w14:paraId="2789A6B0" w14:textId="77777777" w:rsidR="002B5646" w:rsidRPr="006D2B28" w:rsidRDefault="002B5646" w:rsidP="009F61F0">
            <w:proofErr w:type="spellStart"/>
            <w:r w:rsidRPr="006D2B28">
              <w:t>Беттеринин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номерлери</w:t>
            </w:r>
            <w:proofErr w:type="spellEnd"/>
            <w:r w:rsidRPr="006D2B28">
              <w:t xml:space="preserve"> же басма </w:t>
            </w:r>
            <w:proofErr w:type="spellStart"/>
            <w:r w:rsidRPr="006D2B28">
              <w:t>табактын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көлөмү</w:t>
            </w:r>
            <w:proofErr w:type="spellEnd"/>
            <w:r w:rsidRPr="006D2B28">
              <w:t xml:space="preserve"> </w:t>
            </w:r>
          </w:p>
        </w:tc>
        <w:tc>
          <w:tcPr>
            <w:tcW w:w="1275" w:type="dxa"/>
            <w:vMerge w:val="restart"/>
          </w:tcPr>
          <w:p w14:paraId="66CC77D1" w14:textId="77777777" w:rsidR="002B5646" w:rsidRPr="006D2B28" w:rsidRDefault="002B5646" w:rsidP="009F61F0">
            <w:proofErr w:type="spellStart"/>
            <w:r w:rsidRPr="006D2B28">
              <w:t>Авторлошторунун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фамилиялары</w:t>
            </w:r>
            <w:proofErr w:type="spellEnd"/>
          </w:p>
        </w:tc>
        <w:tc>
          <w:tcPr>
            <w:tcW w:w="2127" w:type="dxa"/>
            <w:vMerge w:val="restart"/>
          </w:tcPr>
          <w:p w14:paraId="4D1D6A83" w14:textId="77777777" w:rsidR="002B5646" w:rsidRPr="006D2B28" w:rsidRDefault="002B5646" w:rsidP="009F61F0">
            <w:proofErr w:type="spellStart"/>
            <w:r w:rsidRPr="006D2B28">
              <w:t>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сайтынын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баракчасына</w:t>
            </w:r>
            <w:proofErr w:type="spellEnd"/>
            <w:r w:rsidRPr="006D2B28">
              <w:t xml:space="preserve"> </w:t>
            </w:r>
            <w:r w:rsidRPr="006D2B28">
              <w:rPr>
                <w:lang w:val="en-US"/>
              </w:rPr>
              <w:t>web</w:t>
            </w:r>
            <w:r w:rsidRPr="006D2B28">
              <w:t xml:space="preserve">- </w:t>
            </w:r>
            <w:proofErr w:type="spellStart"/>
            <w:r w:rsidRPr="006D2B28">
              <w:t>шилтеме</w:t>
            </w:r>
            <w:proofErr w:type="spellEnd"/>
          </w:p>
        </w:tc>
        <w:tc>
          <w:tcPr>
            <w:tcW w:w="5705" w:type="dxa"/>
            <w:gridSpan w:val="8"/>
          </w:tcPr>
          <w:p w14:paraId="7C8BF868" w14:textId="77777777" w:rsidR="002B5646" w:rsidRPr="006D2B28" w:rsidRDefault="002B5646" w:rsidP="009F61F0">
            <w:proofErr w:type="spellStart"/>
            <w:r w:rsidRPr="006D2B28">
              <w:t>Публикациялар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баллдары</w:t>
            </w:r>
            <w:proofErr w:type="spellEnd"/>
            <w:r w:rsidRPr="006D2B28">
              <w:t>)</w:t>
            </w:r>
          </w:p>
        </w:tc>
      </w:tr>
      <w:tr w:rsidR="002B5646" w:rsidRPr="006D2B28" w14:paraId="55E887FB" w14:textId="77777777" w:rsidTr="00344149">
        <w:trPr>
          <w:trHeight w:val="1449"/>
        </w:trPr>
        <w:tc>
          <w:tcPr>
            <w:tcW w:w="603" w:type="dxa"/>
            <w:vMerge/>
          </w:tcPr>
          <w:p w14:paraId="587D07A4" w14:textId="77777777" w:rsidR="002B5646" w:rsidRPr="006D2B28" w:rsidRDefault="002B5646" w:rsidP="009F61F0"/>
        </w:tc>
        <w:tc>
          <w:tcPr>
            <w:tcW w:w="1701" w:type="dxa"/>
            <w:vMerge/>
          </w:tcPr>
          <w:p w14:paraId="4F9B0109" w14:textId="77777777" w:rsidR="002B5646" w:rsidRPr="006D2B28" w:rsidRDefault="002B5646" w:rsidP="009F61F0"/>
        </w:tc>
        <w:tc>
          <w:tcPr>
            <w:tcW w:w="2126" w:type="dxa"/>
            <w:vMerge/>
          </w:tcPr>
          <w:p w14:paraId="088383AD" w14:textId="77777777" w:rsidR="002B5646" w:rsidRPr="006D2B28" w:rsidRDefault="002B5646" w:rsidP="009F61F0"/>
        </w:tc>
        <w:tc>
          <w:tcPr>
            <w:tcW w:w="1985" w:type="dxa"/>
            <w:vMerge/>
          </w:tcPr>
          <w:p w14:paraId="385F2950" w14:textId="77777777" w:rsidR="002B5646" w:rsidRPr="006D2B28" w:rsidRDefault="002B5646" w:rsidP="009F61F0"/>
        </w:tc>
        <w:tc>
          <w:tcPr>
            <w:tcW w:w="1275" w:type="dxa"/>
            <w:vMerge/>
          </w:tcPr>
          <w:p w14:paraId="35C0B502" w14:textId="77777777" w:rsidR="002B5646" w:rsidRPr="006D2B28" w:rsidRDefault="002B5646" w:rsidP="009F61F0"/>
        </w:tc>
        <w:tc>
          <w:tcPr>
            <w:tcW w:w="2127" w:type="dxa"/>
            <w:vMerge/>
          </w:tcPr>
          <w:p w14:paraId="3CECEA7D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7EC924D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Web of Science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709" w:type="dxa"/>
          </w:tcPr>
          <w:p w14:paraId="79B58C74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Scopus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567" w:type="dxa"/>
          </w:tcPr>
          <w:p w14:paraId="44DA4157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RSCI</w:t>
            </w:r>
          </w:p>
        </w:tc>
        <w:tc>
          <w:tcPr>
            <w:tcW w:w="602" w:type="dxa"/>
          </w:tcPr>
          <w:p w14:paraId="0409828C" w14:textId="77777777" w:rsidR="002B5646" w:rsidRPr="006D2B28" w:rsidRDefault="002B5646" w:rsidP="009F61F0">
            <w:r w:rsidRPr="006D2B28">
              <w:t xml:space="preserve">КР РИНЦ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1134" w:type="dxa"/>
          </w:tcPr>
          <w:p w14:paraId="7BE1E376" w14:textId="77777777" w:rsidR="002B5646" w:rsidRPr="006D2B28" w:rsidRDefault="002B5646" w:rsidP="009F61F0">
            <w:r w:rsidRPr="006D2B28">
              <w:t>РИНЦ</w:t>
            </w:r>
          </w:p>
          <w:p w14:paraId="23E02552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IF</w:t>
            </w:r>
          </w:p>
        </w:tc>
        <w:tc>
          <w:tcPr>
            <w:tcW w:w="567" w:type="dxa"/>
          </w:tcPr>
          <w:p w14:paraId="69049394" w14:textId="77777777" w:rsidR="002B5646" w:rsidRPr="006D2B28" w:rsidRDefault="002B5646" w:rsidP="009F61F0">
            <w:proofErr w:type="spellStart"/>
            <w:r w:rsidRPr="006D2B28">
              <w:t>Инпакт</w:t>
            </w:r>
            <w:proofErr w:type="spellEnd"/>
            <w:r w:rsidRPr="006D2B28">
              <w:t xml:space="preserve"> фактору </w:t>
            </w:r>
            <w:proofErr w:type="spellStart"/>
            <w:r w:rsidRPr="006D2B28">
              <w:t>жок</w:t>
            </w:r>
            <w:proofErr w:type="spellEnd"/>
            <w:r w:rsidRPr="006D2B28">
              <w:t xml:space="preserve"> РИНЦ</w:t>
            </w:r>
          </w:p>
        </w:tc>
        <w:tc>
          <w:tcPr>
            <w:tcW w:w="709" w:type="dxa"/>
          </w:tcPr>
          <w:p w14:paraId="6F9E77F8" w14:textId="77777777" w:rsidR="002B5646" w:rsidRPr="006D2B28" w:rsidRDefault="002B5646" w:rsidP="009F61F0">
            <w:r w:rsidRPr="006D2B28">
              <w:t xml:space="preserve">КР ЖАК </w:t>
            </w:r>
            <w:proofErr w:type="spellStart"/>
            <w:r w:rsidRPr="006D2B28">
              <w:t>сунуштаган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567" w:type="dxa"/>
          </w:tcPr>
          <w:p w14:paraId="2D6D51D1" w14:textId="77777777" w:rsidR="002B5646" w:rsidRPr="006D2B28" w:rsidRDefault="002B5646" w:rsidP="009F61F0">
            <w:proofErr w:type="spellStart"/>
            <w:r w:rsidRPr="006D2B28">
              <w:t>Кошумча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</w:tr>
      <w:tr w:rsidR="002B5646" w:rsidRPr="006D2B28" w14:paraId="41AE8BA3" w14:textId="77777777" w:rsidTr="00344149">
        <w:tc>
          <w:tcPr>
            <w:tcW w:w="603" w:type="dxa"/>
            <w:shd w:val="clear" w:color="auto" w:fill="BFBFBF" w:themeFill="background1" w:themeFillShade="BF"/>
          </w:tcPr>
          <w:p w14:paraId="54B585D8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2DC8B41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1D72A02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673700E" w14:textId="77777777" w:rsidR="002B5646" w:rsidRPr="006D2B28" w:rsidRDefault="002B5646" w:rsidP="009F61F0">
            <w:r w:rsidRPr="006D2B28">
              <w:t>4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59EC77D" w14:textId="77777777" w:rsidR="002B5646" w:rsidRPr="006D2B28" w:rsidRDefault="002B5646" w:rsidP="009F61F0">
            <w:r w:rsidRPr="006D2B28">
              <w:t>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757F0A8" w14:textId="77777777" w:rsidR="002B5646" w:rsidRPr="006D2B28" w:rsidRDefault="002B5646" w:rsidP="009F61F0">
            <w:r w:rsidRPr="006D2B28">
              <w:t>6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3B84CC0" w14:textId="77777777" w:rsidR="002B5646" w:rsidRPr="006D2B28" w:rsidRDefault="002B5646" w:rsidP="009F61F0">
            <w:r w:rsidRPr="006D2B28">
              <w:t>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06534EC" w14:textId="77777777" w:rsidR="002B5646" w:rsidRPr="006D2B28" w:rsidRDefault="002B5646" w:rsidP="009F61F0">
            <w:r w:rsidRPr="006D2B28">
              <w:t>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5AC0D0B" w14:textId="77777777" w:rsidR="002B5646" w:rsidRPr="006D2B28" w:rsidRDefault="002B5646" w:rsidP="009F61F0">
            <w:r w:rsidRPr="006D2B28">
              <w:t>9</w:t>
            </w:r>
          </w:p>
        </w:tc>
        <w:tc>
          <w:tcPr>
            <w:tcW w:w="602" w:type="dxa"/>
            <w:shd w:val="clear" w:color="auto" w:fill="BFBFBF" w:themeFill="background1" w:themeFillShade="BF"/>
          </w:tcPr>
          <w:p w14:paraId="347D012A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AA27B81" w14:textId="77777777" w:rsidR="002B5646" w:rsidRPr="006D2B28" w:rsidRDefault="002B5646" w:rsidP="009F61F0">
            <w:r w:rsidRPr="006D2B28">
              <w:t>11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668D623" w14:textId="77777777" w:rsidR="002B5646" w:rsidRPr="006D2B28" w:rsidRDefault="002B5646" w:rsidP="009F61F0">
            <w:r w:rsidRPr="006D2B28">
              <w:t>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EEBC11F" w14:textId="77777777" w:rsidR="002B5646" w:rsidRPr="006D2B28" w:rsidRDefault="002B5646" w:rsidP="009F61F0">
            <w:r w:rsidRPr="006D2B28">
              <w:t>13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55CBC3F" w14:textId="77777777" w:rsidR="002B5646" w:rsidRPr="006D2B28" w:rsidRDefault="002B5646" w:rsidP="009F61F0"/>
        </w:tc>
      </w:tr>
      <w:tr w:rsidR="002B5646" w:rsidRPr="006D2B28" w14:paraId="765001DC" w14:textId="77777777" w:rsidTr="007F20B9">
        <w:trPr>
          <w:trHeight w:val="1116"/>
        </w:trPr>
        <w:tc>
          <w:tcPr>
            <w:tcW w:w="603" w:type="dxa"/>
          </w:tcPr>
          <w:p w14:paraId="602FC261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1701" w:type="dxa"/>
          </w:tcPr>
          <w:p w14:paraId="2340FF19" w14:textId="77777777" w:rsidR="002B5646" w:rsidRPr="006D2B28" w:rsidRDefault="002B5646" w:rsidP="009F61F0">
            <w:pPr>
              <w:rPr>
                <w:lang w:val="en-US"/>
              </w:rPr>
            </w:pPr>
            <w:proofErr w:type="spellStart"/>
            <w:r w:rsidRPr="006D2B28">
              <w:rPr>
                <w:lang w:val="en-US"/>
              </w:rPr>
              <w:t>Asymptotics</w:t>
            </w:r>
            <w:proofErr w:type="spellEnd"/>
            <w:r w:rsidRPr="006D2B28">
              <w:rPr>
                <w:lang w:val="en-US"/>
              </w:rPr>
              <w:t xml:space="preserve"> of the solution of a first-order partial differential </w:t>
            </w:r>
            <w:r w:rsidRPr="006D2B28">
              <w:rPr>
                <w:lang w:val="en-US"/>
              </w:rPr>
              <w:lastRenderedPageBreak/>
              <w:t>equation with a small parameter</w:t>
            </w:r>
          </w:p>
        </w:tc>
        <w:tc>
          <w:tcPr>
            <w:tcW w:w="2126" w:type="dxa"/>
          </w:tcPr>
          <w:p w14:paraId="0F871F3A" w14:textId="77777777" w:rsidR="002B5646" w:rsidRPr="006D2B28" w:rsidRDefault="002B5646" w:rsidP="009F61F0">
            <w:pPr>
              <w:contextualSpacing/>
              <w:rPr>
                <w:rFonts w:eastAsia="Times New Roman"/>
                <w:color w:val="000000"/>
                <w:spacing w:val="-5"/>
                <w:lang w:val="en-US"/>
              </w:rPr>
            </w:pPr>
            <w:r w:rsidRPr="006D2B28">
              <w:rPr>
                <w:lang w:val="en-US"/>
              </w:rPr>
              <w:lastRenderedPageBreak/>
              <w:t xml:space="preserve">Theses of International scientific </w:t>
            </w:r>
            <w:proofErr w:type="spellStart"/>
            <w:r w:rsidRPr="006D2B28">
              <w:rPr>
                <w:lang w:val="en-US"/>
              </w:rPr>
              <w:t>conferens</w:t>
            </w:r>
            <w:proofErr w:type="spellEnd"/>
            <w:r w:rsidRPr="006D2B28">
              <w:rPr>
                <w:lang w:val="en-US"/>
              </w:rPr>
              <w:t xml:space="preserve"> “Problems of modern </w:t>
            </w:r>
            <w:r w:rsidRPr="006D2B28">
              <w:rPr>
                <w:lang w:val="en-US"/>
              </w:rPr>
              <w:lastRenderedPageBreak/>
              <w:t>mathematics and its applications” 2021</w:t>
            </w:r>
          </w:p>
        </w:tc>
        <w:tc>
          <w:tcPr>
            <w:tcW w:w="1985" w:type="dxa"/>
          </w:tcPr>
          <w:p w14:paraId="4DC5AFF0" w14:textId="77777777" w:rsidR="002B5646" w:rsidRPr="006D2B28" w:rsidRDefault="002B5646" w:rsidP="009F61F0">
            <w:r w:rsidRPr="006D2B28">
              <w:rPr>
                <w:rFonts w:eastAsia="Times New Roman"/>
                <w:color w:val="000000"/>
                <w:spacing w:val="-5"/>
              </w:rPr>
              <w:lastRenderedPageBreak/>
              <w:t xml:space="preserve">- С.93-94 </w:t>
            </w:r>
          </w:p>
        </w:tc>
        <w:tc>
          <w:tcPr>
            <w:tcW w:w="1275" w:type="dxa"/>
          </w:tcPr>
          <w:p w14:paraId="33FB690C" w14:textId="77777777" w:rsidR="002B5646" w:rsidRPr="006D2B28" w:rsidRDefault="002B5646" w:rsidP="009F61F0"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Омуралиев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А.С.</w:t>
            </w:r>
          </w:p>
        </w:tc>
        <w:tc>
          <w:tcPr>
            <w:tcW w:w="2127" w:type="dxa"/>
          </w:tcPr>
          <w:p w14:paraId="4EF9C98D" w14:textId="77777777" w:rsidR="002B5646" w:rsidRPr="006D2B28" w:rsidRDefault="002B5646" w:rsidP="009F61F0">
            <w:pPr>
              <w:rPr>
                <w:rStyle w:val="a5"/>
              </w:rPr>
            </w:pPr>
            <w:r w:rsidRPr="006D2B28">
              <w:rPr>
                <w:rStyle w:val="a5"/>
              </w:rPr>
              <w:t xml:space="preserve">    https://www.mathnet.ru/eng/conf1956</w:t>
            </w:r>
          </w:p>
        </w:tc>
        <w:tc>
          <w:tcPr>
            <w:tcW w:w="850" w:type="dxa"/>
          </w:tcPr>
          <w:p w14:paraId="5FB5F80B" w14:textId="77777777" w:rsidR="002B5646" w:rsidRPr="006D2B28" w:rsidRDefault="002B5646" w:rsidP="009F61F0"/>
        </w:tc>
        <w:tc>
          <w:tcPr>
            <w:tcW w:w="709" w:type="dxa"/>
          </w:tcPr>
          <w:p w14:paraId="62F9A552" w14:textId="77777777" w:rsidR="002B5646" w:rsidRPr="006D2B28" w:rsidRDefault="002B5646" w:rsidP="009F61F0"/>
        </w:tc>
        <w:tc>
          <w:tcPr>
            <w:tcW w:w="567" w:type="dxa"/>
          </w:tcPr>
          <w:p w14:paraId="1E482723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51123637" w14:textId="77777777" w:rsidR="002B5646" w:rsidRPr="006D2B28" w:rsidRDefault="002B5646" w:rsidP="009F61F0"/>
        </w:tc>
        <w:tc>
          <w:tcPr>
            <w:tcW w:w="1134" w:type="dxa"/>
          </w:tcPr>
          <w:p w14:paraId="42B6C747" w14:textId="77777777" w:rsidR="002B5646" w:rsidRPr="006D2B28" w:rsidRDefault="002B5646" w:rsidP="009F61F0"/>
        </w:tc>
        <w:tc>
          <w:tcPr>
            <w:tcW w:w="567" w:type="dxa"/>
          </w:tcPr>
          <w:p w14:paraId="7907CCD3" w14:textId="77777777" w:rsidR="002B5646" w:rsidRPr="006D2B28" w:rsidRDefault="002B5646" w:rsidP="009F61F0"/>
        </w:tc>
        <w:tc>
          <w:tcPr>
            <w:tcW w:w="709" w:type="dxa"/>
          </w:tcPr>
          <w:p w14:paraId="3B49B948" w14:textId="77777777" w:rsidR="002B5646" w:rsidRPr="006D2B28" w:rsidRDefault="002B5646" w:rsidP="009F61F0"/>
        </w:tc>
        <w:tc>
          <w:tcPr>
            <w:tcW w:w="567" w:type="dxa"/>
          </w:tcPr>
          <w:p w14:paraId="1655D819" w14:textId="77777777" w:rsidR="002B5646" w:rsidRPr="006D2B28" w:rsidRDefault="002B5646" w:rsidP="009F61F0"/>
        </w:tc>
      </w:tr>
      <w:tr w:rsidR="002B5646" w:rsidRPr="006D2B28" w14:paraId="75598A28" w14:textId="77777777" w:rsidTr="007F20B9">
        <w:trPr>
          <w:trHeight w:val="847"/>
        </w:trPr>
        <w:tc>
          <w:tcPr>
            <w:tcW w:w="603" w:type="dxa"/>
          </w:tcPr>
          <w:p w14:paraId="76643966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1701" w:type="dxa"/>
          </w:tcPr>
          <w:p w14:paraId="7DFAEE38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Электрондук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саламаттык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сактоо</w:t>
            </w:r>
            <w:proofErr w:type="spellEnd"/>
          </w:p>
        </w:tc>
        <w:tc>
          <w:tcPr>
            <w:tcW w:w="2126" w:type="dxa"/>
          </w:tcPr>
          <w:p w14:paraId="1E91D767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Вестник Иссык-Кульского университета -Каракол 2021. Вып.№49</w:t>
            </w:r>
          </w:p>
          <w:p w14:paraId="5C014409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ISSN 1561 – 9516</w:t>
            </w:r>
          </w:p>
        </w:tc>
        <w:tc>
          <w:tcPr>
            <w:tcW w:w="1985" w:type="dxa"/>
          </w:tcPr>
          <w:p w14:paraId="379C0142" w14:textId="77777777" w:rsidR="002B5646" w:rsidRPr="006D2B28" w:rsidRDefault="002B5646" w:rsidP="009F61F0">
            <w:pPr>
              <w:pStyle w:val="a4"/>
              <w:numPr>
                <w:ilvl w:val="0"/>
                <w:numId w:val="2"/>
              </w:numPr>
              <w:ind w:left="171" w:hanging="142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С. 7-11</w:t>
            </w:r>
          </w:p>
        </w:tc>
        <w:tc>
          <w:tcPr>
            <w:tcW w:w="1275" w:type="dxa"/>
          </w:tcPr>
          <w:p w14:paraId="76E921B5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Осмонова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Б.М.</w:t>
            </w:r>
          </w:p>
        </w:tc>
        <w:tc>
          <w:tcPr>
            <w:tcW w:w="2127" w:type="dxa"/>
          </w:tcPr>
          <w:p w14:paraId="68BF09B3" w14:textId="77777777" w:rsidR="002B5646" w:rsidRPr="006D2B28" w:rsidRDefault="006D2B28" w:rsidP="009F61F0">
            <w:pPr>
              <w:rPr>
                <w:rFonts w:eastAsia="Times New Roman"/>
                <w:color w:val="000000"/>
                <w:spacing w:val="-5"/>
                <w:lang w:val="en-US"/>
              </w:rPr>
            </w:pPr>
            <w:hyperlink r:id="rId73" w:history="1">
              <w:r w:rsidR="002B5646" w:rsidRPr="006D2B28">
                <w:rPr>
                  <w:rStyle w:val="a5"/>
                  <w:rFonts w:eastAsia="Times New Roman"/>
                  <w:spacing w:val="-5"/>
                  <w:lang w:val="en-US"/>
                </w:rPr>
                <w:t>https://api.libraryiksu.kg/vestnik/ISUKULMANBETOVA 2021-491590.pdf</w:t>
              </w:r>
            </w:hyperlink>
          </w:p>
          <w:p w14:paraId="03E3F611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  <w:lang w:val="en-US"/>
              </w:rPr>
            </w:pPr>
          </w:p>
        </w:tc>
        <w:tc>
          <w:tcPr>
            <w:tcW w:w="850" w:type="dxa"/>
          </w:tcPr>
          <w:p w14:paraId="5B639C14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  <w:lang w:val="en-US"/>
              </w:rPr>
            </w:pPr>
          </w:p>
        </w:tc>
        <w:tc>
          <w:tcPr>
            <w:tcW w:w="709" w:type="dxa"/>
          </w:tcPr>
          <w:p w14:paraId="1767840F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  <w:lang w:val="en-US"/>
              </w:rPr>
            </w:pPr>
          </w:p>
        </w:tc>
        <w:tc>
          <w:tcPr>
            <w:tcW w:w="567" w:type="dxa"/>
          </w:tcPr>
          <w:p w14:paraId="7941F04A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  <w:lang w:val="en-US"/>
              </w:rPr>
            </w:pPr>
          </w:p>
        </w:tc>
        <w:tc>
          <w:tcPr>
            <w:tcW w:w="602" w:type="dxa"/>
          </w:tcPr>
          <w:p w14:paraId="71AC339A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  <w:lang w:val="en-US"/>
              </w:rPr>
            </w:pPr>
          </w:p>
        </w:tc>
        <w:tc>
          <w:tcPr>
            <w:tcW w:w="1134" w:type="dxa"/>
          </w:tcPr>
          <w:p w14:paraId="76448A5C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  <w:lang w:val="en-US"/>
              </w:rPr>
            </w:pPr>
          </w:p>
        </w:tc>
        <w:tc>
          <w:tcPr>
            <w:tcW w:w="567" w:type="dxa"/>
          </w:tcPr>
          <w:p w14:paraId="3E7CEF85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59FDA425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728F0FAE" w14:textId="77777777" w:rsidR="002B5646" w:rsidRPr="006D2B28" w:rsidRDefault="002B5646" w:rsidP="009F61F0">
            <w:pPr>
              <w:rPr>
                <w:lang w:val="en-US"/>
              </w:rPr>
            </w:pPr>
          </w:p>
        </w:tc>
      </w:tr>
      <w:tr w:rsidR="002B5646" w:rsidRPr="006D2B28" w14:paraId="53DABF5D" w14:textId="77777777" w:rsidTr="007F20B9">
        <w:trPr>
          <w:trHeight w:val="1270"/>
        </w:trPr>
        <w:tc>
          <w:tcPr>
            <w:tcW w:w="603" w:type="dxa"/>
          </w:tcPr>
          <w:p w14:paraId="07161BCB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1701" w:type="dxa"/>
          </w:tcPr>
          <w:p w14:paraId="7634E693" w14:textId="77777777" w:rsidR="002B5646" w:rsidRPr="006D2B28" w:rsidRDefault="002B5646" w:rsidP="009F61F0">
            <w:r w:rsidRPr="006D2B28">
              <w:t>Технология “перевернутый класс”: место в учебном процессе и применение</w:t>
            </w:r>
          </w:p>
        </w:tc>
        <w:tc>
          <w:tcPr>
            <w:tcW w:w="2126" w:type="dxa"/>
          </w:tcPr>
          <w:p w14:paraId="667E9F91" w14:textId="77777777" w:rsidR="002B5646" w:rsidRPr="006D2B28" w:rsidRDefault="002B5646" w:rsidP="009F61F0">
            <w:pPr>
              <w:rPr>
                <w:iCs/>
                <w:color w:val="000000"/>
              </w:rPr>
            </w:pPr>
            <w:r w:rsidRPr="006D2B28">
              <w:rPr>
                <w:iCs/>
                <w:color w:val="000000"/>
              </w:rPr>
              <w:t xml:space="preserve">Наука, нов. </w:t>
            </w:r>
            <w:proofErr w:type="spellStart"/>
            <w:r w:rsidRPr="006D2B28">
              <w:rPr>
                <w:iCs/>
                <w:color w:val="000000"/>
              </w:rPr>
              <w:t>технол</w:t>
            </w:r>
            <w:proofErr w:type="spellEnd"/>
            <w:r w:rsidRPr="006D2B28">
              <w:rPr>
                <w:iCs/>
                <w:color w:val="000000"/>
              </w:rPr>
              <w:t xml:space="preserve">. и инновации </w:t>
            </w:r>
            <w:proofErr w:type="spellStart"/>
            <w:r w:rsidRPr="006D2B28">
              <w:rPr>
                <w:iCs/>
                <w:color w:val="000000"/>
              </w:rPr>
              <w:t>Кырг</w:t>
            </w:r>
            <w:proofErr w:type="spellEnd"/>
            <w:r w:rsidRPr="006D2B28">
              <w:rPr>
                <w:iCs/>
                <w:color w:val="000000"/>
              </w:rPr>
              <w:t xml:space="preserve">.- Бишкек 2022. Вып.№8 </w:t>
            </w:r>
          </w:p>
          <w:p w14:paraId="22BC7BC8" w14:textId="77777777" w:rsidR="002B5646" w:rsidRPr="006D2B28" w:rsidRDefault="002B5646" w:rsidP="009F61F0">
            <w:r w:rsidRPr="006D2B28">
              <w:t>ISBN 1694-8483</w:t>
            </w:r>
          </w:p>
          <w:p w14:paraId="33E57608" w14:textId="77777777" w:rsidR="002B5646" w:rsidRPr="006D2B28" w:rsidRDefault="002B5646" w:rsidP="009F61F0">
            <w:r w:rsidRPr="006D2B28">
              <w:t>DOI:10.26104/NNTIK.2022.59.76.041</w:t>
            </w:r>
          </w:p>
        </w:tc>
        <w:tc>
          <w:tcPr>
            <w:tcW w:w="1985" w:type="dxa"/>
          </w:tcPr>
          <w:p w14:paraId="04EDEA99" w14:textId="77777777" w:rsidR="002B5646" w:rsidRPr="006D2B28" w:rsidRDefault="002B5646" w:rsidP="009F61F0">
            <w:r w:rsidRPr="006D2B28">
              <w:rPr>
                <w:rFonts w:eastAsia="Times New Roman"/>
                <w:color w:val="000000"/>
                <w:spacing w:val="-5"/>
              </w:rPr>
              <w:t>- С.169-170</w:t>
            </w:r>
          </w:p>
        </w:tc>
        <w:tc>
          <w:tcPr>
            <w:tcW w:w="1275" w:type="dxa"/>
          </w:tcPr>
          <w:p w14:paraId="364DB351" w14:textId="77777777" w:rsidR="002B5646" w:rsidRPr="006D2B28" w:rsidRDefault="002B5646" w:rsidP="009F61F0">
            <w:pPr>
              <w:ind w:hanging="104"/>
            </w:pPr>
            <w:proofErr w:type="spellStart"/>
            <w:r w:rsidRPr="006D2B28">
              <w:t>Бейшеналиева</w:t>
            </w:r>
            <w:proofErr w:type="spellEnd"/>
            <w:r w:rsidRPr="006D2B28">
              <w:t xml:space="preserve">  У.У., </w:t>
            </w:r>
            <w:proofErr w:type="spellStart"/>
            <w:r w:rsidRPr="006D2B28">
              <w:t>Асыранбекова</w:t>
            </w:r>
            <w:proofErr w:type="spellEnd"/>
            <w:r w:rsidRPr="006D2B28">
              <w:t xml:space="preserve"> М.К.</w:t>
            </w:r>
          </w:p>
        </w:tc>
        <w:tc>
          <w:tcPr>
            <w:tcW w:w="2127" w:type="dxa"/>
          </w:tcPr>
          <w:p w14:paraId="5DE50C0E" w14:textId="77777777" w:rsidR="002B5646" w:rsidRPr="006D2B28" w:rsidRDefault="006D2B28" w:rsidP="009F61F0">
            <w:hyperlink r:id="rId74" w:history="1">
              <w:r w:rsidR="002B5646" w:rsidRPr="006D2B28">
                <w:rPr>
                  <w:rStyle w:val="a5"/>
                </w:rPr>
                <w:t>https://www.elibrary.ru/item.asp?id=49996173</w:t>
              </w:r>
            </w:hyperlink>
          </w:p>
          <w:p w14:paraId="370C68ED" w14:textId="77777777" w:rsidR="002B5646" w:rsidRPr="006D2B28" w:rsidRDefault="002B5646" w:rsidP="009F61F0"/>
        </w:tc>
        <w:tc>
          <w:tcPr>
            <w:tcW w:w="850" w:type="dxa"/>
          </w:tcPr>
          <w:p w14:paraId="72221EE4" w14:textId="77777777" w:rsidR="002B5646" w:rsidRPr="006D2B28" w:rsidRDefault="002B5646" w:rsidP="009F61F0"/>
        </w:tc>
        <w:tc>
          <w:tcPr>
            <w:tcW w:w="709" w:type="dxa"/>
          </w:tcPr>
          <w:p w14:paraId="22080605" w14:textId="77777777" w:rsidR="002B5646" w:rsidRPr="006D2B28" w:rsidRDefault="002B5646" w:rsidP="009F61F0"/>
        </w:tc>
        <w:tc>
          <w:tcPr>
            <w:tcW w:w="567" w:type="dxa"/>
          </w:tcPr>
          <w:p w14:paraId="28DBA497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0D46063B" w14:textId="77777777" w:rsidR="002B5646" w:rsidRPr="006D2B28" w:rsidRDefault="002B5646" w:rsidP="009F61F0"/>
        </w:tc>
        <w:tc>
          <w:tcPr>
            <w:tcW w:w="1134" w:type="dxa"/>
          </w:tcPr>
          <w:p w14:paraId="5269C2F3" w14:textId="77777777" w:rsidR="002B5646" w:rsidRPr="006D2B28" w:rsidRDefault="002B5646" w:rsidP="009F61F0">
            <w:r w:rsidRPr="006D2B28">
              <w:t xml:space="preserve">  </w:t>
            </w:r>
          </w:p>
        </w:tc>
        <w:tc>
          <w:tcPr>
            <w:tcW w:w="567" w:type="dxa"/>
          </w:tcPr>
          <w:p w14:paraId="3E68C2FD" w14:textId="77777777" w:rsidR="002B5646" w:rsidRPr="006D2B28" w:rsidRDefault="002B5646" w:rsidP="009F61F0"/>
        </w:tc>
        <w:tc>
          <w:tcPr>
            <w:tcW w:w="709" w:type="dxa"/>
          </w:tcPr>
          <w:p w14:paraId="540D2E2A" w14:textId="77777777" w:rsidR="002B5646" w:rsidRPr="006D2B28" w:rsidRDefault="002B5646" w:rsidP="009F61F0"/>
        </w:tc>
        <w:tc>
          <w:tcPr>
            <w:tcW w:w="567" w:type="dxa"/>
          </w:tcPr>
          <w:p w14:paraId="18B0DB53" w14:textId="77777777" w:rsidR="002B5646" w:rsidRPr="006D2B28" w:rsidRDefault="002B5646" w:rsidP="009F61F0"/>
        </w:tc>
      </w:tr>
      <w:tr w:rsidR="002B5646" w:rsidRPr="006D2B28" w14:paraId="12087DD1" w14:textId="77777777" w:rsidTr="007F20B9">
        <w:trPr>
          <w:trHeight w:val="1685"/>
        </w:trPr>
        <w:tc>
          <w:tcPr>
            <w:tcW w:w="603" w:type="dxa"/>
          </w:tcPr>
          <w:p w14:paraId="09EC462E" w14:textId="77777777" w:rsidR="002B5646" w:rsidRPr="006D2B28" w:rsidRDefault="002B5646" w:rsidP="009F61F0">
            <w:r w:rsidRPr="006D2B28">
              <w:t>4</w:t>
            </w:r>
          </w:p>
        </w:tc>
        <w:tc>
          <w:tcPr>
            <w:tcW w:w="1701" w:type="dxa"/>
          </w:tcPr>
          <w:p w14:paraId="484CFBB2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Integration Of Artificial Intelligence Into The Structure Of Modern Digital Teaching Materials</w:t>
            </w:r>
          </w:p>
        </w:tc>
        <w:tc>
          <w:tcPr>
            <w:tcW w:w="2126" w:type="dxa"/>
          </w:tcPr>
          <w:p w14:paraId="4C60C337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 xml:space="preserve">IOSR Journal of Computer Engineering (IOSR-JCE) e-ISSN: 2278-0661, </w:t>
            </w:r>
          </w:p>
          <w:p w14:paraId="372DEFDF" w14:textId="77777777" w:rsidR="002B5646" w:rsidRPr="006D2B28" w:rsidRDefault="002B5646" w:rsidP="009F61F0">
            <w:pPr>
              <w:rPr>
                <w:iCs/>
                <w:color w:val="000000"/>
                <w:lang w:val="en-US"/>
              </w:rPr>
            </w:pPr>
            <w:r w:rsidRPr="006D2B28">
              <w:rPr>
                <w:lang w:val="en-US"/>
              </w:rPr>
              <w:t xml:space="preserve">p-ISSN: 2278-8727, Volume 28, Issue 2, Ser. 1 (Mar. – Apr. 2026), PP 10-15 </w:t>
            </w:r>
          </w:p>
        </w:tc>
        <w:tc>
          <w:tcPr>
            <w:tcW w:w="1985" w:type="dxa"/>
          </w:tcPr>
          <w:p w14:paraId="7857FE26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t>-С. 366-372.</w:t>
            </w:r>
          </w:p>
        </w:tc>
        <w:tc>
          <w:tcPr>
            <w:tcW w:w="1275" w:type="dxa"/>
          </w:tcPr>
          <w:p w14:paraId="62BDE439" w14:textId="77777777" w:rsidR="002B5646" w:rsidRPr="006D2B28" w:rsidRDefault="002B5646" w:rsidP="009F61F0">
            <w:pPr>
              <w:ind w:hanging="104"/>
            </w:pPr>
            <w:proofErr w:type="spellStart"/>
            <w:r w:rsidRPr="006D2B28">
              <w:t>Beishenalieva</w:t>
            </w:r>
            <w:proofErr w:type="spellEnd"/>
            <w:r w:rsidRPr="006D2B28">
              <w:t xml:space="preserve"> U.U., </w:t>
            </w:r>
            <w:proofErr w:type="spellStart"/>
            <w:r w:rsidRPr="006D2B28">
              <w:t>Bekezhanov</w:t>
            </w:r>
            <w:proofErr w:type="spellEnd"/>
            <w:r w:rsidRPr="006D2B28">
              <w:t xml:space="preserve"> </w:t>
            </w:r>
          </w:p>
          <w:p w14:paraId="29E9589E" w14:textId="77777777" w:rsidR="002B5646" w:rsidRPr="006D2B28" w:rsidRDefault="002B5646" w:rsidP="009F61F0">
            <w:pPr>
              <w:ind w:hanging="104"/>
            </w:pPr>
            <w:r w:rsidRPr="006D2B28">
              <w:t xml:space="preserve">M. M., </w:t>
            </w:r>
            <w:proofErr w:type="spellStart"/>
            <w:r w:rsidRPr="006D2B28">
              <w:t>Kulmanbetova</w:t>
            </w:r>
            <w:proofErr w:type="spellEnd"/>
            <w:r w:rsidRPr="006D2B28">
              <w:t xml:space="preserve"> S.M., </w:t>
            </w:r>
            <w:proofErr w:type="spellStart"/>
            <w:r w:rsidRPr="006D2B28">
              <w:t>Osmonova</w:t>
            </w:r>
            <w:proofErr w:type="spellEnd"/>
            <w:r w:rsidRPr="006D2B28">
              <w:t xml:space="preserve"> B.M.</w:t>
            </w:r>
          </w:p>
        </w:tc>
        <w:tc>
          <w:tcPr>
            <w:tcW w:w="2127" w:type="dxa"/>
          </w:tcPr>
          <w:p w14:paraId="77F96D2D" w14:textId="77777777" w:rsidR="002B5646" w:rsidRPr="006D2B28" w:rsidRDefault="002B5646" w:rsidP="009F61F0">
            <w:pPr>
              <w:ind w:hanging="10"/>
            </w:pPr>
            <w:r w:rsidRPr="006D2B28">
              <w:t>1.</w:t>
            </w:r>
            <w:hyperlink r:id="rId75" w:history="1">
              <w:r w:rsidRPr="006D2B28">
                <w:rPr>
                  <w:rStyle w:val="a5"/>
                </w:rPr>
                <w:t>https://www.iosrjournals.org/iosr-jce/pages/28(2)Series-1.html</w:t>
              </w:r>
            </w:hyperlink>
          </w:p>
          <w:p w14:paraId="36DE5800" w14:textId="77777777" w:rsidR="002B5646" w:rsidRPr="006D2B28" w:rsidRDefault="002B5646" w:rsidP="009F61F0">
            <w:pPr>
              <w:ind w:hanging="10"/>
            </w:pPr>
            <w:r w:rsidRPr="006D2B28">
              <w:t>2.</w:t>
            </w:r>
            <w:hyperlink r:id="rId76" w:history="1">
              <w:r w:rsidRPr="006D2B28">
                <w:rPr>
                  <w:rStyle w:val="a5"/>
                </w:rPr>
                <w:t>https://www.iosrjournals.org/IOSR-JCE.html</w:t>
              </w:r>
            </w:hyperlink>
          </w:p>
          <w:p w14:paraId="0AE2CD32" w14:textId="77777777" w:rsidR="002B5646" w:rsidRPr="006D2B28" w:rsidRDefault="002B5646" w:rsidP="00344149">
            <w:pPr>
              <w:ind w:hanging="10"/>
            </w:pPr>
            <w:r w:rsidRPr="006D2B28">
              <w:t>3.</w:t>
            </w:r>
            <w:hyperlink r:id="rId77" w:history="1">
              <w:r w:rsidRPr="006D2B28">
                <w:rPr>
                  <w:rStyle w:val="a5"/>
                </w:rPr>
                <w:t>https://www.iosrjournals.org/iosr-jce/papers/Vol28-issue2/Ser-1/B2802011015.pdf</w:t>
              </w:r>
            </w:hyperlink>
          </w:p>
        </w:tc>
        <w:tc>
          <w:tcPr>
            <w:tcW w:w="850" w:type="dxa"/>
          </w:tcPr>
          <w:p w14:paraId="39E6BECC" w14:textId="77777777" w:rsidR="002B5646" w:rsidRPr="006D2B28" w:rsidRDefault="002B5646" w:rsidP="009F61F0"/>
        </w:tc>
        <w:tc>
          <w:tcPr>
            <w:tcW w:w="709" w:type="dxa"/>
          </w:tcPr>
          <w:p w14:paraId="64326476" w14:textId="77777777" w:rsidR="002B5646" w:rsidRPr="006D2B28" w:rsidRDefault="002B5646" w:rsidP="009F61F0"/>
        </w:tc>
        <w:tc>
          <w:tcPr>
            <w:tcW w:w="567" w:type="dxa"/>
          </w:tcPr>
          <w:p w14:paraId="7C44E039" w14:textId="77777777" w:rsidR="002B5646" w:rsidRPr="006D2B28" w:rsidRDefault="002B5646" w:rsidP="009F61F0">
            <w:pPr>
              <w:rPr>
                <w:color w:val="000000"/>
              </w:rPr>
            </w:pPr>
            <w:r w:rsidRPr="006D2B28">
              <w:rPr>
                <w:color w:val="000000"/>
              </w:rPr>
              <w:br/>
              <w:t>10.9790/0661-2802011015</w:t>
            </w:r>
          </w:p>
          <w:p w14:paraId="795AF758" w14:textId="77777777" w:rsidR="002B5646" w:rsidRPr="006D2B28" w:rsidRDefault="002B5646" w:rsidP="009F61F0"/>
          <w:p w14:paraId="31CFE8ED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10278C9D" w14:textId="77777777" w:rsidR="002B5646" w:rsidRPr="006D2B28" w:rsidRDefault="002B5646" w:rsidP="009F61F0">
            <w:r w:rsidRPr="006D2B28">
              <w:rPr>
                <w:lang w:val="en-US"/>
              </w:rPr>
              <w:t>IF-</w:t>
            </w:r>
            <w:r w:rsidRPr="006D2B28">
              <w:t>3,712</w:t>
            </w:r>
          </w:p>
        </w:tc>
        <w:tc>
          <w:tcPr>
            <w:tcW w:w="1134" w:type="dxa"/>
          </w:tcPr>
          <w:p w14:paraId="584A2592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2F903745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4AA514C1" w14:textId="77777777" w:rsidR="002B5646" w:rsidRPr="006D2B28" w:rsidRDefault="002B5646" w:rsidP="009F61F0"/>
        </w:tc>
        <w:tc>
          <w:tcPr>
            <w:tcW w:w="567" w:type="dxa"/>
          </w:tcPr>
          <w:p w14:paraId="3A19FCEA" w14:textId="77777777" w:rsidR="002B5646" w:rsidRPr="006D2B28" w:rsidRDefault="002B5646" w:rsidP="009F61F0">
            <w:pPr>
              <w:rPr>
                <w:lang w:val="en-US"/>
              </w:rPr>
            </w:pPr>
          </w:p>
        </w:tc>
      </w:tr>
    </w:tbl>
    <w:p w14:paraId="6ACF8879" w14:textId="77777777" w:rsidR="007F20B9" w:rsidRPr="006D2B28" w:rsidRDefault="007F20B9" w:rsidP="00344149">
      <w:pPr>
        <w:pStyle w:val="a4"/>
        <w:spacing w:after="0" w:line="240" w:lineRule="auto"/>
        <w:jc w:val="center"/>
        <w:rPr>
          <w:b/>
          <w:bCs/>
          <w:lang w:val="kk-KZ"/>
        </w:rPr>
      </w:pPr>
    </w:p>
    <w:p w14:paraId="36B38A16" w14:textId="77777777" w:rsidR="002B5646" w:rsidRPr="006D2B28" w:rsidRDefault="002B5646" w:rsidP="00344149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lastRenderedPageBreak/>
        <w:t>Педагогика илимдеринин кандидаты, доцент</w:t>
      </w:r>
    </w:p>
    <w:p w14:paraId="20C538D9" w14:textId="77777777" w:rsidR="002B5646" w:rsidRPr="006D2B28" w:rsidRDefault="002B5646" w:rsidP="00344149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Макеев Арзы</w:t>
      </w:r>
      <w:r w:rsidR="00344149" w:rsidRPr="006D2B28">
        <w:rPr>
          <w:b/>
          <w:bCs/>
          <w:lang w:val="kk-KZ"/>
        </w:rPr>
        <w:t xml:space="preserve">мкан </w:t>
      </w:r>
      <w:r w:rsidRPr="006D2B28">
        <w:rPr>
          <w:b/>
          <w:bCs/>
          <w:lang w:val="kk-KZ"/>
        </w:rPr>
        <w:t xml:space="preserve"> Касымовичтин илимий жана окуу-усулдук эмгектеринин</w:t>
      </w:r>
    </w:p>
    <w:p w14:paraId="4922A1EA" w14:textId="77777777" w:rsidR="002B5646" w:rsidRPr="006D2B28" w:rsidRDefault="002B5646" w:rsidP="00344149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ТИЗМЕСИ</w:t>
      </w:r>
    </w:p>
    <w:tbl>
      <w:tblPr>
        <w:tblStyle w:val="a3"/>
        <w:tblW w:w="15522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603"/>
        <w:gridCol w:w="1701"/>
        <w:gridCol w:w="1984"/>
        <w:gridCol w:w="2127"/>
        <w:gridCol w:w="1559"/>
        <w:gridCol w:w="1843"/>
        <w:gridCol w:w="850"/>
        <w:gridCol w:w="709"/>
        <w:gridCol w:w="567"/>
        <w:gridCol w:w="602"/>
        <w:gridCol w:w="1134"/>
        <w:gridCol w:w="567"/>
        <w:gridCol w:w="709"/>
        <w:gridCol w:w="567"/>
      </w:tblGrid>
      <w:tr w:rsidR="002B5646" w:rsidRPr="006D2B28" w14:paraId="25272AE5" w14:textId="77777777" w:rsidTr="00D27310">
        <w:trPr>
          <w:trHeight w:val="435"/>
        </w:trPr>
        <w:tc>
          <w:tcPr>
            <w:tcW w:w="603" w:type="dxa"/>
            <w:vMerge w:val="restart"/>
          </w:tcPr>
          <w:p w14:paraId="50AA79FB" w14:textId="77777777" w:rsidR="002B5646" w:rsidRPr="006D2B28" w:rsidRDefault="002B5646" w:rsidP="009F61F0">
            <w:r w:rsidRPr="006D2B28">
              <w:t>№</w:t>
            </w:r>
          </w:p>
        </w:tc>
        <w:tc>
          <w:tcPr>
            <w:tcW w:w="1701" w:type="dxa"/>
            <w:vMerge w:val="restart"/>
          </w:tcPr>
          <w:p w14:paraId="37166235" w14:textId="77777777" w:rsidR="002B5646" w:rsidRPr="006D2B28" w:rsidRDefault="002B5646" w:rsidP="009F61F0">
            <w:r w:rsidRPr="006D2B28">
              <w:t xml:space="preserve"> </w:t>
            </w:r>
            <w:proofErr w:type="spellStart"/>
            <w:r w:rsidRPr="006D2B28">
              <w:t>Жарыяланган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эмгектердин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</w:p>
        </w:tc>
        <w:tc>
          <w:tcPr>
            <w:tcW w:w="1984" w:type="dxa"/>
            <w:vMerge w:val="restart"/>
          </w:tcPr>
          <w:p w14:paraId="70C264CA" w14:textId="77777777" w:rsidR="002B5646" w:rsidRPr="006D2B28" w:rsidRDefault="002B5646" w:rsidP="009F61F0">
            <w:proofErr w:type="spellStart"/>
            <w:r w:rsidRPr="006D2B28">
              <w:t>Басылманын,журналдын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жылы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ISSN</w:t>
            </w:r>
            <w:r w:rsidRPr="006D2B28">
              <w:t xml:space="preserve"> №)же </w:t>
            </w:r>
            <w:proofErr w:type="spellStart"/>
            <w:r w:rsidRPr="006D2B28">
              <w:t>автордук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кубөлүктүн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DOI</w:t>
            </w:r>
          </w:p>
        </w:tc>
        <w:tc>
          <w:tcPr>
            <w:tcW w:w="2127" w:type="dxa"/>
            <w:vMerge w:val="restart"/>
          </w:tcPr>
          <w:p w14:paraId="6CA19BE8" w14:textId="77777777" w:rsidR="002B5646" w:rsidRPr="006D2B28" w:rsidRDefault="002B5646" w:rsidP="009F61F0">
            <w:proofErr w:type="spellStart"/>
            <w:r w:rsidRPr="006D2B28">
              <w:t>Беттеринин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номерлери</w:t>
            </w:r>
            <w:proofErr w:type="spellEnd"/>
            <w:r w:rsidRPr="006D2B28">
              <w:t xml:space="preserve"> же басма </w:t>
            </w:r>
            <w:proofErr w:type="spellStart"/>
            <w:r w:rsidRPr="006D2B28">
              <w:t>табактын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көлөмү</w:t>
            </w:r>
            <w:proofErr w:type="spellEnd"/>
            <w:r w:rsidRPr="006D2B28">
              <w:t xml:space="preserve"> </w:t>
            </w:r>
          </w:p>
        </w:tc>
        <w:tc>
          <w:tcPr>
            <w:tcW w:w="1559" w:type="dxa"/>
            <w:vMerge w:val="restart"/>
          </w:tcPr>
          <w:p w14:paraId="0EE6FD4F" w14:textId="77777777" w:rsidR="002B5646" w:rsidRPr="006D2B28" w:rsidRDefault="002B5646" w:rsidP="009F61F0">
            <w:proofErr w:type="spellStart"/>
            <w:r w:rsidRPr="006D2B28">
              <w:t>Авторлошторунун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фамилиялары</w:t>
            </w:r>
            <w:proofErr w:type="spellEnd"/>
          </w:p>
        </w:tc>
        <w:tc>
          <w:tcPr>
            <w:tcW w:w="1843" w:type="dxa"/>
            <w:vMerge w:val="restart"/>
          </w:tcPr>
          <w:p w14:paraId="4E907413" w14:textId="77777777" w:rsidR="002B5646" w:rsidRPr="006D2B28" w:rsidRDefault="002B5646" w:rsidP="009F61F0">
            <w:proofErr w:type="spellStart"/>
            <w:r w:rsidRPr="006D2B28">
              <w:t>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сайтынын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баракчасына</w:t>
            </w:r>
            <w:proofErr w:type="spellEnd"/>
            <w:r w:rsidRPr="006D2B28">
              <w:t xml:space="preserve"> </w:t>
            </w:r>
            <w:r w:rsidRPr="006D2B28">
              <w:rPr>
                <w:lang w:val="en-US"/>
              </w:rPr>
              <w:t>web</w:t>
            </w:r>
            <w:r w:rsidRPr="006D2B28">
              <w:t xml:space="preserve">- </w:t>
            </w:r>
            <w:proofErr w:type="spellStart"/>
            <w:r w:rsidRPr="006D2B28">
              <w:t>шилтеме</w:t>
            </w:r>
            <w:proofErr w:type="spellEnd"/>
          </w:p>
        </w:tc>
        <w:tc>
          <w:tcPr>
            <w:tcW w:w="5705" w:type="dxa"/>
            <w:gridSpan w:val="8"/>
          </w:tcPr>
          <w:p w14:paraId="16C1D578" w14:textId="77777777" w:rsidR="002B5646" w:rsidRPr="006D2B28" w:rsidRDefault="002B5646" w:rsidP="009F61F0">
            <w:proofErr w:type="spellStart"/>
            <w:r w:rsidRPr="006D2B28">
              <w:t>Публикациялар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баллдары</w:t>
            </w:r>
            <w:proofErr w:type="spellEnd"/>
            <w:r w:rsidRPr="006D2B28">
              <w:t>)</w:t>
            </w:r>
          </w:p>
        </w:tc>
      </w:tr>
      <w:tr w:rsidR="002B5646" w:rsidRPr="006D2B28" w14:paraId="54E34F77" w14:textId="77777777" w:rsidTr="00D27310">
        <w:trPr>
          <w:trHeight w:val="1449"/>
        </w:trPr>
        <w:tc>
          <w:tcPr>
            <w:tcW w:w="603" w:type="dxa"/>
            <w:vMerge/>
          </w:tcPr>
          <w:p w14:paraId="6AA565E9" w14:textId="77777777" w:rsidR="002B5646" w:rsidRPr="006D2B28" w:rsidRDefault="002B5646" w:rsidP="009F61F0"/>
        </w:tc>
        <w:tc>
          <w:tcPr>
            <w:tcW w:w="1701" w:type="dxa"/>
            <w:vMerge/>
          </w:tcPr>
          <w:p w14:paraId="664389DD" w14:textId="77777777" w:rsidR="002B5646" w:rsidRPr="006D2B28" w:rsidRDefault="002B5646" w:rsidP="009F61F0"/>
        </w:tc>
        <w:tc>
          <w:tcPr>
            <w:tcW w:w="1984" w:type="dxa"/>
            <w:vMerge/>
          </w:tcPr>
          <w:p w14:paraId="480CC48B" w14:textId="77777777" w:rsidR="002B5646" w:rsidRPr="006D2B28" w:rsidRDefault="002B5646" w:rsidP="009F61F0"/>
        </w:tc>
        <w:tc>
          <w:tcPr>
            <w:tcW w:w="2127" w:type="dxa"/>
            <w:vMerge/>
          </w:tcPr>
          <w:p w14:paraId="2CDCD97F" w14:textId="77777777" w:rsidR="002B5646" w:rsidRPr="006D2B28" w:rsidRDefault="002B5646" w:rsidP="009F61F0"/>
        </w:tc>
        <w:tc>
          <w:tcPr>
            <w:tcW w:w="1559" w:type="dxa"/>
            <w:vMerge/>
          </w:tcPr>
          <w:p w14:paraId="2F909E2D" w14:textId="77777777" w:rsidR="002B5646" w:rsidRPr="006D2B28" w:rsidRDefault="002B5646" w:rsidP="009F61F0"/>
        </w:tc>
        <w:tc>
          <w:tcPr>
            <w:tcW w:w="1843" w:type="dxa"/>
            <w:vMerge/>
          </w:tcPr>
          <w:p w14:paraId="5A10F14C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705DF5A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Web of Science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709" w:type="dxa"/>
          </w:tcPr>
          <w:p w14:paraId="17566B5F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Scopus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567" w:type="dxa"/>
          </w:tcPr>
          <w:p w14:paraId="6961CFA9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RSCI</w:t>
            </w:r>
          </w:p>
        </w:tc>
        <w:tc>
          <w:tcPr>
            <w:tcW w:w="602" w:type="dxa"/>
          </w:tcPr>
          <w:p w14:paraId="6868706A" w14:textId="77777777" w:rsidR="002B5646" w:rsidRPr="006D2B28" w:rsidRDefault="002B5646" w:rsidP="009F61F0">
            <w:r w:rsidRPr="006D2B28">
              <w:t xml:space="preserve">КР РИНЦ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1134" w:type="dxa"/>
          </w:tcPr>
          <w:p w14:paraId="09AD938A" w14:textId="77777777" w:rsidR="002B5646" w:rsidRPr="006D2B28" w:rsidRDefault="002B5646" w:rsidP="009F61F0">
            <w:r w:rsidRPr="006D2B28">
              <w:t>РИНЦ</w:t>
            </w:r>
          </w:p>
          <w:p w14:paraId="6301C05D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IF</w:t>
            </w:r>
          </w:p>
        </w:tc>
        <w:tc>
          <w:tcPr>
            <w:tcW w:w="567" w:type="dxa"/>
          </w:tcPr>
          <w:p w14:paraId="553DA892" w14:textId="77777777" w:rsidR="002B5646" w:rsidRPr="006D2B28" w:rsidRDefault="002B5646" w:rsidP="009F61F0">
            <w:proofErr w:type="spellStart"/>
            <w:r w:rsidRPr="006D2B28">
              <w:t>Инпакт</w:t>
            </w:r>
            <w:proofErr w:type="spellEnd"/>
            <w:r w:rsidRPr="006D2B28">
              <w:t xml:space="preserve"> фактору </w:t>
            </w:r>
            <w:proofErr w:type="spellStart"/>
            <w:r w:rsidRPr="006D2B28">
              <w:t>жок</w:t>
            </w:r>
            <w:proofErr w:type="spellEnd"/>
            <w:r w:rsidRPr="006D2B28">
              <w:t xml:space="preserve"> РИНЦ</w:t>
            </w:r>
          </w:p>
        </w:tc>
        <w:tc>
          <w:tcPr>
            <w:tcW w:w="709" w:type="dxa"/>
          </w:tcPr>
          <w:p w14:paraId="3978BB63" w14:textId="77777777" w:rsidR="002B5646" w:rsidRPr="006D2B28" w:rsidRDefault="002B5646" w:rsidP="009F61F0">
            <w:r w:rsidRPr="006D2B28">
              <w:t xml:space="preserve">КР ЖАК </w:t>
            </w:r>
            <w:proofErr w:type="spellStart"/>
            <w:r w:rsidRPr="006D2B28">
              <w:t>сунуштаган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567" w:type="dxa"/>
          </w:tcPr>
          <w:p w14:paraId="67B99057" w14:textId="77777777" w:rsidR="002B5646" w:rsidRPr="006D2B28" w:rsidRDefault="002B5646" w:rsidP="009F61F0">
            <w:proofErr w:type="spellStart"/>
            <w:r w:rsidRPr="006D2B28">
              <w:t>Кошумча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</w:tr>
      <w:tr w:rsidR="002B5646" w:rsidRPr="006D2B28" w14:paraId="03767C51" w14:textId="77777777" w:rsidTr="00D27310">
        <w:tc>
          <w:tcPr>
            <w:tcW w:w="603" w:type="dxa"/>
            <w:shd w:val="clear" w:color="auto" w:fill="BFBFBF" w:themeFill="background1" w:themeFillShade="BF"/>
          </w:tcPr>
          <w:p w14:paraId="2F6C7DB8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01FCE7D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F4178AA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DBED0EC" w14:textId="77777777" w:rsidR="002B5646" w:rsidRPr="006D2B28" w:rsidRDefault="002B5646" w:rsidP="009F61F0">
            <w:r w:rsidRPr="006D2B28">
              <w:t>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C61CC4A" w14:textId="77777777" w:rsidR="002B5646" w:rsidRPr="006D2B28" w:rsidRDefault="002B5646" w:rsidP="009F61F0">
            <w:r w:rsidRPr="006D2B28">
              <w:t>5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EE73BED" w14:textId="77777777" w:rsidR="002B5646" w:rsidRPr="006D2B28" w:rsidRDefault="002B5646" w:rsidP="009F61F0">
            <w:r w:rsidRPr="006D2B28">
              <w:t>6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7F2D57B" w14:textId="77777777" w:rsidR="002B5646" w:rsidRPr="006D2B28" w:rsidRDefault="002B5646" w:rsidP="009F61F0">
            <w:r w:rsidRPr="006D2B28">
              <w:t>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9F4961D" w14:textId="77777777" w:rsidR="002B5646" w:rsidRPr="006D2B28" w:rsidRDefault="002B5646" w:rsidP="009F61F0">
            <w:r w:rsidRPr="006D2B28">
              <w:t>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72FCCDA" w14:textId="77777777" w:rsidR="002B5646" w:rsidRPr="006D2B28" w:rsidRDefault="002B5646" w:rsidP="009F61F0">
            <w:r w:rsidRPr="006D2B28">
              <w:t>9</w:t>
            </w:r>
          </w:p>
        </w:tc>
        <w:tc>
          <w:tcPr>
            <w:tcW w:w="602" w:type="dxa"/>
            <w:shd w:val="clear" w:color="auto" w:fill="BFBFBF" w:themeFill="background1" w:themeFillShade="BF"/>
          </w:tcPr>
          <w:p w14:paraId="1FD27368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7A216B3" w14:textId="77777777" w:rsidR="002B5646" w:rsidRPr="006D2B28" w:rsidRDefault="002B5646" w:rsidP="009F61F0">
            <w:r w:rsidRPr="006D2B28">
              <w:t>11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04DBA87" w14:textId="77777777" w:rsidR="002B5646" w:rsidRPr="006D2B28" w:rsidRDefault="002B5646" w:rsidP="009F61F0">
            <w:r w:rsidRPr="006D2B28">
              <w:t>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0F99D4A" w14:textId="77777777" w:rsidR="002B5646" w:rsidRPr="006D2B28" w:rsidRDefault="002B5646" w:rsidP="009F61F0">
            <w:r w:rsidRPr="006D2B28">
              <w:t>13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3140E55" w14:textId="77777777" w:rsidR="002B5646" w:rsidRPr="006D2B28" w:rsidRDefault="002B5646" w:rsidP="009F61F0"/>
        </w:tc>
      </w:tr>
      <w:tr w:rsidR="002B5646" w:rsidRPr="006D2B28" w14:paraId="39324B25" w14:textId="77777777" w:rsidTr="00D27310">
        <w:trPr>
          <w:trHeight w:val="1116"/>
        </w:trPr>
        <w:tc>
          <w:tcPr>
            <w:tcW w:w="603" w:type="dxa"/>
          </w:tcPr>
          <w:p w14:paraId="738BF40F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1701" w:type="dxa"/>
          </w:tcPr>
          <w:p w14:paraId="5B1ECBF9" w14:textId="77777777" w:rsidR="002B5646" w:rsidRPr="006D2B28" w:rsidRDefault="002B5646" w:rsidP="009F61F0">
            <w:proofErr w:type="spellStart"/>
            <w:r w:rsidRPr="006D2B28">
              <w:t>Окуучуларды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тарбиялоого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калыптандыруунун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педагогикалык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шарттары</w:t>
            </w:r>
            <w:proofErr w:type="spellEnd"/>
          </w:p>
        </w:tc>
        <w:tc>
          <w:tcPr>
            <w:tcW w:w="1984" w:type="dxa"/>
          </w:tcPr>
          <w:p w14:paraId="4783F848" w14:textId="77777777" w:rsidR="002B5646" w:rsidRPr="006D2B28" w:rsidRDefault="002B5646" w:rsidP="009F61F0">
            <w:proofErr w:type="spellStart"/>
            <w:r w:rsidRPr="006D2B28">
              <w:t>С.Нааматов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атындагы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НМУнун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жарчысы</w:t>
            </w:r>
            <w:proofErr w:type="spellEnd"/>
            <w:r w:rsidRPr="006D2B28">
              <w:t xml:space="preserve"> №1 2023,  С. 62-65. </w:t>
            </w:r>
          </w:p>
          <w:p w14:paraId="2CD8C06B" w14:textId="77777777" w:rsidR="002B5646" w:rsidRPr="006D2B28" w:rsidRDefault="002B5646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lang w:val="en-US"/>
              </w:rPr>
              <w:t>ISSN</w:t>
            </w:r>
            <w:r w:rsidRPr="006D2B28">
              <w:t xml:space="preserve"> 1694-7622</w:t>
            </w:r>
          </w:p>
        </w:tc>
        <w:tc>
          <w:tcPr>
            <w:tcW w:w="2127" w:type="dxa"/>
          </w:tcPr>
          <w:p w14:paraId="125A8FAE" w14:textId="77777777" w:rsidR="002B5646" w:rsidRPr="006D2B28" w:rsidRDefault="002B5646" w:rsidP="009F61F0">
            <w:r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  <w:r w:rsidRPr="006D2B28">
              <w:t>0,2</w:t>
            </w:r>
          </w:p>
        </w:tc>
        <w:tc>
          <w:tcPr>
            <w:tcW w:w="1559" w:type="dxa"/>
          </w:tcPr>
          <w:p w14:paraId="3746D2A3" w14:textId="77777777" w:rsidR="002B5646" w:rsidRPr="006D2B28" w:rsidRDefault="002B5646" w:rsidP="009F61F0">
            <w:r w:rsidRPr="006D2B28">
              <w:t>Жумабаева Э.</w:t>
            </w:r>
          </w:p>
        </w:tc>
        <w:tc>
          <w:tcPr>
            <w:tcW w:w="1843" w:type="dxa"/>
          </w:tcPr>
          <w:p w14:paraId="330B9B8C" w14:textId="77777777" w:rsidR="002B5646" w:rsidRPr="006D2B28" w:rsidRDefault="002B5646" w:rsidP="009F61F0">
            <w:pPr>
              <w:rPr>
                <w:rStyle w:val="a5"/>
              </w:rPr>
            </w:pPr>
            <w:r w:rsidRPr="006D2B28">
              <w:rPr>
                <w:rStyle w:val="a5"/>
              </w:rPr>
              <w:t xml:space="preserve">    </w:t>
            </w:r>
          </w:p>
        </w:tc>
        <w:tc>
          <w:tcPr>
            <w:tcW w:w="850" w:type="dxa"/>
          </w:tcPr>
          <w:p w14:paraId="5F5B05A7" w14:textId="77777777" w:rsidR="002B5646" w:rsidRPr="006D2B28" w:rsidRDefault="002B5646" w:rsidP="009F61F0"/>
        </w:tc>
        <w:tc>
          <w:tcPr>
            <w:tcW w:w="709" w:type="dxa"/>
          </w:tcPr>
          <w:p w14:paraId="41F4AF8F" w14:textId="77777777" w:rsidR="002B5646" w:rsidRPr="006D2B28" w:rsidRDefault="002B5646" w:rsidP="009F61F0"/>
        </w:tc>
        <w:tc>
          <w:tcPr>
            <w:tcW w:w="567" w:type="dxa"/>
          </w:tcPr>
          <w:p w14:paraId="62FFDD42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0CD824CA" w14:textId="77777777" w:rsidR="002B5646" w:rsidRPr="006D2B28" w:rsidRDefault="002B5646" w:rsidP="009F61F0"/>
        </w:tc>
        <w:tc>
          <w:tcPr>
            <w:tcW w:w="1134" w:type="dxa"/>
          </w:tcPr>
          <w:p w14:paraId="5B081DDE" w14:textId="77777777" w:rsidR="002B5646" w:rsidRPr="006D2B28" w:rsidRDefault="002B5646" w:rsidP="009F61F0"/>
        </w:tc>
        <w:tc>
          <w:tcPr>
            <w:tcW w:w="567" w:type="dxa"/>
          </w:tcPr>
          <w:p w14:paraId="616EA83C" w14:textId="77777777" w:rsidR="002B5646" w:rsidRPr="006D2B28" w:rsidRDefault="002B5646" w:rsidP="009F61F0"/>
        </w:tc>
        <w:tc>
          <w:tcPr>
            <w:tcW w:w="709" w:type="dxa"/>
          </w:tcPr>
          <w:p w14:paraId="6D38F6C9" w14:textId="77777777" w:rsidR="002B5646" w:rsidRPr="006D2B28" w:rsidRDefault="002B5646" w:rsidP="009F61F0"/>
        </w:tc>
        <w:tc>
          <w:tcPr>
            <w:tcW w:w="567" w:type="dxa"/>
          </w:tcPr>
          <w:p w14:paraId="3D6079ED" w14:textId="77777777" w:rsidR="002B5646" w:rsidRPr="006D2B28" w:rsidRDefault="002B5646" w:rsidP="009F61F0"/>
        </w:tc>
      </w:tr>
      <w:tr w:rsidR="002B5646" w:rsidRPr="006D2B28" w14:paraId="458D8FA0" w14:textId="77777777" w:rsidTr="00D27310">
        <w:trPr>
          <w:trHeight w:val="974"/>
        </w:trPr>
        <w:tc>
          <w:tcPr>
            <w:tcW w:w="603" w:type="dxa"/>
          </w:tcPr>
          <w:p w14:paraId="5979A04F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1701" w:type="dxa"/>
          </w:tcPr>
          <w:p w14:paraId="2A07D6AF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“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Туунду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”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темасын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окуутунун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негизни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максаттары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жана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милдеттери</w:t>
            </w:r>
            <w:proofErr w:type="spellEnd"/>
          </w:p>
        </w:tc>
        <w:tc>
          <w:tcPr>
            <w:tcW w:w="1984" w:type="dxa"/>
          </w:tcPr>
          <w:p w14:paraId="09C3C534" w14:textId="77777777" w:rsidR="002B5646" w:rsidRPr="006D2B28" w:rsidRDefault="002B5646" w:rsidP="009F61F0">
            <w:proofErr w:type="spellStart"/>
            <w:r w:rsidRPr="006D2B28">
              <w:t>С.Нааматов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атындагы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НМУнун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жарчысы</w:t>
            </w:r>
            <w:proofErr w:type="spellEnd"/>
            <w:r w:rsidRPr="006D2B28">
              <w:t xml:space="preserve"> №1 2023,  С. 65-69. </w:t>
            </w:r>
          </w:p>
          <w:p w14:paraId="36711643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lang w:val="en-US"/>
              </w:rPr>
              <w:t>ISSN</w:t>
            </w:r>
            <w:r w:rsidRPr="006D2B28">
              <w:t xml:space="preserve"> 1694-7622 </w:t>
            </w:r>
          </w:p>
        </w:tc>
        <w:tc>
          <w:tcPr>
            <w:tcW w:w="2127" w:type="dxa"/>
          </w:tcPr>
          <w:p w14:paraId="2B6FCEED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t>0,2</w:t>
            </w:r>
          </w:p>
        </w:tc>
        <w:tc>
          <w:tcPr>
            <w:tcW w:w="1559" w:type="dxa"/>
          </w:tcPr>
          <w:p w14:paraId="7B62119E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t>Кубатбек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кызы</w:t>
            </w:r>
            <w:proofErr w:type="spellEnd"/>
            <w:r w:rsidRPr="006D2B28">
              <w:t xml:space="preserve"> Н. </w:t>
            </w:r>
          </w:p>
        </w:tc>
        <w:tc>
          <w:tcPr>
            <w:tcW w:w="1843" w:type="dxa"/>
          </w:tcPr>
          <w:p w14:paraId="7C4ACB16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 xml:space="preserve">  </w:t>
            </w:r>
          </w:p>
        </w:tc>
        <w:tc>
          <w:tcPr>
            <w:tcW w:w="850" w:type="dxa"/>
          </w:tcPr>
          <w:p w14:paraId="5C5E1263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709" w:type="dxa"/>
          </w:tcPr>
          <w:p w14:paraId="1FF4427F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567" w:type="dxa"/>
          </w:tcPr>
          <w:p w14:paraId="78A7D681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602" w:type="dxa"/>
          </w:tcPr>
          <w:p w14:paraId="59DD00EF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134" w:type="dxa"/>
          </w:tcPr>
          <w:p w14:paraId="0E79A439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567" w:type="dxa"/>
          </w:tcPr>
          <w:p w14:paraId="6B9DD88D" w14:textId="77777777" w:rsidR="002B5646" w:rsidRPr="006D2B28" w:rsidRDefault="002B5646" w:rsidP="009F61F0"/>
        </w:tc>
        <w:tc>
          <w:tcPr>
            <w:tcW w:w="709" w:type="dxa"/>
          </w:tcPr>
          <w:p w14:paraId="21897BC1" w14:textId="77777777" w:rsidR="002B5646" w:rsidRPr="006D2B28" w:rsidRDefault="002B5646" w:rsidP="009F61F0"/>
        </w:tc>
        <w:tc>
          <w:tcPr>
            <w:tcW w:w="567" w:type="dxa"/>
          </w:tcPr>
          <w:p w14:paraId="325D6F8F" w14:textId="77777777" w:rsidR="002B5646" w:rsidRPr="006D2B28" w:rsidRDefault="002B5646" w:rsidP="009F61F0"/>
        </w:tc>
      </w:tr>
      <w:tr w:rsidR="002B5646" w:rsidRPr="006D2B28" w14:paraId="7AFA8E18" w14:textId="77777777" w:rsidTr="00D27310">
        <w:trPr>
          <w:trHeight w:val="845"/>
        </w:trPr>
        <w:tc>
          <w:tcPr>
            <w:tcW w:w="603" w:type="dxa"/>
          </w:tcPr>
          <w:p w14:paraId="62CBBC53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1701" w:type="dxa"/>
          </w:tcPr>
          <w:p w14:paraId="3D0495C4" w14:textId="77777777" w:rsidR="002B5646" w:rsidRPr="006D2B28" w:rsidRDefault="002B5646" w:rsidP="009F61F0">
            <w:proofErr w:type="spellStart"/>
            <w:r w:rsidRPr="006D2B28">
              <w:t>Математикалык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түшүнүктөрдүн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калыптанышы</w:t>
            </w:r>
            <w:r w:rsidRPr="006D2B28">
              <w:lastRenderedPageBreak/>
              <w:t>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теориялык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аспекттер</w:t>
            </w:r>
            <w:proofErr w:type="spellEnd"/>
          </w:p>
        </w:tc>
        <w:tc>
          <w:tcPr>
            <w:tcW w:w="1984" w:type="dxa"/>
          </w:tcPr>
          <w:p w14:paraId="73F26355" w14:textId="77777777" w:rsidR="002B5646" w:rsidRPr="006D2B28" w:rsidRDefault="002B5646" w:rsidP="009F61F0">
            <w:proofErr w:type="spellStart"/>
            <w:r w:rsidRPr="006D2B28">
              <w:lastRenderedPageBreak/>
              <w:t>С.Нааматов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атындагы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НМУнун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жарчысы</w:t>
            </w:r>
            <w:proofErr w:type="spellEnd"/>
            <w:r w:rsidRPr="006D2B28">
              <w:t xml:space="preserve"> №1 2023,  С. 69-73. </w:t>
            </w:r>
          </w:p>
          <w:p w14:paraId="34D999A2" w14:textId="77777777" w:rsidR="002B5646" w:rsidRPr="006D2B28" w:rsidRDefault="002B5646" w:rsidP="009F61F0">
            <w:r w:rsidRPr="006D2B28">
              <w:rPr>
                <w:lang w:val="en-US"/>
              </w:rPr>
              <w:lastRenderedPageBreak/>
              <w:t>ISSN</w:t>
            </w:r>
            <w:r w:rsidRPr="006D2B28">
              <w:t xml:space="preserve"> 1694-7622</w:t>
            </w:r>
          </w:p>
        </w:tc>
        <w:tc>
          <w:tcPr>
            <w:tcW w:w="2127" w:type="dxa"/>
          </w:tcPr>
          <w:p w14:paraId="1AE7A91B" w14:textId="77777777" w:rsidR="002B5646" w:rsidRPr="006D2B28" w:rsidRDefault="002B5646" w:rsidP="009F61F0">
            <w:r w:rsidRPr="006D2B28">
              <w:lastRenderedPageBreak/>
              <w:t>0,2</w:t>
            </w:r>
          </w:p>
        </w:tc>
        <w:tc>
          <w:tcPr>
            <w:tcW w:w="1559" w:type="dxa"/>
          </w:tcPr>
          <w:p w14:paraId="444F2EB3" w14:textId="77777777" w:rsidR="002B5646" w:rsidRPr="006D2B28" w:rsidRDefault="002B5646" w:rsidP="009F61F0"/>
          <w:p w14:paraId="2CBF6437" w14:textId="77777777" w:rsidR="002B5646" w:rsidRPr="006D2B28" w:rsidRDefault="002B5646" w:rsidP="009F61F0">
            <w:proofErr w:type="spellStart"/>
            <w:r w:rsidRPr="006D2B28">
              <w:t>Турдубек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кызы</w:t>
            </w:r>
            <w:proofErr w:type="spellEnd"/>
            <w:r w:rsidRPr="006D2B28">
              <w:t xml:space="preserve"> Р.</w:t>
            </w:r>
          </w:p>
        </w:tc>
        <w:tc>
          <w:tcPr>
            <w:tcW w:w="1843" w:type="dxa"/>
          </w:tcPr>
          <w:p w14:paraId="45746DFE" w14:textId="77777777" w:rsidR="002B5646" w:rsidRPr="006D2B28" w:rsidRDefault="002B5646" w:rsidP="009F61F0"/>
        </w:tc>
        <w:tc>
          <w:tcPr>
            <w:tcW w:w="850" w:type="dxa"/>
          </w:tcPr>
          <w:p w14:paraId="1EAC8536" w14:textId="77777777" w:rsidR="002B5646" w:rsidRPr="006D2B28" w:rsidRDefault="002B5646" w:rsidP="009F61F0"/>
        </w:tc>
        <w:tc>
          <w:tcPr>
            <w:tcW w:w="709" w:type="dxa"/>
          </w:tcPr>
          <w:p w14:paraId="5B7F3D96" w14:textId="77777777" w:rsidR="002B5646" w:rsidRPr="006D2B28" w:rsidRDefault="002B5646" w:rsidP="009F61F0"/>
        </w:tc>
        <w:tc>
          <w:tcPr>
            <w:tcW w:w="567" w:type="dxa"/>
          </w:tcPr>
          <w:p w14:paraId="3B6A7C95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7F3A38D7" w14:textId="77777777" w:rsidR="002B5646" w:rsidRPr="006D2B28" w:rsidRDefault="002B5646" w:rsidP="009F61F0"/>
        </w:tc>
        <w:tc>
          <w:tcPr>
            <w:tcW w:w="1134" w:type="dxa"/>
          </w:tcPr>
          <w:p w14:paraId="77A392B4" w14:textId="77777777" w:rsidR="002B5646" w:rsidRPr="006D2B28" w:rsidRDefault="002B5646" w:rsidP="009F61F0"/>
        </w:tc>
        <w:tc>
          <w:tcPr>
            <w:tcW w:w="567" w:type="dxa"/>
          </w:tcPr>
          <w:p w14:paraId="593FF44E" w14:textId="77777777" w:rsidR="002B5646" w:rsidRPr="006D2B28" w:rsidRDefault="002B5646" w:rsidP="009F61F0"/>
        </w:tc>
        <w:tc>
          <w:tcPr>
            <w:tcW w:w="709" w:type="dxa"/>
          </w:tcPr>
          <w:p w14:paraId="058C4A5A" w14:textId="77777777" w:rsidR="002B5646" w:rsidRPr="006D2B28" w:rsidRDefault="002B5646" w:rsidP="009F61F0"/>
        </w:tc>
        <w:tc>
          <w:tcPr>
            <w:tcW w:w="567" w:type="dxa"/>
          </w:tcPr>
          <w:p w14:paraId="720D1564" w14:textId="77777777" w:rsidR="002B5646" w:rsidRPr="006D2B28" w:rsidRDefault="002B5646" w:rsidP="009F61F0"/>
        </w:tc>
      </w:tr>
      <w:tr w:rsidR="002B5646" w:rsidRPr="006D2B28" w14:paraId="5A56D556" w14:textId="77777777" w:rsidTr="00D27310">
        <w:trPr>
          <w:trHeight w:val="1335"/>
        </w:trPr>
        <w:tc>
          <w:tcPr>
            <w:tcW w:w="603" w:type="dxa"/>
          </w:tcPr>
          <w:p w14:paraId="792A16CA" w14:textId="77777777" w:rsidR="002B5646" w:rsidRPr="006D2B28" w:rsidRDefault="002B5646" w:rsidP="009F61F0">
            <w:r w:rsidRPr="006D2B28">
              <w:t>4</w:t>
            </w:r>
          </w:p>
        </w:tc>
        <w:tc>
          <w:tcPr>
            <w:tcW w:w="1701" w:type="dxa"/>
          </w:tcPr>
          <w:p w14:paraId="5EB94F1F" w14:textId="77777777" w:rsidR="002B5646" w:rsidRPr="006D2B28" w:rsidRDefault="002B5646" w:rsidP="009F61F0">
            <w:proofErr w:type="spellStart"/>
            <w:r w:rsidRPr="006D2B28">
              <w:t>Мектепке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чейинки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курактагы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балдардын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математикалык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жөндөмдөрүн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өнүктүрүүнүн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маңызы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жана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өзгөчөлүктөр</w:t>
            </w:r>
            <w:proofErr w:type="spellEnd"/>
            <w:r w:rsidRPr="006D2B28">
              <w:t xml:space="preserve"> </w:t>
            </w:r>
          </w:p>
        </w:tc>
        <w:tc>
          <w:tcPr>
            <w:tcW w:w="1984" w:type="dxa"/>
          </w:tcPr>
          <w:p w14:paraId="061D4F54" w14:textId="77777777" w:rsidR="002B5646" w:rsidRPr="006D2B28" w:rsidRDefault="002B5646" w:rsidP="009F61F0">
            <w:proofErr w:type="spellStart"/>
            <w:r w:rsidRPr="006D2B28">
              <w:t>С.Нааматов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атындагы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НМУнун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жарчысы</w:t>
            </w:r>
            <w:proofErr w:type="spellEnd"/>
            <w:r w:rsidRPr="006D2B28">
              <w:t xml:space="preserve"> №2  2023,  С. 43-46. </w:t>
            </w:r>
          </w:p>
          <w:p w14:paraId="2D78EEAE" w14:textId="77777777" w:rsidR="002B5646" w:rsidRPr="006D2B28" w:rsidRDefault="002B5646" w:rsidP="009F61F0">
            <w:r w:rsidRPr="006D2B28">
              <w:rPr>
                <w:lang w:val="en-US"/>
              </w:rPr>
              <w:t>ISSN</w:t>
            </w:r>
            <w:r w:rsidRPr="006D2B28">
              <w:t xml:space="preserve"> 1694-7622</w:t>
            </w:r>
          </w:p>
        </w:tc>
        <w:tc>
          <w:tcPr>
            <w:tcW w:w="2127" w:type="dxa"/>
          </w:tcPr>
          <w:p w14:paraId="136966A6" w14:textId="77777777" w:rsidR="002B5646" w:rsidRPr="006D2B28" w:rsidRDefault="002B5646" w:rsidP="009F61F0">
            <w:r w:rsidRPr="006D2B28">
              <w:t>0,2</w:t>
            </w:r>
          </w:p>
        </w:tc>
        <w:tc>
          <w:tcPr>
            <w:tcW w:w="1559" w:type="dxa"/>
          </w:tcPr>
          <w:p w14:paraId="4D93B530" w14:textId="77777777" w:rsidR="002B5646" w:rsidRPr="006D2B28" w:rsidRDefault="002B5646" w:rsidP="009F61F0">
            <w:proofErr w:type="spellStart"/>
            <w:r w:rsidRPr="006D2B28">
              <w:t>Байсогур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кызы</w:t>
            </w:r>
            <w:proofErr w:type="spellEnd"/>
            <w:r w:rsidRPr="006D2B28">
              <w:t xml:space="preserve"> К.</w:t>
            </w:r>
          </w:p>
          <w:p w14:paraId="369AC5D5" w14:textId="77777777" w:rsidR="002B5646" w:rsidRPr="006D2B28" w:rsidRDefault="002B5646" w:rsidP="009F61F0">
            <w:r w:rsidRPr="006D2B28">
              <w:t xml:space="preserve">Давлетова </w:t>
            </w:r>
            <w:proofErr w:type="spellStart"/>
            <w:r w:rsidRPr="006D2B28">
              <w:t>Кыял</w:t>
            </w:r>
            <w:proofErr w:type="spellEnd"/>
            <w:r w:rsidRPr="006D2B28">
              <w:t xml:space="preserve"> </w:t>
            </w:r>
          </w:p>
        </w:tc>
        <w:tc>
          <w:tcPr>
            <w:tcW w:w="1843" w:type="dxa"/>
          </w:tcPr>
          <w:p w14:paraId="6AA45C96" w14:textId="77777777" w:rsidR="002B5646" w:rsidRPr="006D2B28" w:rsidRDefault="002B5646" w:rsidP="009F61F0"/>
        </w:tc>
        <w:tc>
          <w:tcPr>
            <w:tcW w:w="850" w:type="dxa"/>
          </w:tcPr>
          <w:p w14:paraId="3E80C906" w14:textId="77777777" w:rsidR="002B5646" w:rsidRPr="006D2B28" w:rsidRDefault="002B5646" w:rsidP="009F61F0"/>
        </w:tc>
        <w:tc>
          <w:tcPr>
            <w:tcW w:w="709" w:type="dxa"/>
          </w:tcPr>
          <w:p w14:paraId="6DACBF8C" w14:textId="77777777" w:rsidR="002B5646" w:rsidRPr="006D2B28" w:rsidRDefault="002B5646" w:rsidP="009F61F0"/>
        </w:tc>
        <w:tc>
          <w:tcPr>
            <w:tcW w:w="567" w:type="dxa"/>
          </w:tcPr>
          <w:p w14:paraId="173D4BEF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2596BCDC" w14:textId="77777777" w:rsidR="002B5646" w:rsidRPr="006D2B28" w:rsidRDefault="002B5646" w:rsidP="009F61F0"/>
        </w:tc>
        <w:tc>
          <w:tcPr>
            <w:tcW w:w="1134" w:type="dxa"/>
          </w:tcPr>
          <w:p w14:paraId="22D7FDC5" w14:textId="77777777" w:rsidR="002B5646" w:rsidRPr="006D2B28" w:rsidRDefault="002B5646" w:rsidP="009F61F0"/>
        </w:tc>
        <w:tc>
          <w:tcPr>
            <w:tcW w:w="567" w:type="dxa"/>
          </w:tcPr>
          <w:p w14:paraId="532F2ABC" w14:textId="77777777" w:rsidR="002B5646" w:rsidRPr="006D2B28" w:rsidRDefault="002B5646" w:rsidP="009F61F0"/>
        </w:tc>
        <w:tc>
          <w:tcPr>
            <w:tcW w:w="709" w:type="dxa"/>
          </w:tcPr>
          <w:p w14:paraId="538742AA" w14:textId="77777777" w:rsidR="002B5646" w:rsidRPr="006D2B28" w:rsidRDefault="002B5646" w:rsidP="009F61F0"/>
        </w:tc>
        <w:tc>
          <w:tcPr>
            <w:tcW w:w="567" w:type="dxa"/>
          </w:tcPr>
          <w:p w14:paraId="071561D5" w14:textId="77777777" w:rsidR="002B5646" w:rsidRPr="006D2B28" w:rsidRDefault="002B5646" w:rsidP="009F61F0"/>
        </w:tc>
      </w:tr>
      <w:tr w:rsidR="002B5646" w:rsidRPr="006D2B28" w14:paraId="744A5083" w14:textId="77777777" w:rsidTr="00D27310">
        <w:trPr>
          <w:trHeight w:val="2202"/>
        </w:trPr>
        <w:tc>
          <w:tcPr>
            <w:tcW w:w="603" w:type="dxa"/>
          </w:tcPr>
          <w:p w14:paraId="50431D7B" w14:textId="77777777" w:rsidR="002B5646" w:rsidRPr="006D2B28" w:rsidRDefault="002B5646" w:rsidP="009F61F0">
            <w:r w:rsidRPr="006D2B28">
              <w:t>5</w:t>
            </w:r>
          </w:p>
        </w:tc>
        <w:tc>
          <w:tcPr>
            <w:tcW w:w="1701" w:type="dxa"/>
          </w:tcPr>
          <w:p w14:paraId="39CEDE56" w14:textId="77777777" w:rsidR="002B5646" w:rsidRPr="006D2B28" w:rsidRDefault="002B5646" w:rsidP="009F61F0">
            <w:r w:rsidRPr="006D2B28">
              <w:t xml:space="preserve">Использование </w:t>
            </w:r>
            <w:proofErr w:type="spellStart"/>
            <w:r w:rsidRPr="006D2B28">
              <w:t>блокчейн</w:t>
            </w:r>
            <w:proofErr w:type="spellEnd"/>
            <w:r w:rsidRPr="006D2B28">
              <w:t xml:space="preserve"> цепочек и фрактальных узлов для обхода жестких вражеских санкций</w:t>
            </w:r>
          </w:p>
        </w:tc>
        <w:tc>
          <w:tcPr>
            <w:tcW w:w="1984" w:type="dxa"/>
          </w:tcPr>
          <w:p w14:paraId="50345D3C" w14:textId="77777777" w:rsidR="002B5646" w:rsidRPr="006D2B28" w:rsidRDefault="002B5646" w:rsidP="009F61F0">
            <w:r w:rsidRPr="006D2B28">
              <w:t xml:space="preserve">Тенденции развития логистики и управления цепями поставок: Сборник статей </w:t>
            </w:r>
            <w:r w:rsidRPr="006D2B28">
              <w:rPr>
                <w:lang w:val="en-US"/>
              </w:rPr>
              <w:t>IV</w:t>
            </w:r>
            <w:r w:rsidRPr="006D2B28">
              <w:t xml:space="preserve"> международной научной практической конференции, Казань, 20-22 сентября 2023 года.-Курск: ЗАО “Университетская книга”, 2023.- С. 70-74. </w:t>
            </w:r>
            <w:r w:rsidRPr="006D2B28">
              <w:rPr>
                <w:lang w:val="en-US"/>
              </w:rPr>
              <w:t>EDN CYHHFD.</w:t>
            </w:r>
          </w:p>
        </w:tc>
        <w:tc>
          <w:tcPr>
            <w:tcW w:w="2127" w:type="dxa"/>
          </w:tcPr>
          <w:p w14:paraId="03E9B864" w14:textId="77777777" w:rsidR="002B5646" w:rsidRPr="006D2B28" w:rsidRDefault="002B5646" w:rsidP="009F61F0">
            <w:r w:rsidRPr="006D2B28">
              <w:t>0,2</w:t>
            </w:r>
          </w:p>
        </w:tc>
        <w:tc>
          <w:tcPr>
            <w:tcW w:w="1559" w:type="dxa"/>
          </w:tcPr>
          <w:p w14:paraId="385395E4" w14:textId="77777777" w:rsidR="002B5646" w:rsidRPr="006D2B28" w:rsidRDefault="002B5646" w:rsidP="009F61F0">
            <w:r w:rsidRPr="006D2B28">
              <w:t>Доненко О.Л. Доненко И.Л.</w:t>
            </w:r>
          </w:p>
        </w:tc>
        <w:tc>
          <w:tcPr>
            <w:tcW w:w="1843" w:type="dxa"/>
          </w:tcPr>
          <w:p w14:paraId="79AA2331" w14:textId="77777777" w:rsidR="002B5646" w:rsidRPr="006D2B28" w:rsidRDefault="002B5646" w:rsidP="009F61F0">
            <w:pPr>
              <w:rPr>
                <w:rStyle w:val="a5"/>
              </w:rPr>
            </w:pPr>
          </w:p>
          <w:p w14:paraId="0F150710" w14:textId="77777777" w:rsidR="002B5646" w:rsidRPr="006D2B28" w:rsidRDefault="006D2B28" w:rsidP="009F61F0">
            <w:hyperlink r:id="rId78" w:history="1">
              <w:r w:rsidR="002B5646" w:rsidRPr="006D2B28">
                <w:rPr>
                  <w:rStyle w:val="a5"/>
                </w:rPr>
                <w:t>https://www.elibrary.ru/download/elibrary_55053770_97250344.pdf</w:t>
              </w:r>
            </w:hyperlink>
          </w:p>
          <w:p w14:paraId="34BCB8D2" w14:textId="77777777" w:rsidR="002B5646" w:rsidRPr="006D2B28" w:rsidRDefault="002B5646" w:rsidP="009F61F0"/>
          <w:p w14:paraId="470B191F" w14:textId="77777777" w:rsidR="002B5646" w:rsidRPr="006D2B28" w:rsidRDefault="002B5646" w:rsidP="009F61F0"/>
          <w:p w14:paraId="0FCF8305" w14:textId="77777777" w:rsidR="002B5646" w:rsidRPr="006D2B28" w:rsidRDefault="002B5646" w:rsidP="009F61F0"/>
          <w:p w14:paraId="26E2189B" w14:textId="77777777" w:rsidR="002B5646" w:rsidRPr="006D2B28" w:rsidRDefault="002B5646" w:rsidP="009F61F0"/>
          <w:p w14:paraId="4AD6B837" w14:textId="77777777" w:rsidR="002B5646" w:rsidRPr="006D2B28" w:rsidRDefault="006D2B28" w:rsidP="009F61F0">
            <w:hyperlink r:id="rId79" w:history="1">
              <w:r w:rsidR="002B5646" w:rsidRPr="006D2B28">
                <w:rPr>
                  <w:rStyle w:val="a5"/>
                </w:rPr>
                <w:t>https://www.elibrary.ru/item.asp?id=67875586</w:t>
              </w:r>
            </w:hyperlink>
          </w:p>
          <w:p w14:paraId="2A6601E1" w14:textId="77777777" w:rsidR="002B5646" w:rsidRPr="006D2B28" w:rsidRDefault="002B5646" w:rsidP="009F61F0"/>
        </w:tc>
        <w:tc>
          <w:tcPr>
            <w:tcW w:w="850" w:type="dxa"/>
          </w:tcPr>
          <w:p w14:paraId="2662DDCC" w14:textId="77777777" w:rsidR="002B5646" w:rsidRPr="006D2B28" w:rsidRDefault="002B5646" w:rsidP="009F61F0"/>
        </w:tc>
        <w:tc>
          <w:tcPr>
            <w:tcW w:w="709" w:type="dxa"/>
          </w:tcPr>
          <w:p w14:paraId="39E39268" w14:textId="77777777" w:rsidR="002B5646" w:rsidRPr="006D2B28" w:rsidRDefault="002B5646" w:rsidP="009F61F0"/>
        </w:tc>
        <w:tc>
          <w:tcPr>
            <w:tcW w:w="567" w:type="dxa"/>
          </w:tcPr>
          <w:p w14:paraId="6A747B91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11B55713" w14:textId="77777777" w:rsidR="002B5646" w:rsidRPr="006D2B28" w:rsidRDefault="002B5646" w:rsidP="009F61F0"/>
        </w:tc>
        <w:tc>
          <w:tcPr>
            <w:tcW w:w="1134" w:type="dxa"/>
          </w:tcPr>
          <w:p w14:paraId="74DA2EDE" w14:textId="77777777" w:rsidR="002B5646" w:rsidRPr="006D2B28" w:rsidRDefault="002B5646" w:rsidP="009F61F0">
            <w:r w:rsidRPr="006D2B28">
              <w:t>0,3</w:t>
            </w:r>
          </w:p>
        </w:tc>
        <w:tc>
          <w:tcPr>
            <w:tcW w:w="567" w:type="dxa"/>
          </w:tcPr>
          <w:p w14:paraId="7144F8FA" w14:textId="77777777" w:rsidR="002B5646" w:rsidRPr="006D2B28" w:rsidRDefault="002B5646" w:rsidP="009F61F0"/>
        </w:tc>
        <w:tc>
          <w:tcPr>
            <w:tcW w:w="709" w:type="dxa"/>
          </w:tcPr>
          <w:p w14:paraId="7E10723F" w14:textId="77777777" w:rsidR="002B5646" w:rsidRPr="006D2B28" w:rsidRDefault="002B5646" w:rsidP="009F61F0"/>
        </w:tc>
        <w:tc>
          <w:tcPr>
            <w:tcW w:w="567" w:type="dxa"/>
          </w:tcPr>
          <w:p w14:paraId="57FBDC96" w14:textId="77777777" w:rsidR="002B5646" w:rsidRPr="006D2B28" w:rsidRDefault="002B5646" w:rsidP="009F61F0"/>
        </w:tc>
      </w:tr>
      <w:tr w:rsidR="002B5646" w:rsidRPr="006D2B28" w14:paraId="328D9BBA" w14:textId="77777777" w:rsidTr="00D27310">
        <w:trPr>
          <w:trHeight w:val="1335"/>
        </w:trPr>
        <w:tc>
          <w:tcPr>
            <w:tcW w:w="603" w:type="dxa"/>
          </w:tcPr>
          <w:p w14:paraId="61FFB29D" w14:textId="77777777" w:rsidR="002B5646" w:rsidRPr="006D2B28" w:rsidRDefault="002B5646" w:rsidP="009F61F0">
            <w:r w:rsidRPr="006D2B28">
              <w:lastRenderedPageBreak/>
              <w:t>6</w:t>
            </w:r>
          </w:p>
        </w:tc>
        <w:tc>
          <w:tcPr>
            <w:tcW w:w="1701" w:type="dxa"/>
          </w:tcPr>
          <w:p w14:paraId="29742926" w14:textId="77777777" w:rsidR="002B5646" w:rsidRPr="006D2B28" w:rsidRDefault="002B5646" w:rsidP="009F61F0">
            <w:r w:rsidRPr="006D2B28">
              <w:t>Внедрение ИИ-</w:t>
            </w:r>
            <w:proofErr w:type="spellStart"/>
            <w:r w:rsidRPr="006D2B28">
              <w:t>дипфейков</w:t>
            </w:r>
            <w:proofErr w:type="spellEnd"/>
            <w:r w:rsidRPr="006D2B28">
              <w:t xml:space="preserve"> как основа продвижения музейного искусства </w:t>
            </w:r>
          </w:p>
        </w:tc>
        <w:tc>
          <w:tcPr>
            <w:tcW w:w="1984" w:type="dxa"/>
          </w:tcPr>
          <w:p w14:paraId="685B50CC" w14:textId="77777777" w:rsidR="002B5646" w:rsidRPr="006D2B28" w:rsidRDefault="002B5646" w:rsidP="009F61F0">
            <w:r w:rsidRPr="006D2B28">
              <w:t xml:space="preserve">Актуальные вопросы Российской истории и </w:t>
            </w:r>
            <w:proofErr w:type="spellStart"/>
            <w:r w:rsidRPr="006D2B28">
              <w:t>музееведениия</w:t>
            </w:r>
            <w:proofErr w:type="spellEnd"/>
            <w:r w:rsidRPr="006D2B28">
              <w:t xml:space="preserve">: Материалы международной научно-практической конференции, Саратов,25 октября 2023 года.- </w:t>
            </w:r>
            <w:proofErr w:type="spellStart"/>
            <w:r w:rsidRPr="006D2B28">
              <w:t>Сартов</w:t>
            </w:r>
            <w:proofErr w:type="spellEnd"/>
            <w:r w:rsidRPr="006D2B28">
              <w:t>: ООО “</w:t>
            </w:r>
            <w:proofErr w:type="spellStart"/>
            <w:r w:rsidRPr="006D2B28">
              <w:t>Амирит</w:t>
            </w:r>
            <w:proofErr w:type="spellEnd"/>
            <w:r w:rsidRPr="006D2B28">
              <w:t xml:space="preserve">”, 2023.- С.64-69.- </w:t>
            </w:r>
            <w:r w:rsidRPr="006D2B28">
              <w:rPr>
                <w:lang w:val="en-US"/>
              </w:rPr>
              <w:t>EDN BFJTPQ.</w:t>
            </w:r>
          </w:p>
        </w:tc>
        <w:tc>
          <w:tcPr>
            <w:tcW w:w="2127" w:type="dxa"/>
          </w:tcPr>
          <w:p w14:paraId="12379294" w14:textId="77777777" w:rsidR="002B5646" w:rsidRPr="006D2B28" w:rsidRDefault="002B5646" w:rsidP="009F61F0">
            <w:r w:rsidRPr="006D2B28">
              <w:t>0,2</w:t>
            </w:r>
          </w:p>
        </w:tc>
        <w:tc>
          <w:tcPr>
            <w:tcW w:w="1559" w:type="dxa"/>
          </w:tcPr>
          <w:p w14:paraId="78FF03E4" w14:textId="77777777" w:rsidR="002B5646" w:rsidRPr="006D2B28" w:rsidRDefault="002B5646" w:rsidP="009F61F0">
            <w:r w:rsidRPr="006D2B28">
              <w:t>Доненко О.Л.</w:t>
            </w:r>
          </w:p>
          <w:p w14:paraId="6A4530A5" w14:textId="77777777" w:rsidR="002B5646" w:rsidRPr="006D2B28" w:rsidRDefault="002B5646" w:rsidP="009F61F0">
            <w:r w:rsidRPr="006D2B28">
              <w:t>Доненко И.Л.</w:t>
            </w:r>
          </w:p>
        </w:tc>
        <w:tc>
          <w:tcPr>
            <w:tcW w:w="1843" w:type="dxa"/>
          </w:tcPr>
          <w:p w14:paraId="7B681CA7" w14:textId="77777777" w:rsidR="002B5646" w:rsidRPr="006D2B28" w:rsidRDefault="006D2B28" w:rsidP="009F61F0">
            <w:pPr>
              <w:rPr>
                <w:rStyle w:val="a5"/>
                <w:lang w:val="en-US"/>
              </w:rPr>
            </w:pPr>
            <w:hyperlink r:id="rId80" w:tgtFrame="_blank" w:history="1">
              <w:proofErr w:type="spellStart"/>
              <w:r w:rsidR="002B5646" w:rsidRPr="006D2B28">
                <w:rPr>
                  <w:rStyle w:val="a5"/>
                  <w:b/>
                  <w:bCs/>
                  <w:lang w:val="en-US"/>
                </w:rPr>
                <w:t>elibrary.ru</w:t>
              </w:r>
              <w:r w:rsidR="002B5646" w:rsidRPr="006D2B28">
                <w:rPr>
                  <w:rStyle w:val="a5"/>
                  <w:lang w:val="en-US"/>
                </w:rPr>
                <w:t>›item.asp?id</w:t>
              </w:r>
              <w:proofErr w:type="spellEnd"/>
              <w:r w:rsidR="002B5646" w:rsidRPr="006D2B28">
                <w:rPr>
                  <w:rStyle w:val="a5"/>
                  <w:lang w:val="en-US"/>
                </w:rPr>
                <w:t>=65062149</w:t>
              </w:r>
            </w:hyperlink>
          </w:p>
          <w:p w14:paraId="64203664" w14:textId="77777777" w:rsidR="002B5646" w:rsidRPr="006D2B28" w:rsidRDefault="002B5646" w:rsidP="009F61F0">
            <w:pPr>
              <w:rPr>
                <w:rStyle w:val="a5"/>
                <w:lang w:val="en-US"/>
              </w:rPr>
            </w:pPr>
          </w:p>
          <w:p w14:paraId="42D380C1" w14:textId="77777777" w:rsidR="002B5646" w:rsidRPr="006D2B28" w:rsidRDefault="006D2B28" w:rsidP="009F61F0">
            <w:pPr>
              <w:rPr>
                <w:lang w:val="en-US"/>
              </w:rPr>
            </w:pPr>
            <w:hyperlink r:id="rId81" w:history="1">
              <w:r w:rsidR="002B5646" w:rsidRPr="006D2B28">
                <w:rPr>
                  <w:rStyle w:val="a5"/>
                  <w:lang w:val="en-US"/>
                </w:rPr>
                <w:t>https://www.elibrary.ru/item.asp?id=67875586</w:t>
              </w:r>
            </w:hyperlink>
          </w:p>
          <w:p w14:paraId="46FF5191" w14:textId="77777777" w:rsidR="002B5646" w:rsidRPr="006D2B28" w:rsidRDefault="002B5646" w:rsidP="009F61F0">
            <w:pPr>
              <w:rPr>
                <w:lang w:val="en-US"/>
              </w:rPr>
            </w:pPr>
          </w:p>
          <w:p w14:paraId="4BE8FF44" w14:textId="77777777" w:rsidR="002B5646" w:rsidRPr="006D2B28" w:rsidRDefault="002B5646" w:rsidP="009F61F0">
            <w:pPr>
              <w:rPr>
                <w:lang w:val="en-US"/>
              </w:rPr>
            </w:pPr>
          </w:p>
          <w:p w14:paraId="4495BA81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F20C8CC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7C3FD18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4D16A64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50EB7504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3F4E980" w14:textId="77777777" w:rsidR="002B5646" w:rsidRPr="006D2B28" w:rsidRDefault="002B5646" w:rsidP="009F61F0">
            <w:r w:rsidRPr="006D2B28">
              <w:t>0,3</w:t>
            </w:r>
          </w:p>
        </w:tc>
        <w:tc>
          <w:tcPr>
            <w:tcW w:w="567" w:type="dxa"/>
          </w:tcPr>
          <w:p w14:paraId="15AEC58B" w14:textId="77777777" w:rsidR="002B5646" w:rsidRPr="006D2B28" w:rsidRDefault="002B5646" w:rsidP="009F61F0"/>
        </w:tc>
        <w:tc>
          <w:tcPr>
            <w:tcW w:w="709" w:type="dxa"/>
          </w:tcPr>
          <w:p w14:paraId="6CDD2AA7" w14:textId="77777777" w:rsidR="002B5646" w:rsidRPr="006D2B28" w:rsidRDefault="002B5646" w:rsidP="009F61F0"/>
        </w:tc>
        <w:tc>
          <w:tcPr>
            <w:tcW w:w="567" w:type="dxa"/>
          </w:tcPr>
          <w:p w14:paraId="7BBA3B9B" w14:textId="77777777" w:rsidR="002B5646" w:rsidRPr="006D2B28" w:rsidRDefault="002B5646" w:rsidP="009F61F0"/>
        </w:tc>
      </w:tr>
      <w:tr w:rsidR="002B5646" w:rsidRPr="006D2B28" w14:paraId="44E5F658" w14:textId="77777777" w:rsidTr="00D27310">
        <w:trPr>
          <w:trHeight w:val="832"/>
        </w:trPr>
        <w:tc>
          <w:tcPr>
            <w:tcW w:w="603" w:type="dxa"/>
          </w:tcPr>
          <w:p w14:paraId="7D9BF021" w14:textId="77777777" w:rsidR="002B5646" w:rsidRPr="006D2B28" w:rsidRDefault="002B5646" w:rsidP="009F61F0">
            <w:r w:rsidRPr="006D2B28">
              <w:t>7</w:t>
            </w:r>
          </w:p>
        </w:tc>
        <w:tc>
          <w:tcPr>
            <w:tcW w:w="1701" w:type="dxa"/>
          </w:tcPr>
          <w:p w14:paraId="62581FB7" w14:textId="77777777" w:rsidR="002B5646" w:rsidRPr="006D2B28" w:rsidRDefault="002B5646" w:rsidP="009F61F0">
            <w:r w:rsidRPr="006D2B28">
              <w:t>Метод разделения  переменных для  параболических уравнений</w:t>
            </w:r>
          </w:p>
        </w:tc>
        <w:tc>
          <w:tcPr>
            <w:tcW w:w="1984" w:type="dxa"/>
          </w:tcPr>
          <w:p w14:paraId="69C5A7E3" w14:textId="77777777" w:rsidR="002B5646" w:rsidRPr="006D2B28" w:rsidRDefault="002B5646" w:rsidP="009F61F0">
            <w:proofErr w:type="spellStart"/>
            <w:r w:rsidRPr="006D2B28">
              <w:t>С.Нааматов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атындагы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НМУнун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жарчысы</w:t>
            </w:r>
            <w:proofErr w:type="spellEnd"/>
            <w:r w:rsidRPr="006D2B28">
              <w:t xml:space="preserve"> №1 2024,  С. 51-56. </w:t>
            </w:r>
          </w:p>
          <w:p w14:paraId="5EC6ABB2" w14:textId="77777777" w:rsidR="002B5646" w:rsidRPr="006D2B28" w:rsidRDefault="002B5646" w:rsidP="009F61F0">
            <w:r w:rsidRPr="006D2B28">
              <w:rPr>
                <w:lang w:val="en-US"/>
              </w:rPr>
              <w:t>ISSN</w:t>
            </w:r>
            <w:r w:rsidRPr="006D2B28">
              <w:t xml:space="preserve"> 1694-7622</w:t>
            </w:r>
          </w:p>
        </w:tc>
        <w:tc>
          <w:tcPr>
            <w:tcW w:w="2127" w:type="dxa"/>
          </w:tcPr>
          <w:p w14:paraId="06B5ABA7" w14:textId="77777777" w:rsidR="002B5646" w:rsidRPr="006D2B28" w:rsidRDefault="002B5646" w:rsidP="009F61F0">
            <w:r w:rsidRPr="006D2B28">
              <w:t>0,2</w:t>
            </w:r>
          </w:p>
        </w:tc>
        <w:tc>
          <w:tcPr>
            <w:tcW w:w="1559" w:type="dxa"/>
          </w:tcPr>
          <w:p w14:paraId="0286CCEF" w14:textId="77777777" w:rsidR="002B5646" w:rsidRPr="006D2B28" w:rsidRDefault="002B5646" w:rsidP="009F61F0">
            <w:proofErr w:type="spellStart"/>
            <w:r w:rsidRPr="006D2B28">
              <w:t>Бактыгулова</w:t>
            </w:r>
            <w:proofErr w:type="spellEnd"/>
            <w:r w:rsidRPr="006D2B28">
              <w:t xml:space="preserve"> Н.Ш.</w:t>
            </w:r>
          </w:p>
          <w:p w14:paraId="0870A732" w14:textId="77777777" w:rsidR="002B5646" w:rsidRPr="006D2B28" w:rsidRDefault="002B5646" w:rsidP="009F61F0">
            <w:proofErr w:type="spellStart"/>
            <w:r w:rsidRPr="006D2B28">
              <w:t>Болотбек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уулу</w:t>
            </w:r>
            <w:proofErr w:type="spellEnd"/>
            <w:r w:rsidRPr="006D2B28">
              <w:t xml:space="preserve"> С.</w:t>
            </w:r>
          </w:p>
        </w:tc>
        <w:tc>
          <w:tcPr>
            <w:tcW w:w="1843" w:type="dxa"/>
          </w:tcPr>
          <w:p w14:paraId="64CAEFBF" w14:textId="77777777" w:rsidR="002B5646" w:rsidRPr="006D2B28" w:rsidRDefault="002B5646" w:rsidP="009F61F0"/>
        </w:tc>
        <w:tc>
          <w:tcPr>
            <w:tcW w:w="850" w:type="dxa"/>
          </w:tcPr>
          <w:p w14:paraId="585C6744" w14:textId="77777777" w:rsidR="002B5646" w:rsidRPr="006D2B28" w:rsidRDefault="002B5646" w:rsidP="009F61F0"/>
        </w:tc>
        <w:tc>
          <w:tcPr>
            <w:tcW w:w="709" w:type="dxa"/>
          </w:tcPr>
          <w:p w14:paraId="6BF2740B" w14:textId="77777777" w:rsidR="002B5646" w:rsidRPr="006D2B28" w:rsidRDefault="002B5646" w:rsidP="009F61F0"/>
        </w:tc>
        <w:tc>
          <w:tcPr>
            <w:tcW w:w="567" w:type="dxa"/>
          </w:tcPr>
          <w:p w14:paraId="4F5AA9C1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642F3058" w14:textId="77777777" w:rsidR="002B5646" w:rsidRPr="006D2B28" w:rsidRDefault="002B5646" w:rsidP="009F61F0"/>
        </w:tc>
        <w:tc>
          <w:tcPr>
            <w:tcW w:w="1134" w:type="dxa"/>
          </w:tcPr>
          <w:p w14:paraId="015E9B01" w14:textId="77777777" w:rsidR="002B5646" w:rsidRPr="006D2B28" w:rsidRDefault="002B5646" w:rsidP="009F61F0"/>
        </w:tc>
        <w:tc>
          <w:tcPr>
            <w:tcW w:w="567" w:type="dxa"/>
          </w:tcPr>
          <w:p w14:paraId="256D3295" w14:textId="77777777" w:rsidR="002B5646" w:rsidRPr="006D2B28" w:rsidRDefault="002B5646" w:rsidP="009F61F0"/>
        </w:tc>
        <w:tc>
          <w:tcPr>
            <w:tcW w:w="709" w:type="dxa"/>
          </w:tcPr>
          <w:p w14:paraId="693A40F7" w14:textId="77777777" w:rsidR="002B5646" w:rsidRPr="006D2B28" w:rsidRDefault="002B5646" w:rsidP="009F61F0"/>
        </w:tc>
        <w:tc>
          <w:tcPr>
            <w:tcW w:w="567" w:type="dxa"/>
          </w:tcPr>
          <w:p w14:paraId="7ADB29F8" w14:textId="77777777" w:rsidR="002B5646" w:rsidRPr="006D2B28" w:rsidRDefault="002B5646" w:rsidP="009F61F0"/>
        </w:tc>
      </w:tr>
      <w:tr w:rsidR="002B5646" w:rsidRPr="006D2B28" w14:paraId="492EC521" w14:textId="77777777" w:rsidTr="00D27310">
        <w:trPr>
          <w:trHeight w:val="985"/>
        </w:trPr>
        <w:tc>
          <w:tcPr>
            <w:tcW w:w="603" w:type="dxa"/>
          </w:tcPr>
          <w:p w14:paraId="4528737F" w14:textId="77777777" w:rsidR="002B5646" w:rsidRPr="006D2B28" w:rsidRDefault="002B5646" w:rsidP="009F61F0">
            <w:r w:rsidRPr="006D2B28">
              <w:t>8</w:t>
            </w:r>
          </w:p>
        </w:tc>
        <w:tc>
          <w:tcPr>
            <w:tcW w:w="1701" w:type="dxa"/>
          </w:tcPr>
          <w:p w14:paraId="3BE3ADB2" w14:textId="77777777" w:rsidR="002B5646" w:rsidRPr="006D2B28" w:rsidRDefault="002B5646" w:rsidP="009F61F0">
            <w:proofErr w:type="spellStart"/>
            <w:r w:rsidRPr="006D2B28">
              <w:t>Негизги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мектепте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тексттик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маселелерди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окутуунун</w:t>
            </w:r>
            <w:proofErr w:type="spellEnd"/>
            <w:r w:rsidRPr="006D2B28">
              <w:t xml:space="preserve">  </w:t>
            </w:r>
            <w:proofErr w:type="spellStart"/>
            <w:r w:rsidRPr="006D2B28">
              <w:t>методикасы</w:t>
            </w:r>
            <w:proofErr w:type="spellEnd"/>
          </w:p>
        </w:tc>
        <w:tc>
          <w:tcPr>
            <w:tcW w:w="1984" w:type="dxa"/>
          </w:tcPr>
          <w:p w14:paraId="288B6859" w14:textId="77777777" w:rsidR="002B5646" w:rsidRPr="006D2B28" w:rsidRDefault="002B5646" w:rsidP="009F61F0">
            <w:proofErr w:type="spellStart"/>
            <w:r w:rsidRPr="006D2B28">
              <w:t>С.Нааматов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атындагы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НМУнун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жарчысы</w:t>
            </w:r>
            <w:proofErr w:type="spellEnd"/>
            <w:r w:rsidRPr="006D2B28">
              <w:t xml:space="preserve"> №1 2024,  С. 273-277. </w:t>
            </w:r>
          </w:p>
          <w:p w14:paraId="072EDA47" w14:textId="77777777" w:rsidR="002B5646" w:rsidRPr="006D2B28" w:rsidRDefault="002B5646" w:rsidP="009F61F0">
            <w:r w:rsidRPr="006D2B28">
              <w:rPr>
                <w:lang w:val="en-US"/>
              </w:rPr>
              <w:t>ISSN</w:t>
            </w:r>
            <w:r w:rsidRPr="006D2B28">
              <w:t xml:space="preserve"> 1694-7622</w:t>
            </w:r>
          </w:p>
        </w:tc>
        <w:tc>
          <w:tcPr>
            <w:tcW w:w="2127" w:type="dxa"/>
          </w:tcPr>
          <w:p w14:paraId="2B789542" w14:textId="77777777" w:rsidR="002B5646" w:rsidRPr="006D2B28" w:rsidRDefault="002B5646" w:rsidP="009F61F0">
            <w:r w:rsidRPr="006D2B28">
              <w:t>0,2</w:t>
            </w:r>
          </w:p>
        </w:tc>
        <w:tc>
          <w:tcPr>
            <w:tcW w:w="1559" w:type="dxa"/>
          </w:tcPr>
          <w:p w14:paraId="4C02D90C" w14:textId="77777777" w:rsidR="002B5646" w:rsidRPr="006D2B28" w:rsidRDefault="002B5646" w:rsidP="009F61F0">
            <w:proofErr w:type="spellStart"/>
            <w:r w:rsidRPr="006D2B28">
              <w:t>Ынтымакова</w:t>
            </w:r>
            <w:proofErr w:type="spellEnd"/>
            <w:r w:rsidRPr="006D2B28">
              <w:t xml:space="preserve"> А.</w:t>
            </w:r>
          </w:p>
          <w:p w14:paraId="244D738F" w14:textId="77777777" w:rsidR="002B5646" w:rsidRPr="006D2B28" w:rsidRDefault="002B5646" w:rsidP="009F61F0">
            <w:r w:rsidRPr="006D2B28">
              <w:t>Давлетова К.Б.</w:t>
            </w:r>
          </w:p>
        </w:tc>
        <w:tc>
          <w:tcPr>
            <w:tcW w:w="1843" w:type="dxa"/>
          </w:tcPr>
          <w:p w14:paraId="4A56F264" w14:textId="77777777" w:rsidR="002B5646" w:rsidRPr="006D2B28" w:rsidRDefault="002B5646" w:rsidP="009F61F0"/>
        </w:tc>
        <w:tc>
          <w:tcPr>
            <w:tcW w:w="850" w:type="dxa"/>
          </w:tcPr>
          <w:p w14:paraId="049DBE13" w14:textId="77777777" w:rsidR="002B5646" w:rsidRPr="006D2B28" w:rsidRDefault="002B5646" w:rsidP="009F61F0"/>
        </w:tc>
        <w:tc>
          <w:tcPr>
            <w:tcW w:w="709" w:type="dxa"/>
          </w:tcPr>
          <w:p w14:paraId="329186EA" w14:textId="77777777" w:rsidR="002B5646" w:rsidRPr="006D2B28" w:rsidRDefault="002B5646" w:rsidP="009F61F0"/>
        </w:tc>
        <w:tc>
          <w:tcPr>
            <w:tcW w:w="567" w:type="dxa"/>
          </w:tcPr>
          <w:p w14:paraId="13F198B3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367BCEC3" w14:textId="77777777" w:rsidR="002B5646" w:rsidRPr="006D2B28" w:rsidRDefault="002B5646" w:rsidP="009F61F0"/>
        </w:tc>
        <w:tc>
          <w:tcPr>
            <w:tcW w:w="1134" w:type="dxa"/>
          </w:tcPr>
          <w:p w14:paraId="46B7F079" w14:textId="77777777" w:rsidR="002B5646" w:rsidRPr="006D2B28" w:rsidRDefault="002B5646" w:rsidP="009F61F0"/>
        </w:tc>
        <w:tc>
          <w:tcPr>
            <w:tcW w:w="567" w:type="dxa"/>
          </w:tcPr>
          <w:p w14:paraId="19911F70" w14:textId="77777777" w:rsidR="002B5646" w:rsidRPr="006D2B28" w:rsidRDefault="002B5646" w:rsidP="009F61F0"/>
        </w:tc>
        <w:tc>
          <w:tcPr>
            <w:tcW w:w="709" w:type="dxa"/>
          </w:tcPr>
          <w:p w14:paraId="6F6FB81E" w14:textId="77777777" w:rsidR="002B5646" w:rsidRPr="006D2B28" w:rsidRDefault="002B5646" w:rsidP="009F61F0"/>
        </w:tc>
        <w:tc>
          <w:tcPr>
            <w:tcW w:w="567" w:type="dxa"/>
          </w:tcPr>
          <w:p w14:paraId="2BF74C16" w14:textId="77777777" w:rsidR="002B5646" w:rsidRPr="006D2B28" w:rsidRDefault="002B5646" w:rsidP="009F61F0"/>
        </w:tc>
      </w:tr>
      <w:tr w:rsidR="002B5646" w:rsidRPr="006D2B28" w14:paraId="5ABE06DF" w14:textId="77777777" w:rsidTr="00D27310">
        <w:trPr>
          <w:trHeight w:val="1335"/>
        </w:trPr>
        <w:tc>
          <w:tcPr>
            <w:tcW w:w="603" w:type="dxa"/>
          </w:tcPr>
          <w:p w14:paraId="224D545D" w14:textId="77777777" w:rsidR="002B5646" w:rsidRPr="006D2B28" w:rsidRDefault="002B5646" w:rsidP="009F61F0">
            <w:r w:rsidRPr="006D2B28">
              <w:lastRenderedPageBreak/>
              <w:t>9</w:t>
            </w:r>
          </w:p>
        </w:tc>
        <w:tc>
          <w:tcPr>
            <w:tcW w:w="1701" w:type="dxa"/>
          </w:tcPr>
          <w:p w14:paraId="0BAA314E" w14:textId="77777777" w:rsidR="002B5646" w:rsidRPr="006D2B28" w:rsidRDefault="002B5646" w:rsidP="009F61F0">
            <w:proofErr w:type="spellStart"/>
            <w:r w:rsidRPr="006D2B28">
              <w:t>Башталгыч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мектепте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класстан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тышкаркы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иштерде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башталгыч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класстарынын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окуучуларынын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математикалык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жөндөмдөрүн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калыптындыруу</w:t>
            </w:r>
            <w:proofErr w:type="spellEnd"/>
          </w:p>
        </w:tc>
        <w:tc>
          <w:tcPr>
            <w:tcW w:w="1984" w:type="dxa"/>
          </w:tcPr>
          <w:p w14:paraId="1B3235AF" w14:textId="77777777" w:rsidR="002B5646" w:rsidRPr="006D2B28" w:rsidRDefault="002B5646" w:rsidP="009F61F0">
            <w:proofErr w:type="spellStart"/>
            <w:r w:rsidRPr="006D2B28">
              <w:t>С.Нааматов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атындагы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НМУнун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жарчысы</w:t>
            </w:r>
            <w:proofErr w:type="spellEnd"/>
            <w:r w:rsidRPr="006D2B28">
              <w:t xml:space="preserve"> №3 2024,  С. 122-127. </w:t>
            </w:r>
          </w:p>
          <w:p w14:paraId="704244D3" w14:textId="77777777" w:rsidR="002B5646" w:rsidRPr="006D2B28" w:rsidRDefault="002B5646" w:rsidP="009F61F0">
            <w:r w:rsidRPr="006D2B28">
              <w:rPr>
                <w:lang w:val="en-US"/>
              </w:rPr>
              <w:t>ISSN</w:t>
            </w:r>
            <w:r w:rsidRPr="006D2B28">
              <w:t xml:space="preserve"> 1694-7622</w:t>
            </w:r>
          </w:p>
        </w:tc>
        <w:tc>
          <w:tcPr>
            <w:tcW w:w="2127" w:type="dxa"/>
          </w:tcPr>
          <w:p w14:paraId="39575315" w14:textId="77777777" w:rsidR="002B5646" w:rsidRPr="006D2B28" w:rsidRDefault="002B5646" w:rsidP="009F61F0">
            <w:r w:rsidRPr="006D2B28">
              <w:t>0,2</w:t>
            </w:r>
          </w:p>
        </w:tc>
        <w:tc>
          <w:tcPr>
            <w:tcW w:w="1559" w:type="dxa"/>
          </w:tcPr>
          <w:p w14:paraId="661B0CFE" w14:textId="77777777" w:rsidR="002B5646" w:rsidRPr="006D2B28" w:rsidRDefault="002B5646" w:rsidP="009F61F0">
            <w:proofErr w:type="spellStart"/>
            <w:r w:rsidRPr="006D2B28">
              <w:t>Үсөнакунова</w:t>
            </w:r>
            <w:proofErr w:type="spellEnd"/>
            <w:r w:rsidRPr="006D2B28">
              <w:t xml:space="preserve"> М.И.</w:t>
            </w:r>
          </w:p>
        </w:tc>
        <w:tc>
          <w:tcPr>
            <w:tcW w:w="1843" w:type="dxa"/>
          </w:tcPr>
          <w:p w14:paraId="36CE473D" w14:textId="77777777" w:rsidR="002B5646" w:rsidRPr="006D2B28" w:rsidRDefault="002B5646" w:rsidP="009F61F0"/>
        </w:tc>
        <w:tc>
          <w:tcPr>
            <w:tcW w:w="850" w:type="dxa"/>
          </w:tcPr>
          <w:p w14:paraId="228FB645" w14:textId="77777777" w:rsidR="002B5646" w:rsidRPr="006D2B28" w:rsidRDefault="002B5646" w:rsidP="009F61F0"/>
        </w:tc>
        <w:tc>
          <w:tcPr>
            <w:tcW w:w="709" w:type="dxa"/>
          </w:tcPr>
          <w:p w14:paraId="7E503700" w14:textId="77777777" w:rsidR="002B5646" w:rsidRPr="006D2B28" w:rsidRDefault="002B5646" w:rsidP="009F61F0"/>
        </w:tc>
        <w:tc>
          <w:tcPr>
            <w:tcW w:w="567" w:type="dxa"/>
          </w:tcPr>
          <w:p w14:paraId="665AF535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4A7DD5FC" w14:textId="77777777" w:rsidR="002B5646" w:rsidRPr="006D2B28" w:rsidRDefault="002B5646" w:rsidP="009F61F0"/>
        </w:tc>
        <w:tc>
          <w:tcPr>
            <w:tcW w:w="1134" w:type="dxa"/>
          </w:tcPr>
          <w:p w14:paraId="5886F552" w14:textId="77777777" w:rsidR="002B5646" w:rsidRPr="006D2B28" w:rsidRDefault="002B5646" w:rsidP="009F61F0"/>
        </w:tc>
        <w:tc>
          <w:tcPr>
            <w:tcW w:w="567" w:type="dxa"/>
          </w:tcPr>
          <w:p w14:paraId="4C7E1D49" w14:textId="77777777" w:rsidR="002B5646" w:rsidRPr="006D2B28" w:rsidRDefault="002B5646" w:rsidP="009F61F0"/>
        </w:tc>
        <w:tc>
          <w:tcPr>
            <w:tcW w:w="709" w:type="dxa"/>
          </w:tcPr>
          <w:p w14:paraId="1D3652D6" w14:textId="77777777" w:rsidR="002B5646" w:rsidRPr="006D2B28" w:rsidRDefault="002B5646" w:rsidP="009F61F0"/>
        </w:tc>
        <w:tc>
          <w:tcPr>
            <w:tcW w:w="567" w:type="dxa"/>
          </w:tcPr>
          <w:p w14:paraId="4814A300" w14:textId="77777777" w:rsidR="002B5646" w:rsidRPr="006D2B28" w:rsidRDefault="002B5646" w:rsidP="009F61F0"/>
        </w:tc>
      </w:tr>
      <w:tr w:rsidR="002B5646" w:rsidRPr="006D2B28" w14:paraId="25A9AF37" w14:textId="77777777" w:rsidTr="00D27310">
        <w:trPr>
          <w:trHeight w:val="1335"/>
        </w:trPr>
        <w:tc>
          <w:tcPr>
            <w:tcW w:w="603" w:type="dxa"/>
          </w:tcPr>
          <w:p w14:paraId="471A8AFA" w14:textId="77777777" w:rsidR="002B5646" w:rsidRPr="006D2B28" w:rsidRDefault="002B5646" w:rsidP="009F61F0">
            <w:r w:rsidRPr="006D2B28">
              <w:t>10</w:t>
            </w:r>
          </w:p>
        </w:tc>
        <w:tc>
          <w:tcPr>
            <w:tcW w:w="1701" w:type="dxa"/>
          </w:tcPr>
          <w:p w14:paraId="60527D39" w14:textId="77777777" w:rsidR="002B5646" w:rsidRPr="006D2B28" w:rsidRDefault="002B5646" w:rsidP="009F61F0">
            <w:proofErr w:type="spellStart"/>
            <w:r w:rsidRPr="006D2B28">
              <w:t>Математиканы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окутууда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окуучулардын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функционалдык</w:t>
            </w:r>
            <w:proofErr w:type="spellEnd"/>
            <w:r w:rsidRPr="006D2B28">
              <w:t xml:space="preserve">- </w:t>
            </w:r>
            <w:proofErr w:type="spellStart"/>
            <w:r w:rsidRPr="006D2B28">
              <w:t>математикалык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сабаттуулугун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калыптандыруунун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зарылдыгы</w:t>
            </w:r>
            <w:proofErr w:type="spellEnd"/>
          </w:p>
        </w:tc>
        <w:tc>
          <w:tcPr>
            <w:tcW w:w="1984" w:type="dxa"/>
          </w:tcPr>
          <w:p w14:paraId="579ADCD5" w14:textId="77777777" w:rsidR="002B5646" w:rsidRPr="006D2B28" w:rsidRDefault="002B5646" w:rsidP="009F61F0">
            <w:r w:rsidRPr="006D2B28">
              <w:t xml:space="preserve">Ош </w:t>
            </w:r>
            <w:proofErr w:type="spellStart"/>
            <w:r w:rsidRPr="006D2B28">
              <w:t>мамлекеттик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университетинин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жарчысы</w:t>
            </w:r>
            <w:proofErr w:type="spellEnd"/>
            <w:r w:rsidRPr="006D2B28">
              <w:t xml:space="preserve">. Педагогика. Психология Вестник Ошского государственного университета. № 1(6). 2025          </w:t>
            </w:r>
            <w:r w:rsidRPr="006D2B28">
              <w:rPr>
                <w:lang w:val="en-US"/>
              </w:rPr>
              <w:t>e</w:t>
            </w:r>
            <w:r w:rsidRPr="006D2B28">
              <w:t>-</w:t>
            </w:r>
            <w:r w:rsidRPr="006D2B28">
              <w:rPr>
                <w:lang w:val="en-US"/>
              </w:rPr>
              <w:t>ISSN</w:t>
            </w:r>
            <w:r w:rsidRPr="006D2B28">
              <w:t xml:space="preserve"> 1694-8742</w:t>
            </w:r>
          </w:p>
        </w:tc>
        <w:tc>
          <w:tcPr>
            <w:tcW w:w="2127" w:type="dxa"/>
          </w:tcPr>
          <w:p w14:paraId="6B16AB25" w14:textId="77777777" w:rsidR="002B5646" w:rsidRPr="006D2B28" w:rsidRDefault="002B5646" w:rsidP="009F61F0">
            <w:r w:rsidRPr="006D2B28">
              <w:t>0,2</w:t>
            </w:r>
          </w:p>
        </w:tc>
        <w:tc>
          <w:tcPr>
            <w:tcW w:w="1559" w:type="dxa"/>
          </w:tcPr>
          <w:p w14:paraId="5FB0AD7D" w14:textId="77777777" w:rsidR="002B5646" w:rsidRPr="006D2B28" w:rsidRDefault="002B5646" w:rsidP="009F61F0">
            <w:proofErr w:type="spellStart"/>
            <w:r w:rsidRPr="006D2B28">
              <w:t>Калдыбаев</w:t>
            </w:r>
            <w:proofErr w:type="spellEnd"/>
            <w:r w:rsidRPr="006D2B28">
              <w:t xml:space="preserve"> С.К.</w:t>
            </w:r>
          </w:p>
          <w:p w14:paraId="17FC88C7" w14:textId="77777777" w:rsidR="002B5646" w:rsidRPr="006D2B28" w:rsidRDefault="002B5646" w:rsidP="009F61F0">
            <w:proofErr w:type="spellStart"/>
            <w:r w:rsidRPr="006D2B28">
              <w:t>Жунусакунова</w:t>
            </w:r>
            <w:proofErr w:type="spellEnd"/>
            <w:r w:rsidRPr="006D2B28">
              <w:t xml:space="preserve"> А.Д.</w:t>
            </w:r>
          </w:p>
        </w:tc>
        <w:tc>
          <w:tcPr>
            <w:tcW w:w="1843" w:type="dxa"/>
          </w:tcPr>
          <w:p w14:paraId="4E17F124" w14:textId="77777777" w:rsidR="002B5646" w:rsidRPr="006D2B28" w:rsidRDefault="002B5646" w:rsidP="009F61F0">
            <w:pPr>
              <w:rPr>
                <w:rStyle w:val="a5"/>
              </w:rPr>
            </w:pPr>
          </w:p>
          <w:p w14:paraId="078ACA6C" w14:textId="77777777" w:rsidR="002B5646" w:rsidRPr="006D2B28" w:rsidRDefault="002B5646" w:rsidP="009F61F0">
            <w:pPr>
              <w:rPr>
                <w:rStyle w:val="a5"/>
              </w:rPr>
            </w:pPr>
          </w:p>
          <w:p w14:paraId="72844AA0" w14:textId="77777777" w:rsidR="002B5646" w:rsidRPr="006D2B28" w:rsidRDefault="002B5646" w:rsidP="009F61F0"/>
          <w:p w14:paraId="582FE192" w14:textId="77777777" w:rsidR="002B5646" w:rsidRPr="006D2B28" w:rsidRDefault="002B5646" w:rsidP="009F61F0"/>
          <w:p w14:paraId="3FED8B36" w14:textId="77777777" w:rsidR="002B5646" w:rsidRPr="006D2B28" w:rsidRDefault="002B5646" w:rsidP="009F61F0"/>
          <w:p w14:paraId="1702630C" w14:textId="77777777" w:rsidR="002B5646" w:rsidRPr="006D2B28" w:rsidRDefault="002B5646" w:rsidP="009F61F0"/>
          <w:p w14:paraId="519E8153" w14:textId="77777777" w:rsidR="002B5646" w:rsidRPr="006D2B28" w:rsidRDefault="006D2B28" w:rsidP="009F61F0">
            <w:hyperlink r:id="rId82" w:history="1">
              <w:r w:rsidR="002B5646" w:rsidRPr="006D2B28">
                <w:rPr>
                  <w:rStyle w:val="a5"/>
                </w:rPr>
                <w:t>https://www.elibrary.ru/item.asp?id=82421641</w:t>
              </w:r>
            </w:hyperlink>
          </w:p>
          <w:p w14:paraId="48D42F4F" w14:textId="77777777" w:rsidR="002B5646" w:rsidRPr="006D2B28" w:rsidRDefault="002B5646" w:rsidP="009F61F0"/>
        </w:tc>
        <w:tc>
          <w:tcPr>
            <w:tcW w:w="850" w:type="dxa"/>
          </w:tcPr>
          <w:p w14:paraId="0F27C198" w14:textId="77777777" w:rsidR="002B5646" w:rsidRPr="006D2B28" w:rsidRDefault="002B5646" w:rsidP="009F61F0"/>
        </w:tc>
        <w:tc>
          <w:tcPr>
            <w:tcW w:w="709" w:type="dxa"/>
          </w:tcPr>
          <w:p w14:paraId="033A9A2C" w14:textId="77777777" w:rsidR="002B5646" w:rsidRPr="006D2B28" w:rsidRDefault="002B5646" w:rsidP="009F61F0"/>
        </w:tc>
        <w:tc>
          <w:tcPr>
            <w:tcW w:w="567" w:type="dxa"/>
          </w:tcPr>
          <w:p w14:paraId="7A393511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7FB5B806" w14:textId="77777777" w:rsidR="002B5646" w:rsidRPr="006D2B28" w:rsidRDefault="002B5646" w:rsidP="009F61F0"/>
        </w:tc>
        <w:tc>
          <w:tcPr>
            <w:tcW w:w="1134" w:type="dxa"/>
          </w:tcPr>
          <w:p w14:paraId="7961AFD8" w14:textId="77777777" w:rsidR="002B5646" w:rsidRPr="006D2B28" w:rsidRDefault="002B5646" w:rsidP="009F61F0">
            <w:r w:rsidRPr="006D2B28">
              <w:t>0,2</w:t>
            </w:r>
          </w:p>
        </w:tc>
        <w:tc>
          <w:tcPr>
            <w:tcW w:w="567" w:type="dxa"/>
          </w:tcPr>
          <w:p w14:paraId="33A3E070" w14:textId="77777777" w:rsidR="002B5646" w:rsidRPr="006D2B28" w:rsidRDefault="002B5646" w:rsidP="009F61F0"/>
        </w:tc>
        <w:tc>
          <w:tcPr>
            <w:tcW w:w="709" w:type="dxa"/>
          </w:tcPr>
          <w:p w14:paraId="30E602FA" w14:textId="77777777" w:rsidR="002B5646" w:rsidRPr="006D2B28" w:rsidRDefault="002B5646" w:rsidP="009F61F0"/>
        </w:tc>
        <w:tc>
          <w:tcPr>
            <w:tcW w:w="567" w:type="dxa"/>
          </w:tcPr>
          <w:p w14:paraId="030D05F1" w14:textId="77777777" w:rsidR="002B5646" w:rsidRPr="006D2B28" w:rsidRDefault="002B5646" w:rsidP="009F61F0"/>
        </w:tc>
      </w:tr>
    </w:tbl>
    <w:p w14:paraId="79B3A174" w14:textId="77777777" w:rsidR="002875B7" w:rsidRPr="006D2B28" w:rsidRDefault="002875B7" w:rsidP="00D13F5A">
      <w:pPr>
        <w:spacing w:after="0" w:line="240" w:lineRule="auto"/>
        <w:jc w:val="center"/>
        <w:rPr>
          <w:b/>
          <w:bCs/>
          <w:lang w:val="kk-KZ"/>
        </w:rPr>
      </w:pPr>
    </w:p>
    <w:p w14:paraId="7B45D320" w14:textId="77777777" w:rsidR="002875B7" w:rsidRPr="006D2B28" w:rsidRDefault="002875B7" w:rsidP="00D13F5A">
      <w:pPr>
        <w:spacing w:after="0" w:line="240" w:lineRule="auto"/>
        <w:jc w:val="center"/>
        <w:rPr>
          <w:b/>
          <w:bCs/>
          <w:lang w:val="kk-KZ"/>
        </w:rPr>
      </w:pPr>
    </w:p>
    <w:p w14:paraId="40C179B9" w14:textId="77777777" w:rsidR="002B5646" w:rsidRPr="006D2B28" w:rsidRDefault="002B5646" w:rsidP="00D13F5A">
      <w:pPr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Экономика илимдеринин кандидаты, доцент</w:t>
      </w:r>
    </w:p>
    <w:p w14:paraId="596774DD" w14:textId="77777777" w:rsidR="002B5646" w:rsidRPr="006D2B28" w:rsidRDefault="002B5646" w:rsidP="00D13F5A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Сарбагышова Айгүл Эсеновнанын илимий жана окуу-усулдук эмгектеринин</w:t>
      </w:r>
    </w:p>
    <w:p w14:paraId="70FB2723" w14:textId="77777777" w:rsidR="00D13F5A" w:rsidRPr="006D2B28" w:rsidRDefault="002B5646" w:rsidP="00D13F5A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ТИЗМЕСИ</w:t>
      </w:r>
    </w:p>
    <w:tbl>
      <w:tblPr>
        <w:tblStyle w:val="a3"/>
        <w:tblW w:w="15525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606"/>
        <w:gridCol w:w="2268"/>
        <w:gridCol w:w="1984"/>
        <w:gridCol w:w="1276"/>
        <w:gridCol w:w="1843"/>
        <w:gridCol w:w="2126"/>
        <w:gridCol w:w="709"/>
        <w:gridCol w:w="567"/>
        <w:gridCol w:w="567"/>
        <w:gridCol w:w="602"/>
        <w:gridCol w:w="1134"/>
        <w:gridCol w:w="567"/>
        <w:gridCol w:w="709"/>
        <w:gridCol w:w="567"/>
      </w:tblGrid>
      <w:tr w:rsidR="00D13F5A" w:rsidRPr="006D2B28" w14:paraId="43A56BE4" w14:textId="77777777" w:rsidTr="007F20B9">
        <w:trPr>
          <w:trHeight w:val="435"/>
        </w:trPr>
        <w:tc>
          <w:tcPr>
            <w:tcW w:w="606" w:type="dxa"/>
            <w:vMerge w:val="restart"/>
          </w:tcPr>
          <w:p w14:paraId="6E195649" w14:textId="77777777" w:rsidR="00D13F5A" w:rsidRPr="006D2B28" w:rsidRDefault="00D13F5A" w:rsidP="002875B7">
            <w:r w:rsidRPr="006D2B28">
              <w:t>№</w:t>
            </w:r>
          </w:p>
        </w:tc>
        <w:tc>
          <w:tcPr>
            <w:tcW w:w="2268" w:type="dxa"/>
            <w:vMerge w:val="restart"/>
          </w:tcPr>
          <w:p w14:paraId="5D101000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t xml:space="preserve"> </w:t>
            </w:r>
            <w:r w:rsidRPr="006D2B28">
              <w:rPr>
                <w:lang w:val="ky-KG"/>
              </w:rPr>
              <w:t>Жарыяланган эмгектердин аталышы</w:t>
            </w:r>
          </w:p>
        </w:tc>
        <w:tc>
          <w:tcPr>
            <w:tcW w:w="1984" w:type="dxa"/>
            <w:vMerge w:val="restart"/>
          </w:tcPr>
          <w:p w14:paraId="4C42B5FA" w14:textId="77777777" w:rsidR="00D13F5A" w:rsidRPr="006D2B28" w:rsidRDefault="00D13F5A" w:rsidP="002875B7">
            <w:r w:rsidRPr="006D2B28">
              <w:rPr>
                <w:lang w:val="ky-KG"/>
              </w:rPr>
              <w:t xml:space="preserve">Басылманын,журналдын аталышы (номери, жылы, </w:t>
            </w:r>
            <w:r w:rsidRPr="006D2B28">
              <w:rPr>
                <w:lang w:val="en-US"/>
              </w:rPr>
              <w:t>ISSN</w:t>
            </w:r>
            <w:r w:rsidRPr="006D2B28">
              <w:rPr>
                <w:lang w:val="ky-KG"/>
              </w:rPr>
              <w:t xml:space="preserve"> №)же автордук кубөлүктүн номери, </w:t>
            </w:r>
            <w:r w:rsidRPr="006D2B28">
              <w:rPr>
                <w:lang w:val="en-US"/>
              </w:rPr>
              <w:t>DOI</w:t>
            </w:r>
          </w:p>
        </w:tc>
        <w:tc>
          <w:tcPr>
            <w:tcW w:w="1276" w:type="dxa"/>
            <w:vMerge w:val="restart"/>
          </w:tcPr>
          <w:p w14:paraId="364C19D4" w14:textId="77777777" w:rsidR="00D13F5A" w:rsidRPr="006D2B28" w:rsidRDefault="00D13F5A" w:rsidP="002875B7">
            <w:r w:rsidRPr="006D2B28">
              <w:rPr>
                <w:lang w:val="ky-KG"/>
              </w:rPr>
              <w:t>Беттеринин номерлери же басма табактын көлөмү</w:t>
            </w:r>
            <w:r w:rsidRPr="006D2B28">
              <w:t xml:space="preserve"> </w:t>
            </w:r>
          </w:p>
        </w:tc>
        <w:tc>
          <w:tcPr>
            <w:tcW w:w="1843" w:type="dxa"/>
            <w:vMerge w:val="restart"/>
          </w:tcPr>
          <w:p w14:paraId="2087A3F9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rPr>
                <w:lang w:val="ky-KG"/>
              </w:rPr>
              <w:t>Авторлошторунун фамилиялары</w:t>
            </w:r>
          </w:p>
        </w:tc>
        <w:tc>
          <w:tcPr>
            <w:tcW w:w="2126" w:type="dxa"/>
            <w:vMerge w:val="restart"/>
          </w:tcPr>
          <w:p w14:paraId="0EAA45A7" w14:textId="77777777" w:rsidR="00D13F5A" w:rsidRPr="006D2B28" w:rsidRDefault="00D13F5A" w:rsidP="002875B7">
            <w:r w:rsidRPr="006D2B28">
              <w:rPr>
                <w:lang w:val="ky-KG"/>
              </w:rPr>
              <w:t xml:space="preserve">Журналдын сайтынын баракчасына </w:t>
            </w:r>
            <w:r w:rsidRPr="006D2B28">
              <w:rPr>
                <w:lang w:val="en-US"/>
              </w:rPr>
              <w:t>web</w:t>
            </w:r>
            <w:r w:rsidRPr="006D2B28">
              <w:t xml:space="preserve">- </w:t>
            </w:r>
            <w:proofErr w:type="spellStart"/>
            <w:r w:rsidRPr="006D2B28">
              <w:t>шилтеме</w:t>
            </w:r>
            <w:proofErr w:type="spellEnd"/>
          </w:p>
        </w:tc>
        <w:tc>
          <w:tcPr>
            <w:tcW w:w="5422" w:type="dxa"/>
            <w:gridSpan w:val="8"/>
          </w:tcPr>
          <w:p w14:paraId="353EC201" w14:textId="77777777" w:rsidR="00D13F5A" w:rsidRPr="006D2B28" w:rsidRDefault="00D13F5A" w:rsidP="002875B7">
            <w:pPr>
              <w:jc w:val="center"/>
            </w:pPr>
            <w:proofErr w:type="spellStart"/>
            <w:r w:rsidRPr="006D2B28">
              <w:t>Публикациялар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баллдары</w:t>
            </w:r>
            <w:proofErr w:type="spellEnd"/>
            <w:r w:rsidRPr="006D2B28">
              <w:t>)</w:t>
            </w:r>
          </w:p>
        </w:tc>
      </w:tr>
      <w:tr w:rsidR="00D13F5A" w:rsidRPr="006D2B28" w14:paraId="7B819597" w14:textId="77777777" w:rsidTr="007F20B9">
        <w:trPr>
          <w:trHeight w:val="1449"/>
        </w:trPr>
        <w:tc>
          <w:tcPr>
            <w:tcW w:w="606" w:type="dxa"/>
            <w:vMerge/>
          </w:tcPr>
          <w:p w14:paraId="3C28E744" w14:textId="77777777" w:rsidR="00D13F5A" w:rsidRPr="006D2B28" w:rsidRDefault="00D13F5A" w:rsidP="002875B7"/>
        </w:tc>
        <w:tc>
          <w:tcPr>
            <w:tcW w:w="2268" w:type="dxa"/>
            <w:vMerge/>
          </w:tcPr>
          <w:p w14:paraId="083CE297" w14:textId="77777777" w:rsidR="00D13F5A" w:rsidRPr="006D2B28" w:rsidRDefault="00D13F5A" w:rsidP="002875B7"/>
        </w:tc>
        <w:tc>
          <w:tcPr>
            <w:tcW w:w="1984" w:type="dxa"/>
            <w:vMerge/>
          </w:tcPr>
          <w:p w14:paraId="22CD67E4" w14:textId="77777777" w:rsidR="00D13F5A" w:rsidRPr="006D2B28" w:rsidRDefault="00D13F5A" w:rsidP="002875B7"/>
        </w:tc>
        <w:tc>
          <w:tcPr>
            <w:tcW w:w="1276" w:type="dxa"/>
            <w:vMerge/>
          </w:tcPr>
          <w:p w14:paraId="3D174FAC" w14:textId="77777777" w:rsidR="00D13F5A" w:rsidRPr="006D2B28" w:rsidRDefault="00D13F5A" w:rsidP="002875B7"/>
        </w:tc>
        <w:tc>
          <w:tcPr>
            <w:tcW w:w="1843" w:type="dxa"/>
            <w:vMerge/>
          </w:tcPr>
          <w:p w14:paraId="42585C04" w14:textId="77777777" w:rsidR="00D13F5A" w:rsidRPr="006D2B28" w:rsidRDefault="00D13F5A" w:rsidP="002875B7"/>
        </w:tc>
        <w:tc>
          <w:tcPr>
            <w:tcW w:w="2126" w:type="dxa"/>
            <w:vMerge/>
          </w:tcPr>
          <w:p w14:paraId="52CED9D2" w14:textId="77777777" w:rsidR="00D13F5A" w:rsidRPr="006D2B28" w:rsidRDefault="00D13F5A" w:rsidP="002875B7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4873B5B" w14:textId="77777777" w:rsidR="00D13F5A" w:rsidRPr="006D2B28" w:rsidRDefault="00D13F5A" w:rsidP="002875B7">
            <w:r w:rsidRPr="006D2B28">
              <w:rPr>
                <w:lang w:val="en-US"/>
              </w:rPr>
              <w:t>Web of Science</w:t>
            </w:r>
          </w:p>
        </w:tc>
        <w:tc>
          <w:tcPr>
            <w:tcW w:w="567" w:type="dxa"/>
          </w:tcPr>
          <w:p w14:paraId="32FD0BBE" w14:textId="77777777" w:rsidR="00D13F5A" w:rsidRPr="006D2B28" w:rsidRDefault="00D13F5A" w:rsidP="002875B7">
            <w:r w:rsidRPr="006D2B28">
              <w:rPr>
                <w:lang w:val="en-US"/>
              </w:rPr>
              <w:t>Scopus</w:t>
            </w:r>
          </w:p>
        </w:tc>
        <w:tc>
          <w:tcPr>
            <w:tcW w:w="567" w:type="dxa"/>
          </w:tcPr>
          <w:p w14:paraId="30B85144" w14:textId="77777777" w:rsidR="00D13F5A" w:rsidRPr="006D2B28" w:rsidRDefault="00D13F5A" w:rsidP="002875B7">
            <w:pPr>
              <w:rPr>
                <w:lang w:val="en-US"/>
              </w:rPr>
            </w:pPr>
            <w:r w:rsidRPr="006D2B28">
              <w:rPr>
                <w:lang w:val="en-US"/>
              </w:rPr>
              <w:t>RSCI</w:t>
            </w:r>
          </w:p>
        </w:tc>
        <w:tc>
          <w:tcPr>
            <w:tcW w:w="602" w:type="dxa"/>
          </w:tcPr>
          <w:p w14:paraId="2A125DFE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rPr>
                <w:lang w:val="ky-KG"/>
              </w:rPr>
              <w:t xml:space="preserve">КР </w:t>
            </w:r>
            <w:r w:rsidRPr="006D2B28">
              <w:t xml:space="preserve">РИНЦ </w:t>
            </w:r>
            <w:r w:rsidRPr="006D2B28">
              <w:rPr>
                <w:lang w:val="ky-KG"/>
              </w:rPr>
              <w:t>басылмалар</w:t>
            </w:r>
          </w:p>
        </w:tc>
        <w:tc>
          <w:tcPr>
            <w:tcW w:w="1134" w:type="dxa"/>
          </w:tcPr>
          <w:p w14:paraId="1DACAD45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rPr>
                <w:lang w:val="ky-KG"/>
              </w:rPr>
              <w:t>Инп фактору ноль эмес РИНЦ</w:t>
            </w:r>
          </w:p>
        </w:tc>
        <w:tc>
          <w:tcPr>
            <w:tcW w:w="567" w:type="dxa"/>
          </w:tcPr>
          <w:p w14:paraId="047FFB4C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rPr>
                <w:lang w:val="ky-KG"/>
              </w:rPr>
              <w:t>Инпакт фактору жок РИНЦ</w:t>
            </w:r>
          </w:p>
        </w:tc>
        <w:tc>
          <w:tcPr>
            <w:tcW w:w="709" w:type="dxa"/>
          </w:tcPr>
          <w:p w14:paraId="3CD8542C" w14:textId="77777777" w:rsidR="00D13F5A" w:rsidRPr="006D2B28" w:rsidRDefault="00D13F5A" w:rsidP="002875B7">
            <w:r w:rsidRPr="006D2B28">
              <w:t>КР ЖА</w:t>
            </w:r>
            <w:r w:rsidRPr="006D2B28">
              <w:rPr>
                <w:lang w:val="ky-KG"/>
              </w:rPr>
              <w:t>К</w:t>
            </w:r>
            <w:r w:rsidRPr="006D2B28">
              <w:t xml:space="preserve"> </w:t>
            </w:r>
            <w:proofErr w:type="spellStart"/>
            <w:r w:rsidRPr="006D2B28">
              <w:t>сунуштаган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567" w:type="dxa"/>
          </w:tcPr>
          <w:p w14:paraId="5221F35A" w14:textId="77777777" w:rsidR="00D13F5A" w:rsidRPr="006D2B28" w:rsidRDefault="00D13F5A" w:rsidP="002875B7">
            <w:proofErr w:type="spellStart"/>
            <w:r w:rsidRPr="006D2B28">
              <w:t>Кошумча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</w:tr>
      <w:tr w:rsidR="00D13F5A" w:rsidRPr="006D2B28" w14:paraId="2BD6E2B8" w14:textId="77777777" w:rsidTr="007F20B9">
        <w:tc>
          <w:tcPr>
            <w:tcW w:w="606" w:type="dxa"/>
            <w:shd w:val="clear" w:color="auto" w:fill="BFBFBF" w:themeFill="background1" w:themeFillShade="BF"/>
          </w:tcPr>
          <w:p w14:paraId="3554B027" w14:textId="77777777" w:rsidR="00D13F5A" w:rsidRPr="006D2B28" w:rsidRDefault="00D13F5A" w:rsidP="002875B7">
            <w:r w:rsidRPr="006D2B28">
              <w:t>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CF68A09" w14:textId="77777777" w:rsidR="00D13F5A" w:rsidRPr="006D2B28" w:rsidRDefault="00D13F5A" w:rsidP="002875B7">
            <w:r w:rsidRPr="006D2B28">
              <w:t>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91A21C8" w14:textId="77777777" w:rsidR="00D13F5A" w:rsidRPr="006D2B28" w:rsidRDefault="00D13F5A" w:rsidP="002875B7">
            <w:r w:rsidRPr="006D2B28">
              <w:t>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A8EDD6F" w14:textId="77777777" w:rsidR="00D13F5A" w:rsidRPr="006D2B28" w:rsidRDefault="00D13F5A" w:rsidP="002875B7">
            <w:r w:rsidRPr="006D2B28"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5D1B4C1" w14:textId="77777777" w:rsidR="00D13F5A" w:rsidRPr="006D2B28" w:rsidRDefault="00D13F5A" w:rsidP="002875B7">
            <w:r w:rsidRPr="006D2B28">
              <w:t>5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9102A41" w14:textId="77777777" w:rsidR="00D13F5A" w:rsidRPr="006D2B28" w:rsidRDefault="00D13F5A" w:rsidP="002875B7">
            <w:r w:rsidRPr="006D2B28">
              <w:t>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C31C6CC" w14:textId="77777777" w:rsidR="00D13F5A" w:rsidRPr="006D2B28" w:rsidRDefault="00D13F5A" w:rsidP="002875B7">
            <w:r w:rsidRPr="006D2B28">
              <w:t>7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CA44904" w14:textId="77777777" w:rsidR="00D13F5A" w:rsidRPr="006D2B28" w:rsidRDefault="00D13F5A" w:rsidP="002875B7">
            <w:r w:rsidRPr="006D2B28">
              <w:t>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591EE2E" w14:textId="77777777" w:rsidR="00D13F5A" w:rsidRPr="006D2B28" w:rsidRDefault="00D13F5A" w:rsidP="002875B7">
            <w:r w:rsidRPr="006D2B28">
              <w:t>9</w:t>
            </w:r>
          </w:p>
        </w:tc>
        <w:tc>
          <w:tcPr>
            <w:tcW w:w="602" w:type="dxa"/>
            <w:shd w:val="clear" w:color="auto" w:fill="BFBFBF" w:themeFill="background1" w:themeFillShade="BF"/>
          </w:tcPr>
          <w:p w14:paraId="4A6B1860" w14:textId="77777777" w:rsidR="00D13F5A" w:rsidRPr="006D2B28" w:rsidRDefault="00D13F5A" w:rsidP="002875B7">
            <w:pPr>
              <w:rPr>
                <w:lang w:val="en-US"/>
              </w:rPr>
            </w:pPr>
            <w:r w:rsidRPr="006D2B28">
              <w:rPr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930786" w14:textId="77777777" w:rsidR="00D13F5A" w:rsidRPr="006D2B28" w:rsidRDefault="00D13F5A" w:rsidP="002875B7">
            <w:r w:rsidRPr="006D2B28">
              <w:t>11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89461B0" w14:textId="77777777" w:rsidR="00D13F5A" w:rsidRPr="006D2B28" w:rsidRDefault="00D13F5A" w:rsidP="002875B7">
            <w:r w:rsidRPr="006D2B28">
              <w:t>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F749E1E" w14:textId="77777777" w:rsidR="00D13F5A" w:rsidRPr="006D2B28" w:rsidRDefault="00D13F5A" w:rsidP="002875B7">
            <w:r w:rsidRPr="006D2B28">
              <w:t>13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7E29E11" w14:textId="77777777" w:rsidR="00D13F5A" w:rsidRPr="006D2B28" w:rsidRDefault="00D13F5A" w:rsidP="002875B7"/>
        </w:tc>
      </w:tr>
      <w:tr w:rsidR="00D13F5A" w:rsidRPr="006D2B28" w14:paraId="5BF2CB24" w14:textId="77777777" w:rsidTr="002F4976">
        <w:trPr>
          <w:trHeight w:val="928"/>
        </w:trPr>
        <w:tc>
          <w:tcPr>
            <w:tcW w:w="606" w:type="dxa"/>
          </w:tcPr>
          <w:p w14:paraId="6DC47FF0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rPr>
                <w:lang w:val="ky-KG"/>
              </w:rPr>
              <w:t>2</w:t>
            </w:r>
          </w:p>
        </w:tc>
        <w:tc>
          <w:tcPr>
            <w:tcW w:w="2268" w:type="dxa"/>
          </w:tcPr>
          <w:p w14:paraId="266D04E3" w14:textId="77777777" w:rsidR="00D13F5A" w:rsidRPr="006D2B28" w:rsidRDefault="00D13F5A" w:rsidP="002875B7">
            <w:pPr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 xml:space="preserve">Проблемы сельских территорий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Нарынской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области и пути их решения</w:t>
            </w:r>
          </w:p>
        </w:tc>
        <w:tc>
          <w:tcPr>
            <w:tcW w:w="1984" w:type="dxa"/>
          </w:tcPr>
          <w:p w14:paraId="3F61451E" w14:textId="77777777" w:rsidR="00D13F5A" w:rsidRPr="006D2B28" w:rsidRDefault="00D13F5A" w:rsidP="002875B7">
            <w:pPr>
              <w:jc w:val="both"/>
            </w:pPr>
            <w:r w:rsidRPr="006D2B28">
              <w:t xml:space="preserve"> Наука, новые технологии и инновации Кыргызстана. - 2022. - №8. - ISSN 1694-8483</w:t>
            </w:r>
          </w:p>
        </w:tc>
        <w:tc>
          <w:tcPr>
            <w:tcW w:w="1276" w:type="dxa"/>
          </w:tcPr>
          <w:p w14:paraId="11A562C6" w14:textId="77777777" w:rsidR="00D13F5A" w:rsidRPr="006D2B28" w:rsidRDefault="00D13F5A" w:rsidP="002875B7">
            <w:pPr>
              <w:jc w:val="both"/>
            </w:pPr>
            <w:r w:rsidRPr="006D2B28">
              <w:t>- С.</w:t>
            </w:r>
            <w:r w:rsidRPr="006D2B28">
              <w:rPr>
                <w:lang w:val="en-US"/>
              </w:rPr>
              <w:t xml:space="preserve"> </w:t>
            </w:r>
            <w:r w:rsidRPr="006D2B28">
              <w:rPr>
                <w:lang w:val="ky-KG"/>
              </w:rPr>
              <w:t>64-66</w:t>
            </w:r>
          </w:p>
        </w:tc>
        <w:tc>
          <w:tcPr>
            <w:tcW w:w="1843" w:type="dxa"/>
          </w:tcPr>
          <w:p w14:paraId="10CAF55D" w14:textId="77777777" w:rsidR="00D13F5A" w:rsidRPr="006D2B28" w:rsidRDefault="00D13F5A" w:rsidP="002875B7">
            <w:r w:rsidRPr="006D2B28">
              <w:t xml:space="preserve"> </w:t>
            </w:r>
            <w:r w:rsidRPr="006D2B28">
              <w:rPr>
                <w:lang w:val="ky-KG"/>
              </w:rPr>
              <w:t>Супатаева Г.Т.</w:t>
            </w:r>
          </w:p>
        </w:tc>
        <w:tc>
          <w:tcPr>
            <w:tcW w:w="2126" w:type="dxa"/>
          </w:tcPr>
          <w:p w14:paraId="5533A370" w14:textId="77777777" w:rsidR="00D13F5A" w:rsidRPr="006D2B28" w:rsidRDefault="006D2B28" w:rsidP="002875B7">
            <w:pPr>
              <w:jc w:val="both"/>
              <w:rPr>
                <w:lang w:val="ky-KG"/>
              </w:rPr>
            </w:pPr>
            <w:hyperlink r:id="rId83" w:history="1">
              <w:r w:rsidR="00D13F5A" w:rsidRPr="006D2B28">
                <w:rPr>
                  <w:rStyle w:val="a5"/>
                </w:rPr>
                <w:t>https://www.elibrary.ru/item.asp?id=49996146</w:t>
              </w:r>
            </w:hyperlink>
            <w:r w:rsidR="00D13F5A" w:rsidRPr="006D2B28">
              <w:rPr>
                <w:lang w:val="ky-KG"/>
              </w:rPr>
              <w:t xml:space="preserve"> </w:t>
            </w:r>
          </w:p>
        </w:tc>
        <w:tc>
          <w:tcPr>
            <w:tcW w:w="709" w:type="dxa"/>
          </w:tcPr>
          <w:p w14:paraId="3911D16F" w14:textId="77777777" w:rsidR="00D13F5A" w:rsidRPr="006D2B28" w:rsidRDefault="00D13F5A" w:rsidP="002875B7">
            <w:pPr>
              <w:jc w:val="both"/>
            </w:pPr>
          </w:p>
        </w:tc>
        <w:tc>
          <w:tcPr>
            <w:tcW w:w="567" w:type="dxa"/>
          </w:tcPr>
          <w:p w14:paraId="7B9C6FAE" w14:textId="77777777" w:rsidR="00D13F5A" w:rsidRPr="006D2B28" w:rsidRDefault="00D13F5A" w:rsidP="002875B7">
            <w:pPr>
              <w:jc w:val="both"/>
            </w:pPr>
          </w:p>
        </w:tc>
        <w:tc>
          <w:tcPr>
            <w:tcW w:w="567" w:type="dxa"/>
          </w:tcPr>
          <w:p w14:paraId="3B7556AE" w14:textId="77777777" w:rsidR="00D13F5A" w:rsidRPr="006D2B28" w:rsidRDefault="00D13F5A" w:rsidP="002875B7">
            <w:pPr>
              <w:jc w:val="both"/>
            </w:pPr>
          </w:p>
        </w:tc>
        <w:tc>
          <w:tcPr>
            <w:tcW w:w="602" w:type="dxa"/>
            <w:shd w:val="clear" w:color="auto" w:fill="FFFFFF" w:themeFill="background1"/>
          </w:tcPr>
          <w:p w14:paraId="1F8B1D6A" w14:textId="77777777" w:rsidR="00D13F5A" w:rsidRPr="006D2B28" w:rsidRDefault="00D13F5A" w:rsidP="002875B7">
            <w:pPr>
              <w:jc w:val="center"/>
            </w:pPr>
          </w:p>
        </w:tc>
        <w:tc>
          <w:tcPr>
            <w:tcW w:w="1134" w:type="dxa"/>
          </w:tcPr>
          <w:p w14:paraId="36F43AEF" w14:textId="77777777" w:rsidR="00D13F5A" w:rsidRPr="006D2B28" w:rsidRDefault="00D13F5A" w:rsidP="002875B7">
            <w:pPr>
              <w:jc w:val="center"/>
              <w:rPr>
                <w:lang w:val="ky-KG"/>
              </w:rPr>
            </w:pPr>
            <w:r w:rsidRPr="006D2B28">
              <w:rPr>
                <w:lang w:val="ky-KG"/>
              </w:rPr>
              <w:t>0,289</w:t>
            </w:r>
          </w:p>
        </w:tc>
        <w:tc>
          <w:tcPr>
            <w:tcW w:w="567" w:type="dxa"/>
          </w:tcPr>
          <w:p w14:paraId="5285AAFB" w14:textId="77777777" w:rsidR="00D13F5A" w:rsidRPr="006D2B28" w:rsidRDefault="00D13F5A" w:rsidP="002875B7">
            <w:pPr>
              <w:jc w:val="both"/>
            </w:pPr>
          </w:p>
        </w:tc>
        <w:tc>
          <w:tcPr>
            <w:tcW w:w="709" w:type="dxa"/>
          </w:tcPr>
          <w:p w14:paraId="6CFD35F3" w14:textId="77777777" w:rsidR="00D13F5A" w:rsidRPr="006D2B28" w:rsidRDefault="00D13F5A" w:rsidP="002875B7">
            <w:pPr>
              <w:jc w:val="both"/>
            </w:pPr>
          </w:p>
        </w:tc>
        <w:tc>
          <w:tcPr>
            <w:tcW w:w="567" w:type="dxa"/>
          </w:tcPr>
          <w:p w14:paraId="490B9227" w14:textId="77777777" w:rsidR="00D13F5A" w:rsidRPr="006D2B28" w:rsidRDefault="00D13F5A" w:rsidP="002875B7">
            <w:pPr>
              <w:jc w:val="both"/>
            </w:pPr>
          </w:p>
        </w:tc>
      </w:tr>
      <w:tr w:rsidR="00D13F5A" w:rsidRPr="006D2B28" w14:paraId="283A17F3" w14:textId="77777777" w:rsidTr="00502936">
        <w:trPr>
          <w:trHeight w:val="832"/>
        </w:trPr>
        <w:tc>
          <w:tcPr>
            <w:tcW w:w="606" w:type="dxa"/>
          </w:tcPr>
          <w:p w14:paraId="0C681047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rPr>
                <w:lang w:val="ky-KG"/>
              </w:rPr>
              <w:t>3</w:t>
            </w:r>
          </w:p>
        </w:tc>
        <w:tc>
          <w:tcPr>
            <w:tcW w:w="2268" w:type="dxa"/>
          </w:tcPr>
          <w:p w14:paraId="0F45325D" w14:textId="77777777" w:rsidR="00D13F5A" w:rsidRPr="006D2B28" w:rsidRDefault="00D13F5A" w:rsidP="002875B7">
            <w:pPr>
              <w:jc w:val="both"/>
            </w:pPr>
            <w:r w:rsidRPr="006D2B28">
              <w:rPr>
                <w:rFonts w:eastAsia="Times New Roman"/>
                <w:color w:val="000000"/>
                <w:spacing w:val="-5"/>
              </w:rPr>
              <w:t>Современные тенденции развития сельских территорий Кыргызской Республики</w:t>
            </w:r>
          </w:p>
        </w:tc>
        <w:tc>
          <w:tcPr>
            <w:tcW w:w="1984" w:type="dxa"/>
          </w:tcPr>
          <w:p w14:paraId="6CA9C098" w14:textId="77777777" w:rsidR="00D13F5A" w:rsidRPr="006D2B28" w:rsidRDefault="00D13F5A" w:rsidP="002875B7">
            <w:pPr>
              <w:contextualSpacing/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 xml:space="preserve">Актуальные вопросы современной экономики. </w:t>
            </w:r>
          </w:p>
          <w:p w14:paraId="474E8ADE" w14:textId="77777777" w:rsidR="00D13F5A" w:rsidRPr="006D2B28" w:rsidRDefault="00D13F5A" w:rsidP="002875B7">
            <w:pPr>
              <w:contextualSpacing/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- 2023.  - №11.</w:t>
            </w:r>
          </w:p>
          <w:p w14:paraId="2B324609" w14:textId="77777777" w:rsidR="00D13F5A" w:rsidRPr="006D2B28" w:rsidRDefault="00D13F5A" w:rsidP="002875B7">
            <w:pPr>
              <w:contextualSpacing/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ISSN 2311-4320</w:t>
            </w:r>
          </w:p>
        </w:tc>
        <w:tc>
          <w:tcPr>
            <w:tcW w:w="1276" w:type="dxa"/>
          </w:tcPr>
          <w:p w14:paraId="42B58383" w14:textId="77777777" w:rsidR="00D13F5A" w:rsidRPr="006D2B28" w:rsidRDefault="00D13F5A" w:rsidP="002875B7">
            <w:pPr>
              <w:jc w:val="both"/>
            </w:pPr>
            <w:r w:rsidRPr="006D2B28">
              <w:rPr>
                <w:rFonts w:eastAsia="Times New Roman"/>
                <w:color w:val="000000"/>
                <w:spacing w:val="-5"/>
              </w:rPr>
              <w:t>- С.</w:t>
            </w:r>
            <w:r w:rsidRPr="006D2B28">
              <w:rPr>
                <w:rFonts w:eastAsia="Times New Roman"/>
                <w:color w:val="000000"/>
                <w:spacing w:val="-5"/>
                <w:lang w:val="ky-KG"/>
              </w:rPr>
              <w:t xml:space="preserve">476-480 </w:t>
            </w:r>
          </w:p>
        </w:tc>
        <w:tc>
          <w:tcPr>
            <w:tcW w:w="1843" w:type="dxa"/>
          </w:tcPr>
          <w:p w14:paraId="488313ED" w14:textId="77777777" w:rsidR="00D13F5A" w:rsidRPr="006D2B28" w:rsidRDefault="00D13F5A" w:rsidP="002875B7"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Чекирбаева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  <w:r w:rsidRPr="006D2B28">
              <w:rPr>
                <w:rFonts w:eastAsia="Times New Roman"/>
                <w:color w:val="000000"/>
                <w:spacing w:val="-5"/>
                <w:lang w:val="ky-KG"/>
              </w:rPr>
              <w:t>М.С.</w:t>
            </w:r>
          </w:p>
        </w:tc>
        <w:tc>
          <w:tcPr>
            <w:tcW w:w="2126" w:type="dxa"/>
          </w:tcPr>
          <w:p w14:paraId="67A0550B" w14:textId="77777777" w:rsidR="00D13F5A" w:rsidRPr="006D2B28" w:rsidRDefault="006D2B28" w:rsidP="002875B7">
            <w:pPr>
              <w:jc w:val="both"/>
              <w:rPr>
                <w:rStyle w:val="a5"/>
                <w:lang w:val="ky-KG"/>
              </w:rPr>
            </w:pPr>
            <w:hyperlink r:id="rId84" w:history="1">
              <w:r w:rsidR="00D13F5A" w:rsidRPr="006D2B28">
                <w:rPr>
                  <w:rStyle w:val="a5"/>
                </w:rPr>
                <w:t>https://www.elibrary.ru/item.asp?id=61598471</w:t>
              </w:r>
            </w:hyperlink>
            <w:r w:rsidR="00D13F5A" w:rsidRPr="006D2B28">
              <w:rPr>
                <w:rStyle w:val="a5"/>
                <w:lang w:val="ky-KG"/>
              </w:rPr>
              <w:t xml:space="preserve">    </w:t>
            </w:r>
          </w:p>
        </w:tc>
        <w:tc>
          <w:tcPr>
            <w:tcW w:w="709" w:type="dxa"/>
          </w:tcPr>
          <w:p w14:paraId="0CEB810F" w14:textId="77777777" w:rsidR="00D13F5A" w:rsidRPr="006D2B28" w:rsidRDefault="00D13F5A" w:rsidP="002875B7">
            <w:pPr>
              <w:jc w:val="both"/>
            </w:pPr>
          </w:p>
        </w:tc>
        <w:tc>
          <w:tcPr>
            <w:tcW w:w="567" w:type="dxa"/>
          </w:tcPr>
          <w:p w14:paraId="41C2CBCE" w14:textId="77777777" w:rsidR="00D13F5A" w:rsidRPr="006D2B28" w:rsidRDefault="00D13F5A" w:rsidP="002875B7">
            <w:pPr>
              <w:jc w:val="both"/>
            </w:pPr>
          </w:p>
        </w:tc>
        <w:tc>
          <w:tcPr>
            <w:tcW w:w="567" w:type="dxa"/>
          </w:tcPr>
          <w:p w14:paraId="69116FE1" w14:textId="77777777" w:rsidR="00D13F5A" w:rsidRPr="006D2B28" w:rsidRDefault="00D13F5A" w:rsidP="002875B7">
            <w:pPr>
              <w:jc w:val="both"/>
            </w:pPr>
          </w:p>
        </w:tc>
        <w:tc>
          <w:tcPr>
            <w:tcW w:w="602" w:type="dxa"/>
            <w:shd w:val="clear" w:color="auto" w:fill="FFFFFF" w:themeFill="background1"/>
          </w:tcPr>
          <w:p w14:paraId="5CFE06F8" w14:textId="77777777" w:rsidR="00D13F5A" w:rsidRPr="006D2B28" w:rsidRDefault="00D13F5A" w:rsidP="002875B7">
            <w:pPr>
              <w:jc w:val="center"/>
            </w:pPr>
          </w:p>
        </w:tc>
        <w:tc>
          <w:tcPr>
            <w:tcW w:w="1134" w:type="dxa"/>
          </w:tcPr>
          <w:p w14:paraId="185E3814" w14:textId="77777777" w:rsidR="00D13F5A" w:rsidRPr="006D2B28" w:rsidRDefault="00D13F5A" w:rsidP="002875B7">
            <w:pPr>
              <w:jc w:val="center"/>
            </w:pPr>
            <w:r w:rsidRPr="006D2B28">
              <w:t>0,316</w:t>
            </w:r>
          </w:p>
        </w:tc>
        <w:tc>
          <w:tcPr>
            <w:tcW w:w="567" w:type="dxa"/>
          </w:tcPr>
          <w:p w14:paraId="719A24E3" w14:textId="77777777" w:rsidR="00D13F5A" w:rsidRPr="006D2B28" w:rsidRDefault="00D13F5A" w:rsidP="002875B7">
            <w:pPr>
              <w:jc w:val="both"/>
            </w:pPr>
          </w:p>
        </w:tc>
        <w:tc>
          <w:tcPr>
            <w:tcW w:w="709" w:type="dxa"/>
          </w:tcPr>
          <w:p w14:paraId="41861F90" w14:textId="77777777" w:rsidR="00D13F5A" w:rsidRPr="006D2B28" w:rsidRDefault="00D13F5A" w:rsidP="002875B7">
            <w:pPr>
              <w:jc w:val="both"/>
            </w:pPr>
          </w:p>
        </w:tc>
        <w:tc>
          <w:tcPr>
            <w:tcW w:w="567" w:type="dxa"/>
          </w:tcPr>
          <w:p w14:paraId="51759DF8" w14:textId="77777777" w:rsidR="00D13F5A" w:rsidRPr="006D2B28" w:rsidRDefault="00D13F5A" w:rsidP="002875B7">
            <w:pPr>
              <w:jc w:val="both"/>
            </w:pPr>
          </w:p>
        </w:tc>
      </w:tr>
      <w:tr w:rsidR="00D13F5A" w:rsidRPr="006D2B28" w14:paraId="602D1773" w14:textId="77777777" w:rsidTr="00502936">
        <w:trPr>
          <w:trHeight w:val="985"/>
        </w:trPr>
        <w:tc>
          <w:tcPr>
            <w:tcW w:w="606" w:type="dxa"/>
          </w:tcPr>
          <w:p w14:paraId="57B58B7C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rPr>
                <w:lang w:val="ky-KG"/>
              </w:rPr>
              <w:t>4</w:t>
            </w:r>
          </w:p>
        </w:tc>
        <w:tc>
          <w:tcPr>
            <w:tcW w:w="2268" w:type="dxa"/>
          </w:tcPr>
          <w:p w14:paraId="6AB4F574" w14:textId="77777777" w:rsidR="00D13F5A" w:rsidRPr="006D2B28" w:rsidRDefault="00D13F5A" w:rsidP="002875B7">
            <w:pPr>
              <w:jc w:val="both"/>
            </w:pPr>
            <w:r w:rsidRPr="006D2B28">
              <w:rPr>
                <w:rFonts w:eastAsia="Times New Roman"/>
                <w:color w:val="000000"/>
                <w:spacing w:val="-5"/>
              </w:rPr>
              <w:t>Влияние китайских маркетплейсов на потребительский рынок и экономическую устойчивость Кыргызской Республики</w:t>
            </w:r>
          </w:p>
        </w:tc>
        <w:tc>
          <w:tcPr>
            <w:tcW w:w="1984" w:type="dxa"/>
          </w:tcPr>
          <w:p w14:paraId="3B394213" w14:textId="77777777" w:rsidR="00D13F5A" w:rsidRPr="006D2B28" w:rsidRDefault="00D13F5A" w:rsidP="002875B7">
            <w:pPr>
              <w:contextualSpacing/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 xml:space="preserve">Актуальные вопросы современной экономики. </w:t>
            </w:r>
          </w:p>
          <w:p w14:paraId="1EA8B210" w14:textId="77777777" w:rsidR="00D13F5A" w:rsidRPr="006D2B28" w:rsidRDefault="00D13F5A" w:rsidP="002875B7">
            <w:pPr>
              <w:contextualSpacing/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- 2025. - №8.</w:t>
            </w:r>
          </w:p>
          <w:p w14:paraId="48C3DD83" w14:textId="77777777" w:rsidR="00D13F5A" w:rsidRPr="006D2B28" w:rsidRDefault="00D13F5A" w:rsidP="002875B7">
            <w:pPr>
              <w:contextualSpacing/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ISSN 2311-4320</w:t>
            </w:r>
          </w:p>
          <w:p w14:paraId="1D15D24B" w14:textId="77777777" w:rsidR="00D13F5A" w:rsidRPr="006D2B28" w:rsidRDefault="00D13F5A" w:rsidP="002875B7">
            <w:pPr>
              <w:jc w:val="both"/>
            </w:pPr>
          </w:p>
        </w:tc>
        <w:tc>
          <w:tcPr>
            <w:tcW w:w="1276" w:type="dxa"/>
          </w:tcPr>
          <w:p w14:paraId="693149B5" w14:textId="77777777" w:rsidR="00D13F5A" w:rsidRPr="006D2B28" w:rsidRDefault="00D13F5A" w:rsidP="002875B7">
            <w:pPr>
              <w:jc w:val="both"/>
            </w:pPr>
            <w:r w:rsidRPr="006D2B28">
              <w:rPr>
                <w:rFonts w:eastAsia="Times New Roman"/>
                <w:color w:val="000000"/>
                <w:spacing w:val="-5"/>
              </w:rPr>
              <w:t>- С.</w:t>
            </w:r>
            <w:r w:rsidRPr="006D2B28">
              <w:rPr>
                <w:rFonts w:eastAsia="Times New Roman"/>
                <w:color w:val="000000"/>
                <w:spacing w:val="-5"/>
                <w:lang w:val="ky-KG"/>
              </w:rPr>
              <w:t>185-189</w:t>
            </w:r>
          </w:p>
        </w:tc>
        <w:tc>
          <w:tcPr>
            <w:tcW w:w="1843" w:type="dxa"/>
          </w:tcPr>
          <w:p w14:paraId="22E58304" w14:textId="77777777" w:rsidR="00D13F5A" w:rsidRPr="006D2B28" w:rsidRDefault="00D13F5A" w:rsidP="002875B7">
            <w:r w:rsidRPr="006D2B28">
              <w:rPr>
                <w:rFonts w:eastAsia="Times New Roman"/>
                <w:color w:val="000000"/>
                <w:spacing w:val="-5"/>
                <w:lang w:val="ky-KG"/>
              </w:rPr>
              <w:t xml:space="preserve">Бабашов Э.Б. </w:t>
            </w:r>
          </w:p>
        </w:tc>
        <w:tc>
          <w:tcPr>
            <w:tcW w:w="2126" w:type="dxa"/>
          </w:tcPr>
          <w:p w14:paraId="59DFF742" w14:textId="77777777" w:rsidR="00D13F5A" w:rsidRPr="006D2B28" w:rsidRDefault="006D2B28" w:rsidP="002875B7">
            <w:pPr>
              <w:jc w:val="both"/>
              <w:rPr>
                <w:color w:val="0563C1" w:themeColor="hyperlink"/>
                <w:u w:val="single"/>
                <w:lang w:val="ky-KG"/>
              </w:rPr>
            </w:pPr>
            <w:hyperlink r:id="rId85" w:history="1">
              <w:r w:rsidR="00D13F5A" w:rsidRPr="006D2B28">
                <w:rPr>
                  <w:rStyle w:val="a5"/>
                </w:rPr>
                <w:t>https://www.elibrary.ru/item.asp?id=83252385</w:t>
              </w:r>
            </w:hyperlink>
            <w:r w:rsidR="00D13F5A" w:rsidRPr="006D2B28">
              <w:rPr>
                <w:rStyle w:val="a5"/>
                <w:lang w:val="ky-KG"/>
              </w:rPr>
              <w:t xml:space="preserve">  </w:t>
            </w:r>
          </w:p>
        </w:tc>
        <w:tc>
          <w:tcPr>
            <w:tcW w:w="709" w:type="dxa"/>
          </w:tcPr>
          <w:p w14:paraId="001D91C5" w14:textId="77777777" w:rsidR="00D13F5A" w:rsidRPr="006D2B28" w:rsidRDefault="00D13F5A" w:rsidP="002875B7">
            <w:pPr>
              <w:jc w:val="both"/>
              <w:rPr>
                <w:lang w:val="ky-KG"/>
              </w:rPr>
            </w:pPr>
          </w:p>
        </w:tc>
        <w:tc>
          <w:tcPr>
            <w:tcW w:w="567" w:type="dxa"/>
          </w:tcPr>
          <w:p w14:paraId="096DF089" w14:textId="77777777" w:rsidR="00D13F5A" w:rsidRPr="006D2B28" w:rsidRDefault="00D13F5A" w:rsidP="002875B7">
            <w:pPr>
              <w:jc w:val="both"/>
              <w:rPr>
                <w:lang w:val="ky-KG"/>
              </w:rPr>
            </w:pPr>
          </w:p>
        </w:tc>
        <w:tc>
          <w:tcPr>
            <w:tcW w:w="567" w:type="dxa"/>
          </w:tcPr>
          <w:p w14:paraId="59B17390" w14:textId="77777777" w:rsidR="00D13F5A" w:rsidRPr="006D2B28" w:rsidRDefault="00D13F5A" w:rsidP="002875B7">
            <w:pPr>
              <w:jc w:val="both"/>
              <w:rPr>
                <w:lang w:val="ky-KG"/>
              </w:rPr>
            </w:pPr>
          </w:p>
        </w:tc>
        <w:tc>
          <w:tcPr>
            <w:tcW w:w="602" w:type="dxa"/>
          </w:tcPr>
          <w:p w14:paraId="07AB4196" w14:textId="77777777" w:rsidR="00D13F5A" w:rsidRPr="006D2B28" w:rsidRDefault="00D13F5A" w:rsidP="002875B7">
            <w:pPr>
              <w:jc w:val="center"/>
              <w:rPr>
                <w:lang w:val="ky-KG"/>
              </w:rPr>
            </w:pPr>
          </w:p>
        </w:tc>
        <w:tc>
          <w:tcPr>
            <w:tcW w:w="1134" w:type="dxa"/>
          </w:tcPr>
          <w:p w14:paraId="4FFFB95C" w14:textId="77777777" w:rsidR="00D13F5A" w:rsidRPr="006D2B28" w:rsidRDefault="00D13F5A" w:rsidP="002875B7">
            <w:pPr>
              <w:jc w:val="center"/>
            </w:pPr>
            <w:r w:rsidRPr="006D2B28">
              <w:rPr>
                <w:lang w:val="ky-KG"/>
              </w:rPr>
              <w:t>0</w:t>
            </w:r>
            <w:r w:rsidRPr="006D2B28">
              <w:t>,406</w:t>
            </w:r>
          </w:p>
        </w:tc>
        <w:tc>
          <w:tcPr>
            <w:tcW w:w="567" w:type="dxa"/>
          </w:tcPr>
          <w:p w14:paraId="2076DC29" w14:textId="77777777" w:rsidR="00D13F5A" w:rsidRPr="006D2B28" w:rsidRDefault="00D13F5A" w:rsidP="002875B7">
            <w:pPr>
              <w:jc w:val="both"/>
            </w:pPr>
          </w:p>
        </w:tc>
        <w:tc>
          <w:tcPr>
            <w:tcW w:w="709" w:type="dxa"/>
          </w:tcPr>
          <w:p w14:paraId="0AE8CD4A" w14:textId="77777777" w:rsidR="00D13F5A" w:rsidRPr="006D2B28" w:rsidRDefault="00D13F5A" w:rsidP="002875B7">
            <w:pPr>
              <w:jc w:val="both"/>
            </w:pPr>
          </w:p>
        </w:tc>
        <w:tc>
          <w:tcPr>
            <w:tcW w:w="567" w:type="dxa"/>
          </w:tcPr>
          <w:p w14:paraId="201852CC" w14:textId="77777777" w:rsidR="00D13F5A" w:rsidRPr="006D2B28" w:rsidRDefault="00D13F5A" w:rsidP="002875B7">
            <w:pPr>
              <w:jc w:val="both"/>
            </w:pPr>
          </w:p>
        </w:tc>
      </w:tr>
      <w:tr w:rsidR="00D13F5A" w:rsidRPr="006D2B28" w14:paraId="35F177A0" w14:textId="77777777" w:rsidTr="00502936">
        <w:trPr>
          <w:trHeight w:val="843"/>
        </w:trPr>
        <w:tc>
          <w:tcPr>
            <w:tcW w:w="606" w:type="dxa"/>
          </w:tcPr>
          <w:p w14:paraId="3CE99196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rPr>
                <w:lang w:val="ky-KG"/>
              </w:rPr>
              <w:lastRenderedPageBreak/>
              <w:t>5</w:t>
            </w:r>
          </w:p>
        </w:tc>
        <w:tc>
          <w:tcPr>
            <w:tcW w:w="2268" w:type="dxa"/>
          </w:tcPr>
          <w:p w14:paraId="6782F62A" w14:textId="77777777" w:rsidR="00D13F5A" w:rsidRPr="006D2B28" w:rsidRDefault="00D13F5A" w:rsidP="002875B7">
            <w:pPr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 xml:space="preserve">Агротуризм как инструмент устойчивого развития сельских территорий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Нарынской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области </w:t>
            </w:r>
          </w:p>
          <w:p w14:paraId="262A9ED2" w14:textId="77777777" w:rsidR="00D13F5A" w:rsidRPr="006D2B28" w:rsidRDefault="00D13F5A" w:rsidP="002875B7">
            <w:pPr>
              <w:jc w:val="both"/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984" w:type="dxa"/>
          </w:tcPr>
          <w:p w14:paraId="4C1BB7E7" w14:textId="77777777" w:rsidR="00D13F5A" w:rsidRPr="006D2B28" w:rsidRDefault="00D13F5A" w:rsidP="002875B7">
            <w:pPr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 xml:space="preserve">Актуальные вопросы современной экономики. </w:t>
            </w:r>
          </w:p>
          <w:p w14:paraId="5E6AFC0C" w14:textId="77777777" w:rsidR="00D13F5A" w:rsidRPr="006D2B28" w:rsidRDefault="00D13F5A" w:rsidP="002875B7">
            <w:pPr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- 2025. - №9.</w:t>
            </w:r>
          </w:p>
          <w:p w14:paraId="49543E1D" w14:textId="77777777" w:rsidR="00D13F5A" w:rsidRPr="006D2B28" w:rsidRDefault="00D27310" w:rsidP="002875B7">
            <w:pPr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ISSN 2311-4320</w:t>
            </w:r>
          </w:p>
        </w:tc>
        <w:tc>
          <w:tcPr>
            <w:tcW w:w="1276" w:type="dxa"/>
          </w:tcPr>
          <w:p w14:paraId="3FDFABA3" w14:textId="77777777" w:rsidR="00D13F5A" w:rsidRPr="006D2B28" w:rsidRDefault="00D13F5A" w:rsidP="002875B7">
            <w:pPr>
              <w:jc w:val="both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С.167-171</w:t>
            </w:r>
          </w:p>
        </w:tc>
        <w:tc>
          <w:tcPr>
            <w:tcW w:w="1843" w:type="dxa"/>
          </w:tcPr>
          <w:p w14:paraId="02C86289" w14:textId="77777777" w:rsidR="00D13F5A" w:rsidRPr="006D2B28" w:rsidRDefault="00D13F5A" w:rsidP="002875B7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Чекирбаева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М.С.</w:t>
            </w:r>
          </w:p>
        </w:tc>
        <w:tc>
          <w:tcPr>
            <w:tcW w:w="2126" w:type="dxa"/>
          </w:tcPr>
          <w:p w14:paraId="5C78DED6" w14:textId="77777777" w:rsidR="00D13F5A" w:rsidRPr="006D2B28" w:rsidRDefault="006D2B28" w:rsidP="002875B7">
            <w:pPr>
              <w:jc w:val="both"/>
              <w:rPr>
                <w:rFonts w:eastAsia="Times New Roman"/>
                <w:color w:val="000000"/>
                <w:spacing w:val="-5"/>
                <w:lang w:val="ky-KG"/>
              </w:rPr>
            </w:pPr>
            <w:hyperlink r:id="rId86" w:history="1">
              <w:r w:rsidR="00D13F5A" w:rsidRPr="006D2B28">
                <w:rPr>
                  <w:rStyle w:val="a5"/>
                  <w:rFonts w:eastAsia="Times New Roman"/>
                  <w:spacing w:val="-5"/>
                </w:rPr>
                <w:t>https://www.elibrary.ru/item.asp?id=88800824</w:t>
              </w:r>
            </w:hyperlink>
            <w:r w:rsidR="00D13F5A" w:rsidRPr="006D2B28">
              <w:rPr>
                <w:rFonts w:eastAsia="Times New Roman"/>
                <w:color w:val="000000"/>
                <w:spacing w:val="-5"/>
                <w:lang w:val="ky-KG"/>
              </w:rPr>
              <w:t xml:space="preserve">   </w:t>
            </w:r>
          </w:p>
        </w:tc>
        <w:tc>
          <w:tcPr>
            <w:tcW w:w="709" w:type="dxa"/>
          </w:tcPr>
          <w:p w14:paraId="24099302" w14:textId="77777777" w:rsidR="00D13F5A" w:rsidRPr="006D2B28" w:rsidRDefault="00D13F5A" w:rsidP="002875B7">
            <w:pPr>
              <w:jc w:val="both"/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567" w:type="dxa"/>
          </w:tcPr>
          <w:p w14:paraId="1E598759" w14:textId="77777777" w:rsidR="00D13F5A" w:rsidRPr="006D2B28" w:rsidRDefault="00D13F5A" w:rsidP="002875B7">
            <w:pPr>
              <w:jc w:val="both"/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567" w:type="dxa"/>
          </w:tcPr>
          <w:p w14:paraId="6BAA3014" w14:textId="77777777" w:rsidR="00D13F5A" w:rsidRPr="006D2B28" w:rsidRDefault="00D13F5A" w:rsidP="002875B7">
            <w:pPr>
              <w:jc w:val="both"/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602" w:type="dxa"/>
          </w:tcPr>
          <w:p w14:paraId="7B036BCB" w14:textId="77777777" w:rsidR="00D13F5A" w:rsidRPr="006D2B28" w:rsidRDefault="00D13F5A" w:rsidP="002875B7">
            <w:pPr>
              <w:jc w:val="center"/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134" w:type="dxa"/>
          </w:tcPr>
          <w:p w14:paraId="4D4B46C0" w14:textId="77777777" w:rsidR="00D13F5A" w:rsidRPr="006D2B28" w:rsidRDefault="00D13F5A" w:rsidP="002875B7">
            <w:pPr>
              <w:jc w:val="center"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0,406</w:t>
            </w:r>
          </w:p>
        </w:tc>
        <w:tc>
          <w:tcPr>
            <w:tcW w:w="567" w:type="dxa"/>
          </w:tcPr>
          <w:p w14:paraId="5BE62544" w14:textId="77777777" w:rsidR="00D13F5A" w:rsidRPr="006D2B28" w:rsidRDefault="00D13F5A" w:rsidP="002875B7">
            <w:pPr>
              <w:jc w:val="both"/>
            </w:pPr>
          </w:p>
        </w:tc>
        <w:tc>
          <w:tcPr>
            <w:tcW w:w="709" w:type="dxa"/>
          </w:tcPr>
          <w:p w14:paraId="273082AA" w14:textId="77777777" w:rsidR="00D13F5A" w:rsidRPr="006D2B28" w:rsidRDefault="00D13F5A" w:rsidP="002875B7">
            <w:pPr>
              <w:jc w:val="both"/>
            </w:pPr>
          </w:p>
        </w:tc>
        <w:tc>
          <w:tcPr>
            <w:tcW w:w="567" w:type="dxa"/>
          </w:tcPr>
          <w:p w14:paraId="0B1168E3" w14:textId="77777777" w:rsidR="00D13F5A" w:rsidRPr="006D2B28" w:rsidRDefault="00D13F5A" w:rsidP="002875B7">
            <w:pPr>
              <w:jc w:val="both"/>
            </w:pPr>
          </w:p>
        </w:tc>
      </w:tr>
      <w:tr w:rsidR="00D13F5A" w:rsidRPr="006D2B28" w14:paraId="3A4F07A2" w14:textId="77777777" w:rsidTr="007F20B9">
        <w:trPr>
          <w:trHeight w:val="1576"/>
        </w:trPr>
        <w:tc>
          <w:tcPr>
            <w:tcW w:w="606" w:type="dxa"/>
          </w:tcPr>
          <w:p w14:paraId="0B870095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rPr>
                <w:lang w:val="ky-KG"/>
              </w:rPr>
              <w:t>6</w:t>
            </w:r>
          </w:p>
        </w:tc>
        <w:tc>
          <w:tcPr>
            <w:tcW w:w="2268" w:type="dxa"/>
          </w:tcPr>
          <w:p w14:paraId="552E043B" w14:textId="77777777" w:rsidR="00D13F5A" w:rsidRPr="006D2B28" w:rsidRDefault="00D13F5A" w:rsidP="002875B7">
            <w:r w:rsidRPr="006D2B28">
              <w:t xml:space="preserve">Инновационная модель социально-экономического развития сельских территорий </w:t>
            </w:r>
            <w:proofErr w:type="spellStart"/>
            <w:r w:rsidRPr="006D2B28">
              <w:t>Нарынской</w:t>
            </w:r>
            <w:proofErr w:type="spellEnd"/>
            <w:r w:rsidRPr="006D2B28">
              <w:t xml:space="preserve"> области Кыргызской Республики: обоснование необходимости и ключевые компоненты </w:t>
            </w:r>
          </w:p>
        </w:tc>
        <w:tc>
          <w:tcPr>
            <w:tcW w:w="1984" w:type="dxa"/>
          </w:tcPr>
          <w:p w14:paraId="61653CCC" w14:textId="77777777" w:rsidR="00D13F5A" w:rsidRPr="006D2B28" w:rsidRDefault="00D13F5A" w:rsidP="002875B7">
            <w:r w:rsidRPr="006D2B28">
              <w:t xml:space="preserve">Актуальные вопросы современной экономики. </w:t>
            </w:r>
          </w:p>
          <w:p w14:paraId="03DA577F" w14:textId="77777777" w:rsidR="00D13F5A" w:rsidRPr="006D2B28" w:rsidRDefault="00D13F5A" w:rsidP="002875B7">
            <w:r w:rsidRPr="006D2B28">
              <w:t>- 2025. - №9.</w:t>
            </w:r>
          </w:p>
          <w:p w14:paraId="6A5B6080" w14:textId="77777777" w:rsidR="00D13F5A" w:rsidRPr="006D2B28" w:rsidRDefault="00D13F5A" w:rsidP="002875B7">
            <w:r w:rsidRPr="006D2B28">
              <w:t>- ISSN 2311-4320</w:t>
            </w:r>
          </w:p>
          <w:p w14:paraId="4E9205A3" w14:textId="77777777" w:rsidR="00D13F5A" w:rsidRPr="006D2B28" w:rsidRDefault="00D13F5A" w:rsidP="002875B7">
            <w:pPr>
              <w:ind w:firstLine="567"/>
            </w:pPr>
          </w:p>
        </w:tc>
        <w:tc>
          <w:tcPr>
            <w:tcW w:w="1276" w:type="dxa"/>
          </w:tcPr>
          <w:p w14:paraId="52EF10B6" w14:textId="77777777" w:rsidR="00D13F5A" w:rsidRPr="006D2B28" w:rsidRDefault="00D13F5A" w:rsidP="002875B7">
            <w:r w:rsidRPr="006D2B28">
              <w:t>- С.</w:t>
            </w:r>
            <w:r w:rsidRPr="006D2B28">
              <w:rPr>
                <w:lang w:val="ky-KG"/>
              </w:rPr>
              <w:t xml:space="preserve">550-555 </w:t>
            </w:r>
          </w:p>
        </w:tc>
        <w:tc>
          <w:tcPr>
            <w:tcW w:w="1843" w:type="dxa"/>
          </w:tcPr>
          <w:p w14:paraId="3860EF6F" w14:textId="77777777" w:rsidR="00D13F5A" w:rsidRPr="006D2B28" w:rsidRDefault="00D13F5A" w:rsidP="002875B7"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Супатаева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Г.Т.,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Айдарова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Б.А.</w:t>
            </w:r>
          </w:p>
        </w:tc>
        <w:tc>
          <w:tcPr>
            <w:tcW w:w="2126" w:type="dxa"/>
          </w:tcPr>
          <w:p w14:paraId="79CE3C94" w14:textId="77777777" w:rsidR="00D13F5A" w:rsidRPr="006D2B28" w:rsidRDefault="00D13F5A" w:rsidP="002875B7">
            <w:pPr>
              <w:rPr>
                <w:rStyle w:val="a5"/>
                <w:lang w:val="ky-KG"/>
              </w:rPr>
            </w:pPr>
            <w:r w:rsidRPr="006D2B28">
              <w:rPr>
                <w:rStyle w:val="a5"/>
              </w:rPr>
              <w:t>https://</w:t>
            </w:r>
            <w:hyperlink r:id="rId87" w:history="1">
              <w:r w:rsidRPr="006D2B28">
                <w:rPr>
                  <w:rStyle w:val="a5"/>
                </w:rPr>
                <w:t>www</w:t>
              </w:r>
            </w:hyperlink>
            <w:r w:rsidRPr="006D2B28">
              <w:rPr>
                <w:rStyle w:val="a5"/>
              </w:rPr>
              <w:t>.elibrary.ru/item.asp?id=88800878</w:t>
            </w:r>
            <w:r w:rsidRPr="006D2B28">
              <w:rPr>
                <w:rStyle w:val="a5"/>
                <w:lang w:val="ky-KG"/>
              </w:rPr>
              <w:t xml:space="preserve">            </w:t>
            </w:r>
          </w:p>
          <w:p w14:paraId="77F6F000" w14:textId="77777777" w:rsidR="00D13F5A" w:rsidRPr="006D2B28" w:rsidRDefault="00D13F5A" w:rsidP="002875B7">
            <w:pPr>
              <w:rPr>
                <w:lang w:val="ky-KG"/>
              </w:rPr>
            </w:pPr>
          </w:p>
        </w:tc>
        <w:tc>
          <w:tcPr>
            <w:tcW w:w="709" w:type="dxa"/>
          </w:tcPr>
          <w:p w14:paraId="5762221D" w14:textId="77777777" w:rsidR="00D13F5A" w:rsidRPr="006D2B28" w:rsidRDefault="00D13F5A" w:rsidP="002875B7">
            <w:pPr>
              <w:ind w:firstLine="567"/>
            </w:pPr>
          </w:p>
        </w:tc>
        <w:tc>
          <w:tcPr>
            <w:tcW w:w="567" w:type="dxa"/>
          </w:tcPr>
          <w:p w14:paraId="6AC3A4F3" w14:textId="77777777" w:rsidR="00D13F5A" w:rsidRPr="006D2B28" w:rsidRDefault="00D13F5A" w:rsidP="002875B7">
            <w:pPr>
              <w:ind w:firstLine="567"/>
            </w:pPr>
          </w:p>
        </w:tc>
        <w:tc>
          <w:tcPr>
            <w:tcW w:w="567" w:type="dxa"/>
          </w:tcPr>
          <w:p w14:paraId="6E9BE620" w14:textId="77777777" w:rsidR="00D13F5A" w:rsidRPr="006D2B28" w:rsidRDefault="00D13F5A" w:rsidP="002875B7">
            <w:pPr>
              <w:ind w:firstLine="567"/>
            </w:pPr>
          </w:p>
        </w:tc>
        <w:tc>
          <w:tcPr>
            <w:tcW w:w="602" w:type="dxa"/>
            <w:shd w:val="clear" w:color="auto" w:fill="FFFFFF" w:themeFill="background1"/>
          </w:tcPr>
          <w:p w14:paraId="6DD85062" w14:textId="77777777" w:rsidR="00D13F5A" w:rsidRPr="006D2B28" w:rsidRDefault="00D13F5A" w:rsidP="002875B7">
            <w:pPr>
              <w:ind w:firstLine="567"/>
            </w:pPr>
          </w:p>
        </w:tc>
        <w:tc>
          <w:tcPr>
            <w:tcW w:w="1134" w:type="dxa"/>
          </w:tcPr>
          <w:p w14:paraId="1E90BC0F" w14:textId="77777777" w:rsidR="00D13F5A" w:rsidRPr="006D2B28" w:rsidRDefault="00D13F5A" w:rsidP="002875B7">
            <w:pPr>
              <w:jc w:val="center"/>
            </w:pPr>
            <w:r w:rsidRPr="006D2B28">
              <w:rPr>
                <w:lang w:val="ky-KG"/>
              </w:rPr>
              <w:t>0,406</w:t>
            </w:r>
          </w:p>
        </w:tc>
        <w:tc>
          <w:tcPr>
            <w:tcW w:w="567" w:type="dxa"/>
          </w:tcPr>
          <w:p w14:paraId="318B5A0D" w14:textId="77777777" w:rsidR="00D13F5A" w:rsidRPr="006D2B28" w:rsidRDefault="00D13F5A" w:rsidP="002875B7">
            <w:pPr>
              <w:ind w:firstLine="567"/>
            </w:pPr>
          </w:p>
        </w:tc>
        <w:tc>
          <w:tcPr>
            <w:tcW w:w="709" w:type="dxa"/>
          </w:tcPr>
          <w:p w14:paraId="4A0A6CF4" w14:textId="77777777" w:rsidR="00D13F5A" w:rsidRPr="006D2B28" w:rsidRDefault="00D13F5A" w:rsidP="002875B7">
            <w:pPr>
              <w:ind w:firstLine="567"/>
            </w:pPr>
          </w:p>
        </w:tc>
        <w:tc>
          <w:tcPr>
            <w:tcW w:w="567" w:type="dxa"/>
          </w:tcPr>
          <w:p w14:paraId="0D02AA61" w14:textId="77777777" w:rsidR="00D13F5A" w:rsidRPr="006D2B28" w:rsidRDefault="00D13F5A" w:rsidP="002875B7">
            <w:pPr>
              <w:ind w:firstLine="567"/>
            </w:pPr>
          </w:p>
        </w:tc>
      </w:tr>
      <w:tr w:rsidR="00D13F5A" w:rsidRPr="006D2B28" w14:paraId="779900E7" w14:textId="77777777" w:rsidTr="00502936">
        <w:trPr>
          <w:trHeight w:val="878"/>
        </w:trPr>
        <w:tc>
          <w:tcPr>
            <w:tcW w:w="606" w:type="dxa"/>
          </w:tcPr>
          <w:p w14:paraId="04E494C4" w14:textId="77777777" w:rsidR="00D13F5A" w:rsidRPr="006D2B28" w:rsidRDefault="00D13F5A" w:rsidP="002875B7">
            <w:pPr>
              <w:jc w:val="center"/>
              <w:rPr>
                <w:lang w:val="ky-KG"/>
              </w:rPr>
            </w:pPr>
            <w:r w:rsidRPr="006D2B28">
              <w:rPr>
                <w:lang w:val="ky-KG"/>
              </w:rPr>
              <w:t>7</w:t>
            </w:r>
          </w:p>
        </w:tc>
        <w:tc>
          <w:tcPr>
            <w:tcW w:w="2268" w:type="dxa"/>
          </w:tcPr>
          <w:p w14:paraId="502BDE8C" w14:textId="77777777" w:rsidR="00D13F5A" w:rsidRPr="006D2B28" w:rsidRDefault="00D13F5A" w:rsidP="002875B7">
            <w:pPr>
              <w:contextualSpacing/>
              <w:jc w:val="both"/>
              <w:rPr>
                <w:lang w:val="en-US"/>
              </w:rPr>
            </w:pPr>
            <w:r w:rsidRPr="006D2B28">
              <w:rPr>
                <w:lang w:val="en-US"/>
              </w:rPr>
              <w:t xml:space="preserve"> Reform of Agricultural Cooperation as a Factor in Sustainable Development of Rural Areas of Kyrgyzstan </w:t>
            </w:r>
          </w:p>
        </w:tc>
        <w:tc>
          <w:tcPr>
            <w:tcW w:w="1984" w:type="dxa"/>
          </w:tcPr>
          <w:p w14:paraId="3E05754E" w14:textId="77777777" w:rsidR="00D13F5A" w:rsidRPr="006D2B28" w:rsidRDefault="00D13F5A" w:rsidP="002875B7">
            <w:r w:rsidRPr="006D2B28">
              <w:t>Бюллетень науки и практики.</w:t>
            </w:r>
          </w:p>
          <w:p w14:paraId="72720002" w14:textId="77777777" w:rsidR="00D13F5A" w:rsidRPr="006D2B28" w:rsidRDefault="00D13F5A" w:rsidP="002875B7">
            <w:r w:rsidRPr="006D2B28">
              <w:t xml:space="preserve">- 2025. - №11. </w:t>
            </w:r>
          </w:p>
          <w:p w14:paraId="1A77424B" w14:textId="77777777" w:rsidR="00D13F5A" w:rsidRPr="006D2B28" w:rsidRDefault="00D13F5A" w:rsidP="002875B7">
            <w:r w:rsidRPr="006D2B28">
              <w:t>- ISSN 2414-2948</w:t>
            </w:r>
          </w:p>
        </w:tc>
        <w:tc>
          <w:tcPr>
            <w:tcW w:w="1276" w:type="dxa"/>
          </w:tcPr>
          <w:p w14:paraId="6C36EA92" w14:textId="77777777" w:rsidR="00D13F5A" w:rsidRPr="006D2B28" w:rsidRDefault="00D13F5A" w:rsidP="002875B7">
            <w:r w:rsidRPr="006D2B28">
              <w:t>- С.351-356</w:t>
            </w:r>
          </w:p>
        </w:tc>
        <w:tc>
          <w:tcPr>
            <w:tcW w:w="1843" w:type="dxa"/>
          </w:tcPr>
          <w:p w14:paraId="11D1CD24" w14:textId="77777777" w:rsidR="00D13F5A" w:rsidRPr="006D2B28" w:rsidRDefault="00D13F5A" w:rsidP="002875B7">
            <w:proofErr w:type="spellStart"/>
            <w:r w:rsidRPr="006D2B28">
              <w:rPr>
                <w:rFonts w:eastAsia="Times New Roman"/>
                <w:color w:val="000000"/>
                <w:spacing w:val="-5"/>
                <w:lang w:val="en-US"/>
              </w:rPr>
              <w:t>Koichumanova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  <w:r w:rsidRPr="006D2B28">
              <w:rPr>
                <w:rFonts w:eastAsia="Times New Roman"/>
                <w:color w:val="000000"/>
                <w:spacing w:val="-5"/>
                <w:lang w:val="en-US"/>
              </w:rPr>
              <w:t>I</w:t>
            </w:r>
          </w:p>
        </w:tc>
        <w:tc>
          <w:tcPr>
            <w:tcW w:w="2126" w:type="dxa"/>
          </w:tcPr>
          <w:p w14:paraId="38B79959" w14:textId="77777777" w:rsidR="00D13F5A" w:rsidRPr="006D2B28" w:rsidRDefault="006D2B28" w:rsidP="002875B7">
            <w:pPr>
              <w:rPr>
                <w:color w:val="0563C1" w:themeColor="hyperlink"/>
                <w:u w:val="single"/>
                <w:lang w:val="ky-KG"/>
              </w:rPr>
            </w:pPr>
            <w:hyperlink r:id="rId88" w:history="1">
              <w:r w:rsidR="00D13F5A" w:rsidRPr="006D2B28">
                <w:rPr>
                  <w:rStyle w:val="a5"/>
                </w:rPr>
                <w:t>https://www.elibrary.ru/item.asp?id=83217793</w:t>
              </w:r>
            </w:hyperlink>
            <w:r w:rsidR="00D13F5A" w:rsidRPr="006D2B28">
              <w:rPr>
                <w:rStyle w:val="a5"/>
                <w:lang w:val="ky-KG"/>
              </w:rPr>
              <w:t xml:space="preserve">   </w:t>
            </w:r>
          </w:p>
        </w:tc>
        <w:tc>
          <w:tcPr>
            <w:tcW w:w="709" w:type="dxa"/>
          </w:tcPr>
          <w:p w14:paraId="7682B8CE" w14:textId="77777777" w:rsidR="00D13F5A" w:rsidRPr="006D2B28" w:rsidRDefault="00D13F5A" w:rsidP="002875B7">
            <w:pPr>
              <w:ind w:firstLine="567"/>
              <w:rPr>
                <w:lang w:val="ky-KG"/>
              </w:rPr>
            </w:pPr>
          </w:p>
        </w:tc>
        <w:tc>
          <w:tcPr>
            <w:tcW w:w="567" w:type="dxa"/>
          </w:tcPr>
          <w:p w14:paraId="0FF8B000" w14:textId="77777777" w:rsidR="00D13F5A" w:rsidRPr="006D2B28" w:rsidRDefault="00D13F5A" w:rsidP="002875B7">
            <w:pPr>
              <w:ind w:firstLine="567"/>
              <w:rPr>
                <w:lang w:val="ky-KG"/>
              </w:rPr>
            </w:pPr>
          </w:p>
        </w:tc>
        <w:tc>
          <w:tcPr>
            <w:tcW w:w="567" w:type="dxa"/>
          </w:tcPr>
          <w:p w14:paraId="52849889" w14:textId="77777777" w:rsidR="00D13F5A" w:rsidRPr="006D2B28" w:rsidRDefault="00D13F5A" w:rsidP="002875B7">
            <w:pPr>
              <w:ind w:firstLine="567"/>
              <w:rPr>
                <w:lang w:val="ky-KG"/>
              </w:rPr>
            </w:pPr>
          </w:p>
        </w:tc>
        <w:tc>
          <w:tcPr>
            <w:tcW w:w="602" w:type="dxa"/>
          </w:tcPr>
          <w:p w14:paraId="43DCA3E0" w14:textId="77777777" w:rsidR="00D13F5A" w:rsidRPr="006D2B28" w:rsidRDefault="00D13F5A" w:rsidP="002875B7">
            <w:pPr>
              <w:ind w:firstLine="567"/>
              <w:rPr>
                <w:lang w:val="ky-KG"/>
              </w:rPr>
            </w:pPr>
          </w:p>
        </w:tc>
        <w:tc>
          <w:tcPr>
            <w:tcW w:w="1134" w:type="dxa"/>
          </w:tcPr>
          <w:p w14:paraId="028795A1" w14:textId="77777777" w:rsidR="00D13F5A" w:rsidRPr="006D2B28" w:rsidRDefault="00D13F5A" w:rsidP="002875B7">
            <w:pPr>
              <w:jc w:val="center"/>
            </w:pPr>
            <w:r w:rsidRPr="006D2B28">
              <w:rPr>
                <w:lang w:val="ky-KG"/>
              </w:rPr>
              <w:t>0,342</w:t>
            </w:r>
          </w:p>
        </w:tc>
        <w:tc>
          <w:tcPr>
            <w:tcW w:w="567" w:type="dxa"/>
          </w:tcPr>
          <w:p w14:paraId="2683FF62" w14:textId="77777777" w:rsidR="00D13F5A" w:rsidRPr="006D2B28" w:rsidRDefault="00D13F5A" w:rsidP="002875B7">
            <w:pPr>
              <w:ind w:firstLine="567"/>
            </w:pPr>
          </w:p>
        </w:tc>
        <w:tc>
          <w:tcPr>
            <w:tcW w:w="709" w:type="dxa"/>
          </w:tcPr>
          <w:p w14:paraId="30E9076E" w14:textId="77777777" w:rsidR="00D13F5A" w:rsidRPr="006D2B28" w:rsidRDefault="00D13F5A" w:rsidP="002875B7">
            <w:pPr>
              <w:ind w:firstLine="567"/>
            </w:pPr>
          </w:p>
        </w:tc>
        <w:tc>
          <w:tcPr>
            <w:tcW w:w="567" w:type="dxa"/>
          </w:tcPr>
          <w:p w14:paraId="76CED39C" w14:textId="77777777" w:rsidR="00D13F5A" w:rsidRPr="006D2B28" w:rsidRDefault="00D13F5A" w:rsidP="002875B7">
            <w:pPr>
              <w:ind w:firstLine="567"/>
            </w:pPr>
          </w:p>
        </w:tc>
      </w:tr>
      <w:tr w:rsidR="00D13F5A" w:rsidRPr="006D2B28" w14:paraId="3F8B3AB4" w14:textId="77777777" w:rsidTr="00502936">
        <w:trPr>
          <w:trHeight w:val="976"/>
        </w:trPr>
        <w:tc>
          <w:tcPr>
            <w:tcW w:w="606" w:type="dxa"/>
          </w:tcPr>
          <w:p w14:paraId="43C49A39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rPr>
                <w:lang w:val="ky-KG"/>
              </w:rPr>
              <w:t>8</w:t>
            </w:r>
          </w:p>
        </w:tc>
        <w:tc>
          <w:tcPr>
            <w:tcW w:w="2268" w:type="dxa"/>
          </w:tcPr>
          <w:p w14:paraId="685D63BB" w14:textId="77777777" w:rsidR="00D13F5A" w:rsidRPr="006D2B28" w:rsidRDefault="00D13F5A" w:rsidP="002875B7">
            <w:pPr>
              <w:jc w:val="both"/>
              <w:rPr>
                <w:lang w:val="ky-KG"/>
              </w:rPr>
            </w:pPr>
            <w:r w:rsidRPr="006D2B28">
              <w:rPr>
                <w:rFonts w:eastAsia="Times New Roman"/>
                <w:color w:val="000000"/>
                <w:spacing w:val="-5"/>
                <w:lang w:val="ky-KG"/>
              </w:rPr>
              <w:t>Ɵнүктүрүү стратегиясын жергиликтүү өз алдынча башкаруу органдарынын практикасында ишке киргизүү. Окуу-</w:t>
            </w:r>
            <w:r w:rsidRPr="006D2B28">
              <w:rPr>
                <w:rFonts w:eastAsia="Times New Roman"/>
                <w:color w:val="000000"/>
                <w:spacing w:val="-5"/>
                <w:lang w:val="ky-KG"/>
              </w:rPr>
              <w:lastRenderedPageBreak/>
              <w:t>методикалык колдонмо</w:t>
            </w:r>
          </w:p>
        </w:tc>
        <w:tc>
          <w:tcPr>
            <w:tcW w:w="1984" w:type="dxa"/>
          </w:tcPr>
          <w:p w14:paraId="61C7F3C5" w14:textId="77777777" w:rsidR="00D13F5A" w:rsidRPr="006D2B28" w:rsidRDefault="00D13F5A" w:rsidP="002875B7">
            <w:pPr>
              <w:jc w:val="both"/>
            </w:pPr>
            <w:r w:rsidRPr="006D2B28">
              <w:lastRenderedPageBreak/>
              <w:t xml:space="preserve">- Бишкек: “ИП </w:t>
            </w:r>
            <w:proofErr w:type="spellStart"/>
            <w:r w:rsidRPr="006D2B28">
              <w:t>Сарыбаев</w:t>
            </w:r>
            <w:proofErr w:type="spellEnd"/>
            <w:r w:rsidRPr="006D2B28">
              <w:t xml:space="preserve"> Т.Т.”  </w:t>
            </w:r>
          </w:p>
          <w:p w14:paraId="4EDFA98D" w14:textId="77777777" w:rsidR="00D13F5A" w:rsidRPr="006D2B28" w:rsidRDefault="00D13F5A" w:rsidP="002875B7">
            <w:pPr>
              <w:jc w:val="both"/>
            </w:pPr>
            <w:r w:rsidRPr="006D2B28">
              <w:t>- 2025. - ISBN 978-9967-9686-2-7</w:t>
            </w:r>
          </w:p>
        </w:tc>
        <w:tc>
          <w:tcPr>
            <w:tcW w:w="1276" w:type="dxa"/>
          </w:tcPr>
          <w:p w14:paraId="75787005" w14:textId="77777777" w:rsidR="00D13F5A" w:rsidRPr="006D2B28" w:rsidRDefault="00D13F5A" w:rsidP="002875B7">
            <w:pPr>
              <w:jc w:val="center"/>
              <w:rPr>
                <w:lang w:val="ky-KG"/>
              </w:rPr>
            </w:pPr>
            <w:r w:rsidRPr="006D2B28">
              <w:rPr>
                <w:lang w:val="ky-KG"/>
              </w:rPr>
              <w:t xml:space="preserve">  8,0 б.т</w:t>
            </w:r>
          </w:p>
        </w:tc>
        <w:tc>
          <w:tcPr>
            <w:tcW w:w="1843" w:type="dxa"/>
          </w:tcPr>
          <w:p w14:paraId="286E5BF1" w14:textId="77777777" w:rsidR="00D13F5A" w:rsidRPr="006D2B28" w:rsidRDefault="00D13F5A" w:rsidP="002875B7">
            <w:pPr>
              <w:jc w:val="center"/>
              <w:rPr>
                <w:lang w:val="ky-KG"/>
              </w:rPr>
            </w:pPr>
            <w:r w:rsidRPr="006D2B28">
              <w:rPr>
                <w:lang w:val="ky-KG"/>
              </w:rPr>
              <w:t>Нуралиева Н.М., Супатаева Г.Т.,</w:t>
            </w:r>
          </w:p>
          <w:p w14:paraId="2CC9E439" w14:textId="77777777" w:rsidR="00D13F5A" w:rsidRPr="006D2B28" w:rsidRDefault="00D13F5A" w:rsidP="002875B7">
            <w:pPr>
              <w:jc w:val="center"/>
              <w:rPr>
                <w:lang w:val="ky-KG"/>
              </w:rPr>
            </w:pPr>
            <w:r w:rsidRPr="006D2B28">
              <w:rPr>
                <w:lang w:val="ky-KG"/>
              </w:rPr>
              <w:t>Айдарова Б.А.</w:t>
            </w:r>
          </w:p>
          <w:p w14:paraId="584536F9" w14:textId="77777777" w:rsidR="00D13F5A" w:rsidRPr="006D2B28" w:rsidRDefault="00D13F5A" w:rsidP="002875B7">
            <w:pPr>
              <w:jc w:val="center"/>
            </w:pPr>
          </w:p>
        </w:tc>
        <w:tc>
          <w:tcPr>
            <w:tcW w:w="2126" w:type="dxa"/>
          </w:tcPr>
          <w:p w14:paraId="725AC73F" w14:textId="77777777" w:rsidR="00D13F5A" w:rsidRPr="006D2B28" w:rsidRDefault="00D13F5A" w:rsidP="002875B7">
            <w:r w:rsidRPr="006D2B28">
              <w:rPr>
                <w:rStyle w:val="a5"/>
              </w:rPr>
              <w:t>https://drive.google.co m/</w:t>
            </w:r>
            <w:proofErr w:type="spellStart"/>
            <w:r w:rsidRPr="006D2B28">
              <w:rPr>
                <w:rStyle w:val="a5"/>
              </w:rPr>
              <w:t>file</w:t>
            </w:r>
            <w:proofErr w:type="spellEnd"/>
            <w:r w:rsidRPr="006D2B28">
              <w:rPr>
                <w:rStyle w:val="a5"/>
              </w:rPr>
              <w:t xml:space="preserve">/d/1_qvjhMWKxa </w:t>
            </w:r>
            <w:proofErr w:type="spellStart"/>
            <w:r w:rsidRPr="006D2B28">
              <w:rPr>
                <w:rStyle w:val="a5"/>
              </w:rPr>
              <w:t>NIxSYlLzBHzAJ_zlzwztEr</w:t>
            </w:r>
            <w:proofErr w:type="spellEnd"/>
            <w:r w:rsidRPr="006D2B28">
              <w:rPr>
                <w:rStyle w:val="a5"/>
              </w:rPr>
              <w:t xml:space="preserve">/ </w:t>
            </w:r>
            <w:proofErr w:type="spellStart"/>
            <w:r w:rsidRPr="006D2B28">
              <w:rPr>
                <w:rStyle w:val="a5"/>
              </w:rPr>
              <w:t>view</w:t>
            </w:r>
            <w:proofErr w:type="spellEnd"/>
          </w:p>
        </w:tc>
        <w:tc>
          <w:tcPr>
            <w:tcW w:w="709" w:type="dxa"/>
          </w:tcPr>
          <w:p w14:paraId="1F9A9F18" w14:textId="77777777" w:rsidR="00D13F5A" w:rsidRPr="006D2B28" w:rsidRDefault="00D13F5A" w:rsidP="002875B7">
            <w:pPr>
              <w:jc w:val="both"/>
            </w:pPr>
          </w:p>
        </w:tc>
        <w:tc>
          <w:tcPr>
            <w:tcW w:w="567" w:type="dxa"/>
          </w:tcPr>
          <w:p w14:paraId="09D62214" w14:textId="77777777" w:rsidR="00D13F5A" w:rsidRPr="006D2B28" w:rsidRDefault="00D13F5A" w:rsidP="002875B7">
            <w:pPr>
              <w:jc w:val="both"/>
            </w:pPr>
          </w:p>
        </w:tc>
        <w:tc>
          <w:tcPr>
            <w:tcW w:w="567" w:type="dxa"/>
          </w:tcPr>
          <w:p w14:paraId="76E6223E" w14:textId="77777777" w:rsidR="00D13F5A" w:rsidRPr="006D2B28" w:rsidRDefault="00D13F5A" w:rsidP="002875B7">
            <w:pPr>
              <w:jc w:val="both"/>
            </w:pPr>
          </w:p>
        </w:tc>
        <w:tc>
          <w:tcPr>
            <w:tcW w:w="602" w:type="dxa"/>
            <w:shd w:val="clear" w:color="auto" w:fill="FFFFFF" w:themeFill="background1"/>
          </w:tcPr>
          <w:p w14:paraId="75BCA193" w14:textId="77777777" w:rsidR="00D13F5A" w:rsidRPr="006D2B28" w:rsidRDefault="00D13F5A" w:rsidP="002875B7">
            <w:pPr>
              <w:jc w:val="center"/>
            </w:pPr>
          </w:p>
        </w:tc>
        <w:tc>
          <w:tcPr>
            <w:tcW w:w="1134" w:type="dxa"/>
          </w:tcPr>
          <w:p w14:paraId="608F8ABF" w14:textId="77777777" w:rsidR="00D13F5A" w:rsidRPr="006D2B28" w:rsidRDefault="00D13F5A" w:rsidP="002875B7">
            <w:pPr>
              <w:jc w:val="both"/>
            </w:pPr>
            <w:r w:rsidRPr="006D2B28">
              <w:t xml:space="preserve">  </w:t>
            </w:r>
          </w:p>
        </w:tc>
        <w:tc>
          <w:tcPr>
            <w:tcW w:w="567" w:type="dxa"/>
          </w:tcPr>
          <w:p w14:paraId="7DCAB572" w14:textId="77777777" w:rsidR="00D13F5A" w:rsidRPr="006D2B28" w:rsidRDefault="00D13F5A" w:rsidP="002875B7">
            <w:pPr>
              <w:jc w:val="both"/>
            </w:pPr>
          </w:p>
        </w:tc>
        <w:tc>
          <w:tcPr>
            <w:tcW w:w="709" w:type="dxa"/>
          </w:tcPr>
          <w:p w14:paraId="649FE47A" w14:textId="77777777" w:rsidR="00D13F5A" w:rsidRPr="006D2B28" w:rsidRDefault="00D13F5A" w:rsidP="002875B7">
            <w:pPr>
              <w:jc w:val="both"/>
            </w:pPr>
          </w:p>
        </w:tc>
        <w:tc>
          <w:tcPr>
            <w:tcW w:w="567" w:type="dxa"/>
          </w:tcPr>
          <w:p w14:paraId="650D0525" w14:textId="77777777" w:rsidR="00D13F5A" w:rsidRPr="006D2B28" w:rsidRDefault="00D13F5A" w:rsidP="002875B7">
            <w:pPr>
              <w:jc w:val="both"/>
            </w:pPr>
          </w:p>
        </w:tc>
      </w:tr>
      <w:tr w:rsidR="00D13F5A" w:rsidRPr="006D2B28" w14:paraId="3D4F0B0F" w14:textId="77777777" w:rsidTr="00502936">
        <w:trPr>
          <w:trHeight w:val="848"/>
        </w:trPr>
        <w:tc>
          <w:tcPr>
            <w:tcW w:w="606" w:type="dxa"/>
          </w:tcPr>
          <w:p w14:paraId="5B57D232" w14:textId="77777777" w:rsidR="00D13F5A" w:rsidRPr="006D2B28" w:rsidRDefault="00D13F5A" w:rsidP="002875B7">
            <w:pPr>
              <w:rPr>
                <w:lang w:val="ky-KG"/>
              </w:rPr>
            </w:pPr>
            <w:r w:rsidRPr="006D2B28">
              <w:rPr>
                <w:lang w:val="ky-KG"/>
              </w:rPr>
              <w:t>9</w:t>
            </w:r>
          </w:p>
        </w:tc>
        <w:tc>
          <w:tcPr>
            <w:tcW w:w="2268" w:type="dxa"/>
          </w:tcPr>
          <w:p w14:paraId="5327BAF4" w14:textId="77777777" w:rsidR="00D13F5A" w:rsidRPr="006D2B28" w:rsidRDefault="00D13F5A" w:rsidP="002875B7">
            <w:pPr>
              <w:jc w:val="both"/>
            </w:pPr>
            <w:r w:rsidRPr="006D2B28">
              <w:rPr>
                <w:rFonts w:eastAsia="Times New Roman"/>
                <w:color w:val="000000"/>
                <w:spacing w:val="-5"/>
                <w:lang w:val="ky-KG"/>
              </w:rPr>
              <w:t>Управление изменениями</w:t>
            </w:r>
          </w:p>
        </w:tc>
        <w:tc>
          <w:tcPr>
            <w:tcW w:w="1984" w:type="dxa"/>
          </w:tcPr>
          <w:p w14:paraId="363C06F8" w14:textId="77777777" w:rsidR="00D13F5A" w:rsidRPr="006D2B28" w:rsidRDefault="00D13F5A" w:rsidP="002875B7">
            <w:pPr>
              <w:jc w:val="both"/>
            </w:pPr>
            <w:r w:rsidRPr="006D2B28">
              <w:t xml:space="preserve"> - Бишкек: “ИП </w:t>
            </w:r>
            <w:proofErr w:type="spellStart"/>
            <w:r w:rsidRPr="006D2B28">
              <w:t>Сарыбаев</w:t>
            </w:r>
            <w:proofErr w:type="spellEnd"/>
            <w:r w:rsidRPr="006D2B28">
              <w:t xml:space="preserve"> Т.Т.”  </w:t>
            </w:r>
          </w:p>
          <w:p w14:paraId="37E43A40" w14:textId="77777777" w:rsidR="00D13F5A" w:rsidRPr="006D2B28" w:rsidRDefault="00D13F5A" w:rsidP="002875B7">
            <w:pPr>
              <w:jc w:val="both"/>
            </w:pPr>
            <w:r w:rsidRPr="006D2B28">
              <w:t>- 2025. - ISBN 978-9967-9686-1-7</w:t>
            </w:r>
          </w:p>
        </w:tc>
        <w:tc>
          <w:tcPr>
            <w:tcW w:w="1276" w:type="dxa"/>
          </w:tcPr>
          <w:p w14:paraId="499B8124" w14:textId="77777777" w:rsidR="00D13F5A" w:rsidRPr="006D2B28" w:rsidRDefault="00D13F5A" w:rsidP="002875B7">
            <w:pPr>
              <w:jc w:val="center"/>
              <w:rPr>
                <w:lang w:val="en-US"/>
              </w:rPr>
            </w:pPr>
            <w:r w:rsidRPr="006D2B28">
              <w:t xml:space="preserve">4,0 </w:t>
            </w:r>
            <w:proofErr w:type="spellStart"/>
            <w:r w:rsidRPr="006D2B28">
              <w:t>п.л</w:t>
            </w:r>
            <w:proofErr w:type="spellEnd"/>
            <w:r w:rsidRPr="006D2B28">
              <w:rPr>
                <w:lang w:val="en-US"/>
              </w:rPr>
              <w:t>.</w:t>
            </w:r>
          </w:p>
        </w:tc>
        <w:tc>
          <w:tcPr>
            <w:tcW w:w="1843" w:type="dxa"/>
          </w:tcPr>
          <w:p w14:paraId="6DB61E63" w14:textId="77777777" w:rsidR="00D13F5A" w:rsidRPr="006D2B28" w:rsidRDefault="00D13F5A" w:rsidP="002875B7">
            <w:pPr>
              <w:jc w:val="center"/>
            </w:pPr>
            <w:r w:rsidRPr="006D2B28">
              <w:rPr>
                <w:lang w:val="ky-KG"/>
              </w:rPr>
              <w:t>Белекова А.Н., Койчуманова И.Т, Дуйшеева Н.К.</w:t>
            </w:r>
          </w:p>
        </w:tc>
        <w:tc>
          <w:tcPr>
            <w:tcW w:w="2126" w:type="dxa"/>
          </w:tcPr>
          <w:p w14:paraId="7EB8B3C6" w14:textId="77777777" w:rsidR="00D13F5A" w:rsidRPr="006D2B28" w:rsidRDefault="00D13F5A" w:rsidP="002875B7">
            <w:pPr>
              <w:rPr>
                <w:lang w:val="en-US"/>
              </w:rPr>
            </w:pPr>
            <w:r w:rsidRPr="006D2B28">
              <w:rPr>
                <w:rStyle w:val="a5"/>
                <w:lang w:val="en-US"/>
              </w:rPr>
              <w:t>https://drive.google.com/ file/d/1TOwm0mFJMX8 IJJOq8Rd7vOqotP2aho6 9/</w:t>
            </w:r>
            <w:proofErr w:type="spellStart"/>
            <w:r w:rsidRPr="006D2B28">
              <w:rPr>
                <w:rStyle w:val="a5"/>
                <w:lang w:val="en-US"/>
              </w:rPr>
              <w:t>view?usp</w:t>
            </w:r>
            <w:proofErr w:type="spellEnd"/>
            <w:r w:rsidRPr="006D2B28">
              <w:rPr>
                <w:rStyle w:val="a5"/>
                <w:lang w:val="en-US"/>
              </w:rPr>
              <w:t>=sharing</w:t>
            </w:r>
          </w:p>
        </w:tc>
        <w:tc>
          <w:tcPr>
            <w:tcW w:w="709" w:type="dxa"/>
          </w:tcPr>
          <w:p w14:paraId="0ED59DDB" w14:textId="77777777" w:rsidR="00D13F5A" w:rsidRPr="006D2B28" w:rsidRDefault="00D13F5A" w:rsidP="002875B7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</w:tcPr>
          <w:p w14:paraId="341595D4" w14:textId="77777777" w:rsidR="00D13F5A" w:rsidRPr="006D2B28" w:rsidRDefault="00D13F5A" w:rsidP="002875B7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</w:tcPr>
          <w:p w14:paraId="3B21B37E" w14:textId="77777777" w:rsidR="00D13F5A" w:rsidRPr="006D2B28" w:rsidRDefault="00D13F5A" w:rsidP="002875B7">
            <w:pPr>
              <w:jc w:val="both"/>
              <w:rPr>
                <w:lang w:val="en-US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16EFBB92" w14:textId="77777777" w:rsidR="00D13F5A" w:rsidRPr="006D2B28" w:rsidRDefault="00D13F5A" w:rsidP="002875B7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05FB9EDE" w14:textId="77777777" w:rsidR="00D13F5A" w:rsidRPr="006D2B28" w:rsidRDefault="00D13F5A" w:rsidP="002875B7">
            <w:pPr>
              <w:jc w:val="both"/>
              <w:rPr>
                <w:lang w:val="en-US"/>
              </w:rPr>
            </w:pPr>
            <w:r w:rsidRPr="006D2B28">
              <w:rPr>
                <w:lang w:val="en-US"/>
              </w:rPr>
              <w:t xml:space="preserve"> </w:t>
            </w:r>
          </w:p>
          <w:p w14:paraId="210A616C" w14:textId="77777777" w:rsidR="00D13F5A" w:rsidRPr="006D2B28" w:rsidRDefault="00D13F5A" w:rsidP="002875B7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</w:tcPr>
          <w:p w14:paraId="26483D9C" w14:textId="77777777" w:rsidR="00D13F5A" w:rsidRPr="006D2B28" w:rsidRDefault="00D13F5A" w:rsidP="002875B7">
            <w:pPr>
              <w:jc w:val="both"/>
              <w:rPr>
                <w:lang w:val="en-US"/>
              </w:rPr>
            </w:pPr>
          </w:p>
        </w:tc>
        <w:tc>
          <w:tcPr>
            <w:tcW w:w="709" w:type="dxa"/>
          </w:tcPr>
          <w:p w14:paraId="3C704730" w14:textId="77777777" w:rsidR="00D13F5A" w:rsidRPr="006D2B28" w:rsidRDefault="00D13F5A" w:rsidP="002875B7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</w:tcPr>
          <w:p w14:paraId="3A67DB26" w14:textId="77777777" w:rsidR="00D13F5A" w:rsidRPr="006D2B28" w:rsidRDefault="00D13F5A" w:rsidP="002875B7">
            <w:pPr>
              <w:jc w:val="both"/>
              <w:rPr>
                <w:lang w:val="en-US"/>
              </w:rPr>
            </w:pPr>
          </w:p>
        </w:tc>
      </w:tr>
    </w:tbl>
    <w:p w14:paraId="1C681884" w14:textId="77777777" w:rsidR="002B5646" w:rsidRPr="006D2B28" w:rsidRDefault="002B5646" w:rsidP="009F61F0">
      <w:pPr>
        <w:spacing w:line="240" w:lineRule="auto"/>
        <w:rPr>
          <w:lang w:val="en-US"/>
        </w:rPr>
      </w:pPr>
    </w:p>
    <w:p w14:paraId="6081402A" w14:textId="77777777" w:rsidR="002B5646" w:rsidRPr="006D2B28" w:rsidRDefault="002B5646" w:rsidP="00D13F5A">
      <w:pPr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Майрам Чекирбаеванын илимий жана окуу-усулдук эмгектеринин</w:t>
      </w:r>
    </w:p>
    <w:p w14:paraId="59877EA5" w14:textId="77777777" w:rsidR="002B5646" w:rsidRPr="006D2B28" w:rsidRDefault="002B5646" w:rsidP="00D13F5A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ТИЗМЕСИ</w:t>
      </w:r>
    </w:p>
    <w:tbl>
      <w:tblPr>
        <w:tblStyle w:val="a3"/>
        <w:tblW w:w="1560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276"/>
        <w:gridCol w:w="1843"/>
        <w:gridCol w:w="2126"/>
        <w:gridCol w:w="709"/>
        <w:gridCol w:w="567"/>
        <w:gridCol w:w="567"/>
        <w:gridCol w:w="567"/>
        <w:gridCol w:w="1134"/>
        <w:gridCol w:w="567"/>
        <w:gridCol w:w="709"/>
        <w:gridCol w:w="708"/>
        <w:gridCol w:w="10"/>
      </w:tblGrid>
      <w:tr w:rsidR="002B5646" w:rsidRPr="006D2B28" w14:paraId="19ED8A36" w14:textId="77777777" w:rsidTr="00502936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75A7" w14:textId="77777777" w:rsidR="002B5646" w:rsidRPr="006D2B28" w:rsidRDefault="002B5646" w:rsidP="009F61F0">
            <w:r w:rsidRPr="006D2B28"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6F38" w14:textId="77777777" w:rsidR="002B5646" w:rsidRPr="006D2B28" w:rsidRDefault="002B5646" w:rsidP="009F61F0">
            <w:r w:rsidRPr="006D2B28">
              <w:t xml:space="preserve"> </w:t>
            </w:r>
            <w:proofErr w:type="spellStart"/>
            <w:r w:rsidRPr="006D2B28">
              <w:t>Жарыяланган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эмгектердин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923B" w14:textId="77777777" w:rsidR="002B5646" w:rsidRPr="006D2B28" w:rsidRDefault="002B5646" w:rsidP="009F61F0">
            <w:proofErr w:type="spellStart"/>
            <w:r w:rsidRPr="006D2B28">
              <w:t>Басылманын,журналдын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жылы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ISSN</w:t>
            </w:r>
            <w:r w:rsidRPr="006D2B28">
              <w:t xml:space="preserve"> №)же </w:t>
            </w:r>
            <w:proofErr w:type="spellStart"/>
            <w:r w:rsidRPr="006D2B28">
              <w:t>автордук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кубөлүктүн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DOI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C7F0" w14:textId="77777777" w:rsidR="002B5646" w:rsidRPr="006D2B28" w:rsidRDefault="002B5646" w:rsidP="009F61F0">
            <w:proofErr w:type="spellStart"/>
            <w:r w:rsidRPr="006D2B28">
              <w:t>Беттеринин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номерлери</w:t>
            </w:r>
            <w:proofErr w:type="spellEnd"/>
            <w:r w:rsidRPr="006D2B28">
              <w:t xml:space="preserve"> же басма </w:t>
            </w:r>
            <w:proofErr w:type="spellStart"/>
            <w:r w:rsidRPr="006D2B28">
              <w:t>табактын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көлөмү</w:t>
            </w:r>
            <w:proofErr w:type="spellEnd"/>
            <w:r w:rsidRPr="006D2B28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083F" w14:textId="77777777" w:rsidR="002B5646" w:rsidRPr="006D2B28" w:rsidRDefault="002B5646" w:rsidP="009F61F0">
            <w:proofErr w:type="spellStart"/>
            <w:r w:rsidRPr="006D2B28">
              <w:t>Авторлошторунун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фамилиялары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2C5B" w14:textId="77777777" w:rsidR="002B5646" w:rsidRPr="006D2B28" w:rsidRDefault="002B5646" w:rsidP="009F61F0">
            <w:proofErr w:type="spellStart"/>
            <w:r w:rsidRPr="006D2B28">
              <w:t>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сайтынын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баракчасына</w:t>
            </w:r>
            <w:proofErr w:type="spellEnd"/>
            <w:r w:rsidRPr="006D2B28">
              <w:t xml:space="preserve"> </w:t>
            </w:r>
            <w:r w:rsidRPr="006D2B28">
              <w:rPr>
                <w:lang w:val="en-US"/>
              </w:rPr>
              <w:t>web</w:t>
            </w:r>
            <w:r w:rsidRPr="006D2B28">
              <w:t xml:space="preserve">- </w:t>
            </w:r>
            <w:proofErr w:type="spellStart"/>
            <w:r w:rsidRPr="006D2B28">
              <w:t>шилтеме</w:t>
            </w:r>
            <w:proofErr w:type="spellEnd"/>
          </w:p>
        </w:tc>
        <w:tc>
          <w:tcPr>
            <w:tcW w:w="5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863D" w14:textId="77777777" w:rsidR="002B5646" w:rsidRPr="006D2B28" w:rsidRDefault="002B5646" w:rsidP="009F61F0">
            <w:proofErr w:type="spellStart"/>
            <w:r w:rsidRPr="006D2B28">
              <w:t>Публикациялар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баллдары</w:t>
            </w:r>
            <w:proofErr w:type="spellEnd"/>
            <w:r w:rsidRPr="006D2B28">
              <w:t>)</w:t>
            </w:r>
          </w:p>
        </w:tc>
      </w:tr>
      <w:tr w:rsidR="00D13F5A" w:rsidRPr="006D2B28" w14:paraId="6CB7CEA4" w14:textId="77777777" w:rsidTr="00502936">
        <w:trPr>
          <w:gridAfter w:val="1"/>
          <w:wAfter w:w="10" w:type="dxa"/>
          <w:trHeight w:val="14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E7FF" w14:textId="77777777" w:rsidR="002B5646" w:rsidRPr="006D2B28" w:rsidRDefault="002B5646" w:rsidP="009F61F0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0C30" w14:textId="77777777" w:rsidR="002B5646" w:rsidRPr="006D2B28" w:rsidRDefault="002B5646" w:rsidP="009F61F0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4C26" w14:textId="77777777" w:rsidR="002B5646" w:rsidRPr="006D2B28" w:rsidRDefault="002B5646" w:rsidP="009F61F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4F48" w14:textId="77777777" w:rsidR="002B5646" w:rsidRPr="006D2B28" w:rsidRDefault="002B5646" w:rsidP="009F61F0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5233" w14:textId="77777777" w:rsidR="002B5646" w:rsidRPr="006D2B28" w:rsidRDefault="002B5646" w:rsidP="009F61F0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4E96" w14:textId="77777777" w:rsidR="002B5646" w:rsidRPr="006D2B28" w:rsidRDefault="002B5646" w:rsidP="009F61F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A517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Web of Science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199B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Scopus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1644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RSCI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0911" w14:textId="77777777" w:rsidR="002B5646" w:rsidRPr="006D2B28" w:rsidRDefault="002B5646" w:rsidP="009F61F0">
            <w:r w:rsidRPr="006D2B28">
              <w:t xml:space="preserve">КР РИНЦ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AD44" w14:textId="77777777" w:rsidR="002B5646" w:rsidRPr="006D2B28" w:rsidRDefault="002B5646" w:rsidP="009F61F0">
            <w:r w:rsidRPr="006D2B28">
              <w:t>РИНЦ</w:t>
            </w:r>
          </w:p>
          <w:p w14:paraId="5AE0C63E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IF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2FBB" w14:textId="77777777" w:rsidR="002B5646" w:rsidRPr="006D2B28" w:rsidRDefault="002B5646" w:rsidP="009F61F0">
            <w:proofErr w:type="spellStart"/>
            <w:r w:rsidRPr="006D2B28">
              <w:t>Инпакт</w:t>
            </w:r>
            <w:proofErr w:type="spellEnd"/>
            <w:r w:rsidRPr="006D2B28">
              <w:t xml:space="preserve"> фактору </w:t>
            </w:r>
            <w:proofErr w:type="spellStart"/>
            <w:r w:rsidRPr="006D2B28">
              <w:t>жок</w:t>
            </w:r>
            <w:proofErr w:type="spellEnd"/>
            <w:r w:rsidRPr="006D2B28">
              <w:t xml:space="preserve"> РИНЦ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18C3" w14:textId="77777777" w:rsidR="002B5646" w:rsidRPr="006D2B28" w:rsidRDefault="002B5646" w:rsidP="009F61F0">
            <w:r w:rsidRPr="006D2B28">
              <w:t xml:space="preserve">КР ЖАК </w:t>
            </w:r>
            <w:proofErr w:type="spellStart"/>
            <w:r w:rsidRPr="006D2B28">
              <w:t>сунуштаган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C62F" w14:textId="77777777" w:rsidR="002B5646" w:rsidRPr="006D2B28" w:rsidRDefault="002B5646" w:rsidP="009F61F0">
            <w:proofErr w:type="spellStart"/>
            <w:r w:rsidRPr="006D2B28">
              <w:t>Кошумча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</w:tr>
      <w:tr w:rsidR="00D13F5A" w:rsidRPr="006D2B28" w14:paraId="23EDCE29" w14:textId="77777777" w:rsidTr="00502936">
        <w:trPr>
          <w:gridAfter w:val="1"/>
          <w:wAfter w:w="10" w:type="dxa"/>
          <w:trHeight w:val="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7F540D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C854E8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6E2E7C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FA1B99" w14:textId="77777777" w:rsidR="002B5646" w:rsidRPr="006D2B28" w:rsidRDefault="002B5646" w:rsidP="009F61F0">
            <w:r w:rsidRPr="006D2B28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017A2D" w14:textId="77777777" w:rsidR="002B5646" w:rsidRPr="006D2B28" w:rsidRDefault="002B5646" w:rsidP="009F61F0">
            <w:r w:rsidRPr="006D2B28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B8CFA9" w14:textId="77777777" w:rsidR="002B5646" w:rsidRPr="006D2B28" w:rsidRDefault="002B5646" w:rsidP="009F61F0">
            <w:r w:rsidRPr="006D2B2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0372E5" w14:textId="77777777" w:rsidR="002B5646" w:rsidRPr="006D2B28" w:rsidRDefault="002B5646" w:rsidP="009F61F0">
            <w:r w:rsidRPr="006D2B2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5B6F45" w14:textId="77777777" w:rsidR="002B5646" w:rsidRPr="006D2B28" w:rsidRDefault="002B5646" w:rsidP="009F61F0">
            <w:r w:rsidRPr="006D2B28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C866C3" w14:textId="77777777" w:rsidR="002B5646" w:rsidRPr="006D2B28" w:rsidRDefault="002B5646" w:rsidP="009F61F0">
            <w:r w:rsidRPr="006D2B28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1B0D16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D1D6B4" w14:textId="77777777" w:rsidR="002B5646" w:rsidRPr="006D2B28" w:rsidRDefault="002B5646" w:rsidP="009F61F0">
            <w:r w:rsidRPr="006D2B28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26811E" w14:textId="77777777" w:rsidR="002B5646" w:rsidRPr="006D2B28" w:rsidRDefault="002B5646" w:rsidP="009F61F0">
            <w:r w:rsidRPr="006D2B28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3451EA" w14:textId="77777777" w:rsidR="002B5646" w:rsidRPr="006D2B28" w:rsidRDefault="002B5646" w:rsidP="009F61F0">
            <w:r w:rsidRPr="006D2B28"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3734B5" w14:textId="77777777" w:rsidR="002B5646" w:rsidRPr="006D2B28" w:rsidRDefault="002B5646" w:rsidP="009F61F0"/>
        </w:tc>
      </w:tr>
      <w:tr w:rsidR="00D13F5A" w:rsidRPr="006D2B28" w14:paraId="0D1922DC" w14:textId="77777777" w:rsidTr="00525E00">
        <w:trPr>
          <w:gridAfter w:val="1"/>
          <w:wAfter w:w="10" w:type="dxa"/>
          <w:trHeight w:val="9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BC87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BBE" w14:textId="77777777" w:rsidR="002B5646" w:rsidRPr="006D2B28" w:rsidRDefault="002B5646" w:rsidP="009F61F0">
            <w:r w:rsidRPr="006D2B28">
              <w:rPr>
                <w:rFonts w:eastAsia="Times New Roman"/>
                <w:color w:val="000000"/>
                <w:spacing w:val="-5"/>
              </w:rPr>
              <w:t xml:space="preserve">Современные тенденции развития сельских территорий </w:t>
            </w:r>
            <w:r w:rsidRPr="006D2B28">
              <w:rPr>
                <w:rFonts w:eastAsia="Times New Roman"/>
                <w:color w:val="000000"/>
                <w:spacing w:val="-5"/>
              </w:rPr>
              <w:lastRenderedPageBreak/>
              <w:t>Кыргызской Республики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C5DF" w14:textId="77777777" w:rsidR="002B5646" w:rsidRPr="006D2B28" w:rsidRDefault="002B5646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lastRenderedPageBreak/>
              <w:t xml:space="preserve">Актуальные вопросы современной экономики. </w:t>
            </w:r>
          </w:p>
          <w:p w14:paraId="1343F1A7" w14:textId="77777777" w:rsidR="002B5646" w:rsidRPr="006D2B28" w:rsidRDefault="002B5646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- 2023.  - №11.</w:t>
            </w:r>
          </w:p>
          <w:p w14:paraId="309A4E0A" w14:textId="77777777" w:rsidR="002B5646" w:rsidRPr="006D2B28" w:rsidRDefault="002B5646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lastRenderedPageBreak/>
              <w:t>- ISSN 2311-4320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C38" w14:textId="77777777" w:rsidR="002B5646" w:rsidRPr="006D2B28" w:rsidRDefault="002B5646" w:rsidP="009F61F0">
            <w:r w:rsidRPr="006D2B28">
              <w:rPr>
                <w:rFonts w:eastAsia="Times New Roman"/>
                <w:color w:val="000000"/>
                <w:spacing w:val="-5"/>
              </w:rPr>
              <w:lastRenderedPageBreak/>
              <w:t xml:space="preserve">- С.476-480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7DD" w14:textId="77777777" w:rsidR="002B5646" w:rsidRPr="006D2B28" w:rsidRDefault="002B5646" w:rsidP="009F61F0">
            <w:r w:rsidRPr="006D2B28">
              <w:rPr>
                <w:bCs/>
                <w:lang w:val="kk-KZ"/>
              </w:rPr>
              <w:t>Сарбагышова А.Э.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9FA" w14:textId="77777777" w:rsidR="002B5646" w:rsidRPr="006D2B28" w:rsidRDefault="006D2B28" w:rsidP="009F61F0">
            <w:pPr>
              <w:rPr>
                <w:rStyle w:val="a5"/>
              </w:rPr>
            </w:pPr>
            <w:hyperlink r:id="rId89" w:history="1">
              <w:r w:rsidR="002B5646" w:rsidRPr="006D2B28">
                <w:rPr>
                  <w:rStyle w:val="a5"/>
                </w:rPr>
                <w:t>https://www.elibrary.ru/item.asp?id=61598471</w:t>
              </w:r>
            </w:hyperlink>
            <w:r w:rsidR="002B5646" w:rsidRPr="006D2B28">
              <w:rPr>
                <w:rStyle w:val="a5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CDB" w14:textId="77777777" w:rsidR="002B5646" w:rsidRPr="006D2B28" w:rsidRDefault="002B5646" w:rsidP="009F61F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9A6" w14:textId="77777777" w:rsidR="002B5646" w:rsidRPr="006D2B28" w:rsidRDefault="002B5646" w:rsidP="009F61F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911" w14:textId="77777777" w:rsidR="002B5646" w:rsidRPr="006D2B28" w:rsidRDefault="002B5646" w:rsidP="009F61F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E9370" w14:textId="77777777" w:rsidR="002B5646" w:rsidRPr="006D2B28" w:rsidRDefault="002B5646" w:rsidP="009F61F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00B" w14:textId="77777777" w:rsidR="002B5646" w:rsidRPr="006D2B28" w:rsidRDefault="002B5646" w:rsidP="009F61F0">
            <w:r w:rsidRPr="006D2B28">
              <w:t>0,316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F50" w14:textId="77777777" w:rsidR="002B5646" w:rsidRPr="006D2B28" w:rsidRDefault="002B5646" w:rsidP="009F61F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2E8A" w14:textId="77777777" w:rsidR="002B5646" w:rsidRPr="006D2B28" w:rsidRDefault="002B5646" w:rsidP="009F61F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5559" w14:textId="77777777" w:rsidR="002B5646" w:rsidRPr="006D2B28" w:rsidRDefault="002B5646" w:rsidP="009F61F0"/>
        </w:tc>
      </w:tr>
      <w:tr w:rsidR="00D13F5A" w:rsidRPr="006D2B28" w14:paraId="1CC97893" w14:textId="77777777" w:rsidTr="00525E00">
        <w:trPr>
          <w:gridAfter w:val="1"/>
          <w:wAfter w:w="10" w:type="dxa"/>
          <w:trHeight w:val="10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F823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229D" w14:textId="77777777" w:rsidR="002B5646" w:rsidRPr="006D2B28" w:rsidRDefault="002B5646" w:rsidP="009F61F0">
            <w:proofErr w:type="spellStart"/>
            <w:r w:rsidRPr="006D2B28">
              <w:rPr>
                <w:bCs/>
              </w:rPr>
              <w:t>Агрардык</w:t>
            </w:r>
            <w:proofErr w:type="spellEnd"/>
            <w:r w:rsidRPr="006D2B28">
              <w:rPr>
                <w:bCs/>
              </w:rPr>
              <w:t xml:space="preserve"> -</w:t>
            </w:r>
            <w:proofErr w:type="spellStart"/>
            <w:r w:rsidRPr="006D2B28">
              <w:rPr>
                <w:bCs/>
              </w:rPr>
              <w:t>туристтик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кластердин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өнүгүшү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жана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калыптанышы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жаңылануу</w:t>
            </w:r>
            <w:proofErr w:type="spellEnd"/>
            <w:r w:rsidRPr="006D2B28">
              <w:rPr>
                <w:bCs/>
              </w:rPr>
              <w:t xml:space="preserve"> </w:t>
            </w:r>
            <w:proofErr w:type="spellStart"/>
            <w:r w:rsidRPr="006D2B28">
              <w:rPr>
                <w:bCs/>
              </w:rPr>
              <w:t>процесси</w:t>
            </w:r>
            <w:proofErr w:type="spellEnd"/>
            <w:r w:rsidRPr="006D2B28">
              <w:rPr>
                <w:bCs/>
              </w:rPr>
              <w:t xml:space="preserve"> катары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14F" w14:textId="77777777" w:rsidR="002B5646" w:rsidRPr="006D2B28" w:rsidRDefault="002B5646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r w:rsidRPr="006D2B28">
              <w:t xml:space="preserve">Известия Иссык </w:t>
            </w:r>
            <w:proofErr w:type="spellStart"/>
            <w:r w:rsidRPr="006D2B28">
              <w:t>Кульского</w:t>
            </w:r>
            <w:proofErr w:type="spellEnd"/>
            <w:r w:rsidRPr="006D2B28">
              <w:t xml:space="preserve"> форума бухгалтеров и аудиторов стран Центральной Азии.,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2B3" w14:textId="77777777" w:rsidR="002B5646" w:rsidRPr="006D2B28" w:rsidRDefault="002B5646" w:rsidP="009F61F0">
            <w:pPr>
              <w:spacing w:before="60"/>
            </w:pPr>
            <w:r w:rsidRPr="006D2B28">
              <w:t>287-290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8BB" w14:textId="77777777" w:rsidR="002B5646" w:rsidRPr="006D2B28" w:rsidRDefault="002B5646" w:rsidP="009F61F0">
            <w:pPr>
              <w:spacing w:before="60"/>
            </w:pPr>
            <w:proofErr w:type="spellStart"/>
            <w:r w:rsidRPr="006D2B28">
              <w:t>Мамбеталиева</w:t>
            </w:r>
            <w:proofErr w:type="spellEnd"/>
            <w:r w:rsidRPr="006D2B28">
              <w:t xml:space="preserve"> А.Т.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79DD" w14:textId="77777777" w:rsidR="002B5646" w:rsidRPr="006D2B28" w:rsidRDefault="002B5646" w:rsidP="009F61F0">
            <w:pPr>
              <w:rPr>
                <w:rStyle w:val="a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FDE8" w14:textId="77777777" w:rsidR="002B5646" w:rsidRPr="006D2B28" w:rsidRDefault="002B5646" w:rsidP="009F61F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955" w14:textId="77777777" w:rsidR="002B5646" w:rsidRPr="006D2B28" w:rsidRDefault="002B5646" w:rsidP="009F61F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02A8" w14:textId="77777777" w:rsidR="002B5646" w:rsidRPr="006D2B28" w:rsidRDefault="002B5646" w:rsidP="009F61F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2CA63" w14:textId="77777777" w:rsidR="002B5646" w:rsidRPr="006D2B28" w:rsidRDefault="002B5646" w:rsidP="009F61F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C43" w14:textId="77777777" w:rsidR="002B5646" w:rsidRPr="006D2B28" w:rsidRDefault="002B5646" w:rsidP="009F61F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2714" w14:textId="77777777" w:rsidR="002B5646" w:rsidRPr="006D2B28" w:rsidRDefault="002B5646" w:rsidP="009F61F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1B5" w14:textId="77777777" w:rsidR="002B5646" w:rsidRPr="006D2B28" w:rsidRDefault="002B5646" w:rsidP="009F61F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59F" w14:textId="77777777" w:rsidR="002B5646" w:rsidRPr="006D2B28" w:rsidRDefault="002B5646" w:rsidP="009F61F0"/>
        </w:tc>
      </w:tr>
      <w:tr w:rsidR="00D13F5A" w:rsidRPr="006D2B28" w14:paraId="237F19A6" w14:textId="77777777" w:rsidTr="00525E00">
        <w:trPr>
          <w:gridAfter w:val="1"/>
          <w:wAfter w:w="10" w:type="dxa"/>
          <w:trHeight w:val="9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61A3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9F0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 xml:space="preserve">Агротуризм как инструмент устойчивого развития сельских территорий </w:t>
            </w: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Нарынской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области </w:t>
            </w:r>
          </w:p>
          <w:p w14:paraId="54CF3912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9D0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 xml:space="preserve">Актуальные вопросы современной экономики. </w:t>
            </w:r>
          </w:p>
          <w:p w14:paraId="582FB35B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- 2025. - №9.</w:t>
            </w:r>
          </w:p>
          <w:p w14:paraId="39009F3F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ISSN 2311-4320</w:t>
            </w:r>
          </w:p>
          <w:p w14:paraId="67EA1105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E48E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С.167-171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D91B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bCs/>
                <w:lang w:val="kk-KZ"/>
              </w:rPr>
              <w:t>Сарбагышова А.Э.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9927" w14:textId="77777777" w:rsidR="002B5646" w:rsidRPr="006D2B28" w:rsidRDefault="006D2B28" w:rsidP="009F61F0">
            <w:pPr>
              <w:rPr>
                <w:rFonts w:eastAsia="Times New Roman"/>
                <w:color w:val="000000"/>
                <w:spacing w:val="-5"/>
              </w:rPr>
            </w:pPr>
            <w:hyperlink r:id="rId90" w:history="1">
              <w:r w:rsidR="002B5646" w:rsidRPr="006D2B28">
                <w:rPr>
                  <w:rStyle w:val="a5"/>
                  <w:rFonts w:eastAsia="Times New Roman"/>
                  <w:spacing w:val="-5"/>
                </w:rPr>
                <w:t>https://www.elibrary.ru/item.asp?id=88800824</w:t>
              </w:r>
            </w:hyperlink>
            <w:r w:rsidR="002B5646" w:rsidRPr="006D2B28">
              <w:rPr>
                <w:rFonts w:eastAsia="Times New Roman"/>
                <w:color w:val="000000"/>
                <w:spacing w:val="-5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DC9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215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8634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C5B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B574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0,406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E72D" w14:textId="77777777" w:rsidR="002B5646" w:rsidRPr="006D2B28" w:rsidRDefault="002B5646" w:rsidP="009F61F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807D" w14:textId="77777777" w:rsidR="002B5646" w:rsidRPr="006D2B28" w:rsidRDefault="002B5646" w:rsidP="009F61F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1EC3" w14:textId="77777777" w:rsidR="002B5646" w:rsidRPr="006D2B28" w:rsidRDefault="002B5646" w:rsidP="009F61F0"/>
        </w:tc>
      </w:tr>
    </w:tbl>
    <w:p w14:paraId="5E07C3FA" w14:textId="77777777" w:rsidR="002B5646" w:rsidRPr="006D2B28" w:rsidRDefault="002B5646" w:rsidP="009F61F0">
      <w:pPr>
        <w:spacing w:after="0" w:line="240" w:lineRule="auto"/>
      </w:pPr>
    </w:p>
    <w:p w14:paraId="6AF64361" w14:textId="77777777" w:rsidR="002B5646" w:rsidRPr="006D2B28" w:rsidRDefault="002B5646" w:rsidP="009F61F0">
      <w:pPr>
        <w:spacing w:after="0" w:line="240" w:lineRule="auto"/>
      </w:pPr>
    </w:p>
    <w:p w14:paraId="0483E038" w14:textId="77777777" w:rsidR="002B5646" w:rsidRPr="006D2B28" w:rsidRDefault="002B5646" w:rsidP="00EF53BC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Педагогика илимдеринин кандидаты, профессорудун м.а.</w:t>
      </w:r>
    </w:p>
    <w:p w14:paraId="523D811C" w14:textId="77777777" w:rsidR="002B5646" w:rsidRPr="006D2B28" w:rsidRDefault="002B5646" w:rsidP="00EF53BC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Ажыбаев Дуйшенбек Мокешовичтин илимий жана окуу-усулдук эмгектеринин</w:t>
      </w:r>
    </w:p>
    <w:p w14:paraId="1C8EF4ED" w14:textId="77777777" w:rsidR="002B5646" w:rsidRPr="006D2B28" w:rsidRDefault="002B5646" w:rsidP="00EF53BC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ТИЗМЕСИ</w:t>
      </w:r>
    </w:p>
    <w:tbl>
      <w:tblPr>
        <w:tblStyle w:val="a3"/>
        <w:tblW w:w="156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276"/>
        <w:gridCol w:w="1843"/>
        <w:gridCol w:w="2126"/>
        <w:gridCol w:w="709"/>
        <w:gridCol w:w="567"/>
        <w:gridCol w:w="567"/>
        <w:gridCol w:w="567"/>
        <w:gridCol w:w="1134"/>
        <w:gridCol w:w="567"/>
        <w:gridCol w:w="709"/>
        <w:gridCol w:w="708"/>
        <w:gridCol w:w="54"/>
      </w:tblGrid>
      <w:tr w:rsidR="002B5646" w:rsidRPr="006D2B28" w14:paraId="6789FB0E" w14:textId="77777777" w:rsidTr="008D390C">
        <w:trPr>
          <w:trHeight w:val="435"/>
        </w:trPr>
        <w:tc>
          <w:tcPr>
            <w:tcW w:w="568" w:type="dxa"/>
            <w:vMerge w:val="restart"/>
            <w:vAlign w:val="center"/>
          </w:tcPr>
          <w:p w14:paraId="3356F533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14:paraId="2A097BD9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Жарыяланган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эмгектердин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аталышы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48E0F0E6" w14:textId="77777777" w:rsidR="002B5646" w:rsidRPr="006D2B28" w:rsidRDefault="002B5646" w:rsidP="009F61F0">
            <w:pPr>
              <w:rPr>
                <w:b/>
                <w:bCs/>
              </w:rPr>
            </w:pPr>
            <w:proofErr w:type="spellStart"/>
            <w:r w:rsidRPr="006D2B28">
              <w:rPr>
                <w:b/>
                <w:bCs/>
              </w:rPr>
              <w:t>Басылманын,журналдын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аталышы</w:t>
            </w:r>
            <w:proofErr w:type="spellEnd"/>
            <w:r w:rsidRPr="006D2B28">
              <w:rPr>
                <w:b/>
                <w:bCs/>
              </w:rPr>
              <w:t xml:space="preserve"> (</w:t>
            </w:r>
            <w:proofErr w:type="spellStart"/>
            <w:r w:rsidRPr="006D2B28">
              <w:rPr>
                <w:b/>
                <w:bCs/>
              </w:rPr>
              <w:t>номери</w:t>
            </w:r>
            <w:proofErr w:type="spellEnd"/>
            <w:r w:rsidRPr="006D2B28">
              <w:rPr>
                <w:b/>
                <w:bCs/>
              </w:rPr>
              <w:t xml:space="preserve">, </w:t>
            </w:r>
            <w:proofErr w:type="spellStart"/>
            <w:r w:rsidRPr="006D2B28">
              <w:rPr>
                <w:b/>
                <w:bCs/>
              </w:rPr>
              <w:t>жылы</w:t>
            </w:r>
            <w:proofErr w:type="spellEnd"/>
            <w:r w:rsidRPr="006D2B28">
              <w:rPr>
                <w:b/>
                <w:bCs/>
              </w:rPr>
              <w:t xml:space="preserve">, </w:t>
            </w:r>
            <w:r w:rsidRPr="006D2B28">
              <w:rPr>
                <w:b/>
                <w:bCs/>
                <w:lang w:val="en-US"/>
              </w:rPr>
              <w:t>ISSN</w:t>
            </w:r>
            <w:r w:rsidRPr="006D2B28">
              <w:rPr>
                <w:b/>
                <w:bCs/>
              </w:rPr>
              <w:t xml:space="preserve"> №)же </w:t>
            </w:r>
            <w:proofErr w:type="spellStart"/>
            <w:r w:rsidRPr="006D2B28">
              <w:rPr>
                <w:b/>
                <w:bCs/>
              </w:rPr>
              <w:t>автордук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кубөлүктүн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номери</w:t>
            </w:r>
            <w:proofErr w:type="spellEnd"/>
            <w:r w:rsidRPr="006D2B28">
              <w:rPr>
                <w:b/>
                <w:bCs/>
              </w:rPr>
              <w:t xml:space="preserve">, </w:t>
            </w:r>
            <w:r w:rsidRPr="006D2B28">
              <w:rPr>
                <w:b/>
                <w:bCs/>
                <w:lang w:val="en-US"/>
              </w:rPr>
              <w:t>DOI</w:t>
            </w:r>
          </w:p>
        </w:tc>
        <w:tc>
          <w:tcPr>
            <w:tcW w:w="1276" w:type="dxa"/>
            <w:vMerge w:val="restart"/>
            <w:vAlign w:val="center"/>
          </w:tcPr>
          <w:p w14:paraId="788682D0" w14:textId="77777777" w:rsidR="002B5646" w:rsidRPr="006D2B28" w:rsidRDefault="002B5646" w:rsidP="009F61F0">
            <w:pPr>
              <w:rPr>
                <w:b/>
                <w:bCs/>
              </w:rPr>
            </w:pPr>
            <w:proofErr w:type="spellStart"/>
            <w:r w:rsidRPr="006D2B28">
              <w:rPr>
                <w:b/>
                <w:bCs/>
              </w:rPr>
              <w:t>Беттеринин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номерлери</w:t>
            </w:r>
            <w:proofErr w:type="spellEnd"/>
            <w:r w:rsidRPr="006D2B28">
              <w:rPr>
                <w:b/>
                <w:bCs/>
              </w:rPr>
              <w:t xml:space="preserve"> же басма </w:t>
            </w:r>
            <w:proofErr w:type="spellStart"/>
            <w:r w:rsidRPr="006D2B28">
              <w:rPr>
                <w:b/>
                <w:bCs/>
              </w:rPr>
              <w:t>табактын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көлөмү</w:t>
            </w:r>
            <w:proofErr w:type="spellEnd"/>
            <w:r w:rsidRPr="006D2B28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5B556EE8" w14:textId="77777777" w:rsidR="002B5646" w:rsidRPr="006D2B28" w:rsidRDefault="002B5646" w:rsidP="009F61F0">
            <w:pPr>
              <w:rPr>
                <w:b/>
                <w:bCs/>
              </w:rPr>
            </w:pPr>
            <w:proofErr w:type="spellStart"/>
            <w:r w:rsidRPr="006D2B28">
              <w:rPr>
                <w:b/>
                <w:bCs/>
              </w:rPr>
              <w:t>Авторлошторунун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фамилиялары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778C922B" w14:textId="77777777" w:rsidR="002B5646" w:rsidRPr="006D2B28" w:rsidRDefault="002B5646" w:rsidP="009F61F0">
            <w:pPr>
              <w:rPr>
                <w:b/>
                <w:bCs/>
              </w:rPr>
            </w:pPr>
            <w:proofErr w:type="spellStart"/>
            <w:r w:rsidRPr="006D2B28">
              <w:rPr>
                <w:b/>
                <w:bCs/>
              </w:rPr>
              <w:t>Журналдын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сайтынын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баракчасына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r w:rsidRPr="006D2B28">
              <w:rPr>
                <w:b/>
                <w:bCs/>
                <w:lang w:val="en-US"/>
              </w:rPr>
              <w:t>web</w:t>
            </w:r>
            <w:r w:rsidRPr="006D2B28">
              <w:rPr>
                <w:b/>
                <w:bCs/>
              </w:rPr>
              <w:t xml:space="preserve">- </w:t>
            </w:r>
            <w:proofErr w:type="spellStart"/>
            <w:r w:rsidRPr="006D2B28">
              <w:rPr>
                <w:b/>
                <w:bCs/>
              </w:rPr>
              <w:t>шилтеме</w:t>
            </w:r>
            <w:proofErr w:type="spellEnd"/>
          </w:p>
        </w:tc>
        <w:tc>
          <w:tcPr>
            <w:tcW w:w="5582" w:type="dxa"/>
            <w:gridSpan w:val="9"/>
            <w:vAlign w:val="center"/>
          </w:tcPr>
          <w:p w14:paraId="66D07E4B" w14:textId="77777777" w:rsidR="002B5646" w:rsidRPr="006D2B28" w:rsidRDefault="002B5646" w:rsidP="009F61F0">
            <w:pPr>
              <w:rPr>
                <w:b/>
                <w:bCs/>
              </w:rPr>
            </w:pPr>
            <w:proofErr w:type="spellStart"/>
            <w:r w:rsidRPr="006D2B28">
              <w:rPr>
                <w:b/>
                <w:bCs/>
              </w:rPr>
              <w:t>Публикациялар</w:t>
            </w:r>
            <w:proofErr w:type="spellEnd"/>
            <w:r w:rsidRPr="006D2B28">
              <w:rPr>
                <w:b/>
                <w:bCs/>
              </w:rPr>
              <w:t xml:space="preserve"> (</w:t>
            </w:r>
            <w:proofErr w:type="spellStart"/>
            <w:r w:rsidRPr="006D2B28">
              <w:rPr>
                <w:b/>
                <w:bCs/>
              </w:rPr>
              <w:t>баллдары</w:t>
            </w:r>
            <w:proofErr w:type="spellEnd"/>
            <w:r w:rsidRPr="006D2B28">
              <w:rPr>
                <w:b/>
                <w:bCs/>
              </w:rPr>
              <w:t>)</w:t>
            </w:r>
          </w:p>
        </w:tc>
      </w:tr>
      <w:tr w:rsidR="00E8289A" w:rsidRPr="006D2B28" w14:paraId="72589070" w14:textId="77777777" w:rsidTr="008D390C">
        <w:trPr>
          <w:gridAfter w:val="1"/>
          <w:wAfter w:w="54" w:type="dxa"/>
          <w:trHeight w:val="1449"/>
        </w:trPr>
        <w:tc>
          <w:tcPr>
            <w:tcW w:w="568" w:type="dxa"/>
            <w:vMerge/>
            <w:vAlign w:val="center"/>
          </w:tcPr>
          <w:p w14:paraId="337132EF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14:paraId="18BBD56A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78F70E22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38E62B42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14:paraId="71165505" w14:textId="77777777" w:rsidR="002B5646" w:rsidRPr="006D2B28" w:rsidRDefault="002B5646" w:rsidP="009F61F0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14:paraId="00C89D0D" w14:textId="77777777" w:rsidR="002B5646" w:rsidRPr="006D2B28" w:rsidRDefault="002B5646" w:rsidP="009F61F0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B3DB57E" w14:textId="77777777" w:rsidR="002B5646" w:rsidRPr="006D2B28" w:rsidRDefault="002B5646" w:rsidP="009F61F0">
            <w:pPr>
              <w:rPr>
                <w:b/>
                <w:bCs/>
                <w:lang w:val="en-US"/>
              </w:rPr>
            </w:pPr>
            <w:r w:rsidRPr="006D2B28">
              <w:rPr>
                <w:b/>
                <w:bCs/>
                <w:lang w:val="en-US"/>
              </w:rPr>
              <w:t>Web of Science</w:t>
            </w:r>
            <w:r w:rsidRPr="006D2B28">
              <w:rPr>
                <w:b/>
                <w:bCs/>
              </w:rPr>
              <w:t xml:space="preserve">, </w:t>
            </w:r>
            <w:r w:rsidRPr="006D2B28">
              <w:rPr>
                <w:b/>
                <w:bCs/>
                <w:lang w:val="en-US"/>
              </w:rPr>
              <w:t>Q</w:t>
            </w:r>
          </w:p>
        </w:tc>
        <w:tc>
          <w:tcPr>
            <w:tcW w:w="567" w:type="dxa"/>
            <w:vAlign w:val="center"/>
          </w:tcPr>
          <w:p w14:paraId="79687E55" w14:textId="77777777" w:rsidR="002B5646" w:rsidRPr="006D2B28" w:rsidRDefault="002B5646" w:rsidP="009F61F0">
            <w:pPr>
              <w:rPr>
                <w:b/>
                <w:bCs/>
                <w:lang w:val="en-US"/>
              </w:rPr>
            </w:pPr>
            <w:r w:rsidRPr="006D2B28">
              <w:rPr>
                <w:b/>
                <w:bCs/>
                <w:lang w:val="en-US"/>
              </w:rPr>
              <w:t>Scopus</w:t>
            </w:r>
            <w:r w:rsidRPr="006D2B28">
              <w:rPr>
                <w:b/>
                <w:bCs/>
              </w:rPr>
              <w:t xml:space="preserve">, </w:t>
            </w:r>
            <w:r w:rsidRPr="006D2B28">
              <w:rPr>
                <w:b/>
                <w:bCs/>
                <w:lang w:val="en-US"/>
              </w:rPr>
              <w:t>Q</w:t>
            </w:r>
          </w:p>
        </w:tc>
        <w:tc>
          <w:tcPr>
            <w:tcW w:w="567" w:type="dxa"/>
            <w:vAlign w:val="center"/>
          </w:tcPr>
          <w:p w14:paraId="38C38D3C" w14:textId="77777777" w:rsidR="002B5646" w:rsidRPr="006D2B28" w:rsidRDefault="002B5646" w:rsidP="009F61F0">
            <w:pPr>
              <w:rPr>
                <w:b/>
                <w:bCs/>
                <w:lang w:val="en-US"/>
              </w:rPr>
            </w:pPr>
            <w:r w:rsidRPr="006D2B28">
              <w:rPr>
                <w:b/>
                <w:bCs/>
                <w:lang w:val="en-US"/>
              </w:rPr>
              <w:t>RSCI</w:t>
            </w:r>
          </w:p>
        </w:tc>
        <w:tc>
          <w:tcPr>
            <w:tcW w:w="567" w:type="dxa"/>
            <w:vAlign w:val="center"/>
          </w:tcPr>
          <w:p w14:paraId="410E0CE4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 xml:space="preserve">КР РИНЦ </w:t>
            </w:r>
            <w:proofErr w:type="spellStart"/>
            <w:r w:rsidRPr="006D2B28">
              <w:rPr>
                <w:b/>
                <w:bCs/>
              </w:rPr>
              <w:t>басылмалар</w:t>
            </w:r>
            <w:proofErr w:type="spellEnd"/>
          </w:p>
        </w:tc>
        <w:tc>
          <w:tcPr>
            <w:tcW w:w="1134" w:type="dxa"/>
            <w:vAlign w:val="center"/>
          </w:tcPr>
          <w:p w14:paraId="5311555A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РИНЦ</w:t>
            </w:r>
          </w:p>
          <w:p w14:paraId="5B044552" w14:textId="77777777" w:rsidR="002B5646" w:rsidRPr="006D2B28" w:rsidRDefault="002B5646" w:rsidP="00E8289A">
            <w:pPr>
              <w:ind w:left="-108" w:firstLine="108"/>
              <w:rPr>
                <w:b/>
                <w:bCs/>
                <w:lang w:val="en-US"/>
              </w:rPr>
            </w:pPr>
            <w:r w:rsidRPr="006D2B28">
              <w:rPr>
                <w:b/>
                <w:bCs/>
                <w:lang w:val="en-US"/>
              </w:rPr>
              <w:t>IF</w:t>
            </w:r>
          </w:p>
        </w:tc>
        <w:tc>
          <w:tcPr>
            <w:tcW w:w="567" w:type="dxa"/>
            <w:vAlign w:val="center"/>
          </w:tcPr>
          <w:p w14:paraId="4DE43CA5" w14:textId="77777777" w:rsidR="002B5646" w:rsidRPr="006D2B28" w:rsidRDefault="002B5646" w:rsidP="009F61F0">
            <w:pPr>
              <w:rPr>
                <w:b/>
                <w:bCs/>
              </w:rPr>
            </w:pPr>
            <w:proofErr w:type="spellStart"/>
            <w:r w:rsidRPr="006D2B28">
              <w:rPr>
                <w:b/>
                <w:bCs/>
              </w:rPr>
              <w:t>Инпакт</w:t>
            </w:r>
            <w:proofErr w:type="spellEnd"/>
            <w:r w:rsidRPr="006D2B28">
              <w:rPr>
                <w:b/>
                <w:bCs/>
              </w:rPr>
              <w:t xml:space="preserve"> фактору </w:t>
            </w:r>
            <w:proofErr w:type="spellStart"/>
            <w:r w:rsidRPr="006D2B28">
              <w:rPr>
                <w:b/>
                <w:bCs/>
              </w:rPr>
              <w:t>жок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r w:rsidRPr="006D2B28">
              <w:rPr>
                <w:b/>
                <w:bCs/>
              </w:rPr>
              <w:lastRenderedPageBreak/>
              <w:t>РИНЦ</w:t>
            </w:r>
          </w:p>
        </w:tc>
        <w:tc>
          <w:tcPr>
            <w:tcW w:w="709" w:type="dxa"/>
            <w:vAlign w:val="center"/>
          </w:tcPr>
          <w:p w14:paraId="47F76852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lastRenderedPageBreak/>
              <w:t xml:space="preserve">КР ЖАК </w:t>
            </w:r>
            <w:proofErr w:type="spellStart"/>
            <w:r w:rsidRPr="006D2B28">
              <w:rPr>
                <w:b/>
                <w:bCs/>
              </w:rPr>
              <w:t>сунуштаган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басылм</w:t>
            </w:r>
            <w:r w:rsidRPr="006D2B28">
              <w:rPr>
                <w:b/>
                <w:bCs/>
              </w:rPr>
              <w:lastRenderedPageBreak/>
              <w:t>алар</w:t>
            </w:r>
            <w:proofErr w:type="spellEnd"/>
          </w:p>
        </w:tc>
        <w:tc>
          <w:tcPr>
            <w:tcW w:w="708" w:type="dxa"/>
            <w:vAlign w:val="center"/>
          </w:tcPr>
          <w:p w14:paraId="7969FE95" w14:textId="77777777" w:rsidR="002B5646" w:rsidRPr="006D2B28" w:rsidRDefault="002B5646" w:rsidP="009F61F0">
            <w:pPr>
              <w:rPr>
                <w:b/>
                <w:bCs/>
              </w:rPr>
            </w:pPr>
            <w:proofErr w:type="spellStart"/>
            <w:r w:rsidRPr="006D2B28">
              <w:rPr>
                <w:b/>
                <w:bCs/>
              </w:rPr>
              <w:lastRenderedPageBreak/>
              <w:t>Кошумча</w:t>
            </w:r>
            <w:proofErr w:type="spellEnd"/>
            <w:r w:rsidRPr="006D2B28">
              <w:rPr>
                <w:b/>
                <w:bCs/>
              </w:rPr>
              <w:t xml:space="preserve"> </w:t>
            </w:r>
            <w:proofErr w:type="spellStart"/>
            <w:r w:rsidRPr="006D2B28">
              <w:rPr>
                <w:b/>
                <w:bCs/>
              </w:rPr>
              <w:t>басылмалар</w:t>
            </w:r>
            <w:proofErr w:type="spellEnd"/>
          </w:p>
        </w:tc>
      </w:tr>
      <w:tr w:rsidR="00E8289A" w:rsidRPr="006D2B28" w14:paraId="6D145698" w14:textId="77777777" w:rsidTr="008D390C">
        <w:trPr>
          <w:gridAfter w:val="1"/>
          <w:wAfter w:w="54" w:type="dxa"/>
          <w:trHeight w:val="274"/>
          <w:tblHeader/>
        </w:trPr>
        <w:tc>
          <w:tcPr>
            <w:tcW w:w="568" w:type="dxa"/>
          </w:tcPr>
          <w:p w14:paraId="4AAA11B2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14:paraId="7975C0FD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35799642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14:paraId="14862EA2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4</w:t>
            </w:r>
          </w:p>
        </w:tc>
        <w:tc>
          <w:tcPr>
            <w:tcW w:w="1843" w:type="dxa"/>
          </w:tcPr>
          <w:p w14:paraId="7AB7A95B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5</w:t>
            </w:r>
          </w:p>
        </w:tc>
        <w:tc>
          <w:tcPr>
            <w:tcW w:w="2126" w:type="dxa"/>
          </w:tcPr>
          <w:p w14:paraId="72E90436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70538B11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14:paraId="500B0A54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8</w:t>
            </w:r>
          </w:p>
        </w:tc>
        <w:tc>
          <w:tcPr>
            <w:tcW w:w="567" w:type="dxa"/>
          </w:tcPr>
          <w:p w14:paraId="52981BCB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14:paraId="306F2E70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10</w:t>
            </w:r>
          </w:p>
        </w:tc>
        <w:tc>
          <w:tcPr>
            <w:tcW w:w="1134" w:type="dxa"/>
          </w:tcPr>
          <w:p w14:paraId="3455438C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11</w:t>
            </w:r>
          </w:p>
        </w:tc>
        <w:tc>
          <w:tcPr>
            <w:tcW w:w="567" w:type="dxa"/>
          </w:tcPr>
          <w:p w14:paraId="460D28ED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14:paraId="01E7E87D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13</w:t>
            </w:r>
          </w:p>
        </w:tc>
        <w:tc>
          <w:tcPr>
            <w:tcW w:w="708" w:type="dxa"/>
          </w:tcPr>
          <w:p w14:paraId="38CEB577" w14:textId="77777777" w:rsidR="002B5646" w:rsidRPr="006D2B28" w:rsidRDefault="002B5646" w:rsidP="009F61F0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14</w:t>
            </w:r>
          </w:p>
        </w:tc>
      </w:tr>
      <w:tr w:rsidR="00E8289A" w:rsidRPr="006D2B28" w14:paraId="172B5FFC" w14:textId="77777777" w:rsidTr="00525E00">
        <w:trPr>
          <w:gridAfter w:val="1"/>
          <w:wAfter w:w="54" w:type="dxa"/>
          <w:trHeight w:val="1402"/>
        </w:trPr>
        <w:tc>
          <w:tcPr>
            <w:tcW w:w="568" w:type="dxa"/>
          </w:tcPr>
          <w:p w14:paraId="404AF72F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2268" w:type="dxa"/>
          </w:tcPr>
          <w:p w14:paraId="16F9AA8E" w14:textId="77777777" w:rsidR="002B5646" w:rsidRPr="006D2B28" w:rsidRDefault="002B5646" w:rsidP="009F61F0">
            <w:r w:rsidRPr="006D2B28">
              <w:t>К активному долголетию через образование</w:t>
            </w:r>
          </w:p>
        </w:tc>
        <w:tc>
          <w:tcPr>
            <w:tcW w:w="1984" w:type="dxa"/>
          </w:tcPr>
          <w:p w14:paraId="0310D352" w14:textId="77777777" w:rsidR="002B5646" w:rsidRPr="006D2B28" w:rsidRDefault="002B5646" w:rsidP="009F61F0">
            <w:pPr>
              <w:contextualSpacing/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lang w:val="en-US"/>
              </w:rPr>
              <w:t xml:space="preserve">The world of science and innovation. Abstracts of the 3rd International scientific and practical conference. </w:t>
            </w:r>
            <w:proofErr w:type="spellStart"/>
            <w:r w:rsidRPr="006D2B28">
              <w:t>Cognum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Publishing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House</w:t>
            </w:r>
            <w:proofErr w:type="spellEnd"/>
            <w:r w:rsidRPr="006D2B28">
              <w:t xml:space="preserve">. </w:t>
            </w:r>
            <w:proofErr w:type="spellStart"/>
            <w:r w:rsidRPr="006D2B28">
              <w:t>London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United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Kingdom</w:t>
            </w:r>
            <w:proofErr w:type="spellEnd"/>
            <w:r w:rsidRPr="006D2B28">
              <w:t>. 2020.</w:t>
            </w:r>
          </w:p>
        </w:tc>
        <w:tc>
          <w:tcPr>
            <w:tcW w:w="1276" w:type="dxa"/>
          </w:tcPr>
          <w:p w14:paraId="37879A13" w14:textId="77777777" w:rsidR="002B5646" w:rsidRPr="006D2B28" w:rsidRDefault="002B5646" w:rsidP="009F61F0">
            <w:proofErr w:type="spellStart"/>
            <w:r w:rsidRPr="006D2B28">
              <w:t>Pp</w:t>
            </w:r>
            <w:proofErr w:type="spellEnd"/>
            <w:r w:rsidRPr="006D2B28">
              <w:t>. 185-194</w:t>
            </w:r>
          </w:p>
        </w:tc>
        <w:tc>
          <w:tcPr>
            <w:tcW w:w="1843" w:type="dxa"/>
          </w:tcPr>
          <w:p w14:paraId="682EA7F7" w14:textId="77777777" w:rsidR="002B5646" w:rsidRPr="006D2B28" w:rsidRDefault="002B5646" w:rsidP="009F61F0"/>
        </w:tc>
        <w:tc>
          <w:tcPr>
            <w:tcW w:w="2126" w:type="dxa"/>
          </w:tcPr>
          <w:p w14:paraId="60EE9023" w14:textId="77777777" w:rsidR="002B5646" w:rsidRPr="006D2B28" w:rsidRDefault="006D2B28" w:rsidP="009F61F0">
            <w:pPr>
              <w:rPr>
                <w:rStyle w:val="a5"/>
              </w:rPr>
            </w:pPr>
            <w:hyperlink r:id="rId91" w:history="1">
              <w:r w:rsidR="002B5646" w:rsidRPr="006D2B28">
                <w:rPr>
                  <w:rStyle w:val="a5"/>
                </w:rPr>
                <w:t>https://sci-conf.com.ua/iii-mezhdunarodnaya-nauchno-prakticheskaya-konferentsiya-the-world-of-science-and-innovation-14-16-oktyabrya-2020-goda-london-velikobritaniya-arhiv/</w:t>
              </w:r>
            </w:hyperlink>
            <w:r w:rsidR="002B5646" w:rsidRPr="006D2B28">
              <w:t xml:space="preserve"> </w:t>
            </w:r>
          </w:p>
        </w:tc>
        <w:tc>
          <w:tcPr>
            <w:tcW w:w="709" w:type="dxa"/>
          </w:tcPr>
          <w:p w14:paraId="3B1C6DA6" w14:textId="77777777" w:rsidR="002B5646" w:rsidRPr="006D2B28" w:rsidRDefault="002B5646" w:rsidP="009F61F0"/>
        </w:tc>
        <w:tc>
          <w:tcPr>
            <w:tcW w:w="567" w:type="dxa"/>
          </w:tcPr>
          <w:p w14:paraId="4CA75877" w14:textId="77777777" w:rsidR="002B5646" w:rsidRPr="006D2B28" w:rsidRDefault="002B5646" w:rsidP="009F61F0"/>
        </w:tc>
        <w:tc>
          <w:tcPr>
            <w:tcW w:w="567" w:type="dxa"/>
          </w:tcPr>
          <w:p w14:paraId="4AF99AEE" w14:textId="77777777" w:rsidR="002B5646" w:rsidRPr="006D2B28" w:rsidRDefault="002B5646" w:rsidP="009F61F0"/>
        </w:tc>
        <w:tc>
          <w:tcPr>
            <w:tcW w:w="567" w:type="dxa"/>
          </w:tcPr>
          <w:p w14:paraId="64B98429" w14:textId="77777777" w:rsidR="002B5646" w:rsidRPr="006D2B28" w:rsidRDefault="002B5646" w:rsidP="009F61F0"/>
        </w:tc>
        <w:tc>
          <w:tcPr>
            <w:tcW w:w="1134" w:type="dxa"/>
          </w:tcPr>
          <w:p w14:paraId="3C1001B8" w14:textId="77777777" w:rsidR="002B5646" w:rsidRPr="006D2B28" w:rsidRDefault="002B5646" w:rsidP="009F61F0"/>
        </w:tc>
        <w:tc>
          <w:tcPr>
            <w:tcW w:w="567" w:type="dxa"/>
          </w:tcPr>
          <w:p w14:paraId="4D1ECE1A" w14:textId="77777777" w:rsidR="002B5646" w:rsidRPr="006D2B28" w:rsidRDefault="002B5646" w:rsidP="009F61F0"/>
        </w:tc>
        <w:tc>
          <w:tcPr>
            <w:tcW w:w="709" w:type="dxa"/>
          </w:tcPr>
          <w:p w14:paraId="31D5A89E" w14:textId="77777777" w:rsidR="002B5646" w:rsidRPr="006D2B28" w:rsidRDefault="002B5646" w:rsidP="009F61F0"/>
        </w:tc>
        <w:tc>
          <w:tcPr>
            <w:tcW w:w="708" w:type="dxa"/>
          </w:tcPr>
          <w:p w14:paraId="6CB281D3" w14:textId="77777777" w:rsidR="002B5646" w:rsidRPr="006D2B28" w:rsidRDefault="002B5646" w:rsidP="009F61F0"/>
        </w:tc>
      </w:tr>
      <w:tr w:rsidR="00E8289A" w:rsidRPr="006D2B28" w14:paraId="697C14FB" w14:textId="77777777" w:rsidTr="00525E00">
        <w:trPr>
          <w:gridAfter w:val="1"/>
          <w:wAfter w:w="54" w:type="dxa"/>
          <w:trHeight w:val="815"/>
        </w:trPr>
        <w:tc>
          <w:tcPr>
            <w:tcW w:w="568" w:type="dxa"/>
          </w:tcPr>
          <w:p w14:paraId="760E0269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2268" w:type="dxa"/>
          </w:tcPr>
          <w:p w14:paraId="127F7B5F" w14:textId="77777777" w:rsidR="002B5646" w:rsidRPr="006D2B28" w:rsidRDefault="002B5646" w:rsidP="009F61F0">
            <w:r w:rsidRPr="006D2B28">
              <w:t>Влияние мультфильмов на развитие личности ребенка</w:t>
            </w:r>
          </w:p>
        </w:tc>
        <w:tc>
          <w:tcPr>
            <w:tcW w:w="1984" w:type="dxa"/>
          </w:tcPr>
          <w:p w14:paraId="3FAC9D7D" w14:textId="77777777" w:rsidR="002B5646" w:rsidRPr="006D2B28" w:rsidRDefault="002B5646" w:rsidP="009F61F0">
            <w:pPr>
              <w:contextualSpacing/>
            </w:pPr>
            <w:r w:rsidRPr="006D2B28">
              <w:t xml:space="preserve">Вестник НГУ имени </w:t>
            </w:r>
            <w:proofErr w:type="spellStart"/>
            <w:r w:rsidRPr="006D2B28">
              <w:t>С.Нааматова</w:t>
            </w:r>
            <w:proofErr w:type="spellEnd"/>
            <w:r w:rsidRPr="006D2B28">
              <w:t xml:space="preserve"> – Нарын, 2022. – № 2. </w:t>
            </w:r>
          </w:p>
          <w:p w14:paraId="5C22A42B" w14:textId="77777777" w:rsidR="002B5646" w:rsidRPr="006D2B28" w:rsidRDefault="002B5646" w:rsidP="009F61F0">
            <w:pPr>
              <w:contextualSpacing/>
            </w:pPr>
            <w:r w:rsidRPr="006D2B28">
              <w:t>ISSN 1694-7622</w:t>
            </w:r>
          </w:p>
        </w:tc>
        <w:tc>
          <w:tcPr>
            <w:tcW w:w="1276" w:type="dxa"/>
          </w:tcPr>
          <w:p w14:paraId="3800E4B5" w14:textId="77777777" w:rsidR="002B5646" w:rsidRPr="006D2B28" w:rsidRDefault="002B5646" w:rsidP="009F61F0">
            <w:r w:rsidRPr="006D2B28">
              <w:t>С. 5-10</w:t>
            </w:r>
          </w:p>
        </w:tc>
        <w:tc>
          <w:tcPr>
            <w:tcW w:w="1843" w:type="dxa"/>
          </w:tcPr>
          <w:p w14:paraId="1552BA7D" w14:textId="77777777" w:rsidR="002B5646" w:rsidRPr="006D2B28" w:rsidRDefault="002B5646" w:rsidP="009F61F0">
            <w:proofErr w:type="spellStart"/>
            <w:r w:rsidRPr="006D2B28">
              <w:t>Дюшекеев</w:t>
            </w:r>
            <w:proofErr w:type="spellEnd"/>
            <w:r w:rsidRPr="006D2B28">
              <w:t xml:space="preserve"> К.Д., </w:t>
            </w:r>
            <w:proofErr w:type="spellStart"/>
            <w:r w:rsidRPr="006D2B28">
              <w:t>Чоробек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кызы</w:t>
            </w:r>
            <w:proofErr w:type="spellEnd"/>
            <w:r w:rsidRPr="006D2B28">
              <w:t xml:space="preserve"> А.</w:t>
            </w:r>
          </w:p>
        </w:tc>
        <w:tc>
          <w:tcPr>
            <w:tcW w:w="2126" w:type="dxa"/>
          </w:tcPr>
          <w:p w14:paraId="21C912DF" w14:textId="77777777" w:rsidR="002B5646" w:rsidRPr="006D2B28" w:rsidRDefault="002B5646" w:rsidP="009F61F0"/>
        </w:tc>
        <w:tc>
          <w:tcPr>
            <w:tcW w:w="709" w:type="dxa"/>
          </w:tcPr>
          <w:p w14:paraId="39E5B719" w14:textId="77777777" w:rsidR="002B5646" w:rsidRPr="006D2B28" w:rsidRDefault="002B5646" w:rsidP="009F61F0"/>
        </w:tc>
        <w:tc>
          <w:tcPr>
            <w:tcW w:w="567" w:type="dxa"/>
          </w:tcPr>
          <w:p w14:paraId="3CAE1BDD" w14:textId="77777777" w:rsidR="002B5646" w:rsidRPr="006D2B28" w:rsidRDefault="002B5646" w:rsidP="009F61F0"/>
        </w:tc>
        <w:tc>
          <w:tcPr>
            <w:tcW w:w="567" w:type="dxa"/>
          </w:tcPr>
          <w:p w14:paraId="7E6FC8B2" w14:textId="77777777" w:rsidR="002B5646" w:rsidRPr="006D2B28" w:rsidRDefault="002B5646" w:rsidP="009F61F0"/>
        </w:tc>
        <w:tc>
          <w:tcPr>
            <w:tcW w:w="567" w:type="dxa"/>
          </w:tcPr>
          <w:p w14:paraId="21734595" w14:textId="77777777" w:rsidR="002B5646" w:rsidRPr="006D2B28" w:rsidRDefault="002B5646" w:rsidP="009F61F0"/>
        </w:tc>
        <w:tc>
          <w:tcPr>
            <w:tcW w:w="1134" w:type="dxa"/>
          </w:tcPr>
          <w:p w14:paraId="5E4134C7" w14:textId="77777777" w:rsidR="002B5646" w:rsidRPr="006D2B28" w:rsidRDefault="002B5646" w:rsidP="009F61F0"/>
        </w:tc>
        <w:tc>
          <w:tcPr>
            <w:tcW w:w="567" w:type="dxa"/>
          </w:tcPr>
          <w:p w14:paraId="0692935C" w14:textId="77777777" w:rsidR="002B5646" w:rsidRPr="006D2B28" w:rsidRDefault="002B5646" w:rsidP="009F61F0"/>
        </w:tc>
        <w:tc>
          <w:tcPr>
            <w:tcW w:w="709" w:type="dxa"/>
          </w:tcPr>
          <w:p w14:paraId="402BD476" w14:textId="77777777" w:rsidR="002B5646" w:rsidRPr="006D2B28" w:rsidRDefault="002B5646" w:rsidP="009F61F0"/>
        </w:tc>
        <w:tc>
          <w:tcPr>
            <w:tcW w:w="708" w:type="dxa"/>
          </w:tcPr>
          <w:p w14:paraId="6C829ADE" w14:textId="77777777" w:rsidR="002B5646" w:rsidRPr="006D2B28" w:rsidRDefault="002B5646" w:rsidP="009F61F0"/>
        </w:tc>
      </w:tr>
      <w:tr w:rsidR="00E8289A" w:rsidRPr="006D2B28" w14:paraId="6BC9F2F6" w14:textId="77777777" w:rsidTr="00525E00">
        <w:trPr>
          <w:gridAfter w:val="1"/>
          <w:wAfter w:w="54" w:type="dxa"/>
          <w:trHeight w:val="1065"/>
        </w:trPr>
        <w:tc>
          <w:tcPr>
            <w:tcW w:w="568" w:type="dxa"/>
          </w:tcPr>
          <w:p w14:paraId="583DD565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2268" w:type="dxa"/>
          </w:tcPr>
          <w:p w14:paraId="57307954" w14:textId="77777777" w:rsidR="002B5646" w:rsidRPr="006D2B28" w:rsidRDefault="002B5646" w:rsidP="009F61F0">
            <w:proofErr w:type="spellStart"/>
            <w:r w:rsidRPr="006D2B28">
              <w:t>Жаш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балдардын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инсандык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калыптануусундагы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мультфильмдердин</w:t>
            </w:r>
            <w:proofErr w:type="spellEnd"/>
            <w:r w:rsidRPr="006D2B28">
              <w:t xml:space="preserve"> ролу </w:t>
            </w:r>
            <w:proofErr w:type="spellStart"/>
            <w:r w:rsidRPr="006D2B28">
              <w:t>жөнүндө</w:t>
            </w:r>
            <w:proofErr w:type="spellEnd"/>
          </w:p>
          <w:p w14:paraId="79AB6C18" w14:textId="77777777" w:rsidR="002B5646" w:rsidRPr="006D2B28" w:rsidRDefault="002B5646" w:rsidP="009F61F0"/>
        </w:tc>
        <w:tc>
          <w:tcPr>
            <w:tcW w:w="1984" w:type="dxa"/>
          </w:tcPr>
          <w:p w14:paraId="405EDA17" w14:textId="77777777" w:rsidR="002B5646" w:rsidRPr="006D2B28" w:rsidRDefault="002B5646" w:rsidP="009F61F0">
            <w:pPr>
              <w:contextualSpacing/>
            </w:pPr>
            <w:r w:rsidRPr="006D2B28">
              <w:t xml:space="preserve">Наука, новые технологии и инновации Кыргызстана – Бишкек, 2022. –  № 8. </w:t>
            </w:r>
          </w:p>
          <w:p w14:paraId="11E18A7C" w14:textId="77777777" w:rsidR="002B5646" w:rsidRPr="006D2B28" w:rsidRDefault="002B5646" w:rsidP="009F61F0">
            <w:pPr>
              <w:contextualSpacing/>
            </w:pPr>
            <w:r w:rsidRPr="006D2B28">
              <w:t>ISSN 1694-7649</w:t>
            </w:r>
          </w:p>
        </w:tc>
        <w:tc>
          <w:tcPr>
            <w:tcW w:w="1276" w:type="dxa"/>
          </w:tcPr>
          <w:p w14:paraId="148A80A1" w14:textId="77777777" w:rsidR="002B5646" w:rsidRPr="006D2B28" w:rsidRDefault="002B5646" w:rsidP="009F61F0">
            <w:r w:rsidRPr="006D2B28">
              <w:t>С. 94–97</w:t>
            </w:r>
          </w:p>
        </w:tc>
        <w:tc>
          <w:tcPr>
            <w:tcW w:w="1843" w:type="dxa"/>
          </w:tcPr>
          <w:p w14:paraId="20756234" w14:textId="77777777" w:rsidR="002B5646" w:rsidRPr="006D2B28" w:rsidRDefault="002B5646" w:rsidP="009F61F0">
            <w:proofErr w:type="spellStart"/>
            <w:r w:rsidRPr="006D2B28">
              <w:t>Дюшекеев</w:t>
            </w:r>
            <w:proofErr w:type="spellEnd"/>
            <w:r w:rsidRPr="006D2B28">
              <w:t xml:space="preserve"> К.Д., </w:t>
            </w:r>
            <w:proofErr w:type="spellStart"/>
            <w:r w:rsidRPr="006D2B28">
              <w:t>Чоробек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кызы</w:t>
            </w:r>
            <w:proofErr w:type="spellEnd"/>
            <w:r w:rsidRPr="006D2B28">
              <w:t xml:space="preserve"> А.</w:t>
            </w:r>
          </w:p>
        </w:tc>
        <w:tc>
          <w:tcPr>
            <w:tcW w:w="2126" w:type="dxa"/>
          </w:tcPr>
          <w:p w14:paraId="524523D4" w14:textId="77777777" w:rsidR="002B5646" w:rsidRPr="006D2B28" w:rsidRDefault="002B5646" w:rsidP="009F61F0"/>
        </w:tc>
        <w:tc>
          <w:tcPr>
            <w:tcW w:w="709" w:type="dxa"/>
          </w:tcPr>
          <w:p w14:paraId="417C6C09" w14:textId="77777777" w:rsidR="002B5646" w:rsidRPr="006D2B28" w:rsidRDefault="002B5646" w:rsidP="009F61F0"/>
        </w:tc>
        <w:tc>
          <w:tcPr>
            <w:tcW w:w="567" w:type="dxa"/>
          </w:tcPr>
          <w:p w14:paraId="5D495DF3" w14:textId="77777777" w:rsidR="002B5646" w:rsidRPr="006D2B28" w:rsidRDefault="002B5646" w:rsidP="009F61F0"/>
        </w:tc>
        <w:tc>
          <w:tcPr>
            <w:tcW w:w="567" w:type="dxa"/>
          </w:tcPr>
          <w:p w14:paraId="62A61475" w14:textId="77777777" w:rsidR="002B5646" w:rsidRPr="006D2B28" w:rsidRDefault="002B5646" w:rsidP="009F61F0"/>
        </w:tc>
        <w:tc>
          <w:tcPr>
            <w:tcW w:w="567" w:type="dxa"/>
          </w:tcPr>
          <w:p w14:paraId="186BBCE6" w14:textId="77777777" w:rsidR="002B5646" w:rsidRPr="006D2B28" w:rsidRDefault="002B5646" w:rsidP="009F61F0"/>
        </w:tc>
        <w:tc>
          <w:tcPr>
            <w:tcW w:w="1134" w:type="dxa"/>
          </w:tcPr>
          <w:p w14:paraId="783A88B6" w14:textId="77777777" w:rsidR="002B5646" w:rsidRPr="006D2B28" w:rsidRDefault="002B5646" w:rsidP="009F61F0"/>
        </w:tc>
        <w:tc>
          <w:tcPr>
            <w:tcW w:w="567" w:type="dxa"/>
          </w:tcPr>
          <w:p w14:paraId="789BA10E" w14:textId="77777777" w:rsidR="002B5646" w:rsidRPr="006D2B28" w:rsidRDefault="002B5646" w:rsidP="009F61F0"/>
        </w:tc>
        <w:tc>
          <w:tcPr>
            <w:tcW w:w="709" w:type="dxa"/>
          </w:tcPr>
          <w:p w14:paraId="057E8881" w14:textId="77777777" w:rsidR="002B5646" w:rsidRPr="006D2B28" w:rsidRDefault="002B5646" w:rsidP="009F61F0"/>
        </w:tc>
        <w:tc>
          <w:tcPr>
            <w:tcW w:w="708" w:type="dxa"/>
          </w:tcPr>
          <w:p w14:paraId="62477E6C" w14:textId="77777777" w:rsidR="002B5646" w:rsidRPr="006D2B28" w:rsidRDefault="002B5646" w:rsidP="009F61F0"/>
        </w:tc>
      </w:tr>
      <w:tr w:rsidR="00E8289A" w:rsidRPr="006D2B28" w14:paraId="77ED1BCB" w14:textId="77777777" w:rsidTr="008D390C">
        <w:trPr>
          <w:gridAfter w:val="1"/>
          <w:wAfter w:w="54" w:type="dxa"/>
          <w:trHeight w:val="1576"/>
        </w:trPr>
        <w:tc>
          <w:tcPr>
            <w:tcW w:w="568" w:type="dxa"/>
          </w:tcPr>
          <w:p w14:paraId="3D7ABFA1" w14:textId="77777777" w:rsidR="002B5646" w:rsidRPr="006D2B28" w:rsidRDefault="002B5646" w:rsidP="009F61F0">
            <w:r w:rsidRPr="006D2B28">
              <w:lastRenderedPageBreak/>
              <w:t>4</w:t>
            </w:r>
          </w:p>
        </w:tc>
        <w:tc>
          <w:tcPr>
            <w:tcW w:w="2268" w:type="dxa"/>
          </w:tcPr>
          <w:p w14:paraId="29164B7F" w14:textId="77777777" w:rsidR="002B5646" w:rsidRPr="006D2B28" w:rsidRDefault="002B5646" w:rsidP="009F61F0">
            <w:r w:rsidRPr="006D2B28">
              <w:t>Аспекты разработки методических рекомендаций по переводу иностранных мультфильмов на кыргызский язык</w:t>
            </w:r>
          </w:p>
        </w:tc>
        <w:tc>
          <w:tcPr>
            <w:tcW w:w="1984" w:type="dxa"/>
          </w:tcPr>
          <w:p w14:paraId="575B0FF7" w14:textId="77777777" w:rsidR="002B5646" w:rsidRPr="006D2B28" w:rsidRDefault="002B5646" w:rsidP="009F61F0">
            <w:pPr>
              <w:contextualSpacing/>
            </w:pPr>
            <w:r w:rsidRPr="006D2B28">
              <w:rPr>
                <w:lang w:val="en-US"/>
              </w:rPr>
              <w:t xml:space="preserve">Scientific achievements of contemporary society. Proceedings of the 3rd International scientific and practical conference. </w:t>
            </w:r>
            <w:proofErr w:type="spellStart"/>
            <w:r w:rsidRPr="006D2B28">
              <w:t>Cognum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Publishing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House</w:t>
            </w:r>
            <w:proofErr w:type="spellEnd"/>
            <w:r w:rsidRPr="006D2B28">
              <w:t xml:space="preserve">. </w:t>
            </w:r>
            <w:proofErr w:type="spellStart"/>
            <w:r w:rsidRPr="006D2B28">
              <w:t>London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United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Kingdom</w:t>
            </w:r>
            <w:proofErr w:type="spellEnd"/>
            <w:r w:rsidRPr="006D2B28">
              <w:t>. 2024.</w:t>
            </w:r>
          </w:p>
        </w:tc>
        <w:tc>
          <w:tcPr>
            <w:tcW w:w="1276" w:type="dxa"/>
          </w:tcPr>
          <w:p w14:paraId="5B8065D9" w14:textId="77777777" w:rsidR="002B5646" w:rsidRPr="006D2B28" w:rsidRDefault="002B5646" w:rsidP="009F61F0">
            <w:r w:rsidRPr="006D2B28">
              <w:t>Рр.260-270</w:t>
            </w:r>
          </w:p>
        </w:tc>
        <w:tc>
          <w:tcPr>
            <w:tcW w:w="1843" w:type="dxa"/>
          </w:tcPr>
          <w:p w14:paraId="67D01DFB" w14:textId="77777777" w:rsidR="002B5646" w:rsidRPr="006D2B28" w:rsidRDefault="002B5646" w:rsidP="009F61F0"/>
        </w:tc>
        <w:tc>
          <w:tcPr>
            <w:tcW w:w="2126" w:type="dxa"/>
          </w:tcPr>
          <w:p w14:paraId="361B1275" w14:textId="77777777" w:rsidR="002B5646" w:rsidRPr="006D2B28" w:rsidRDefault="006D2B28" w:rsidP="009F61F0">
            <w:hyperlink r:id="rId92" w:history="1">
              <w:r w:rsidR="002B5646" w:rsidRPr="006D2B28">
                <w:rPr>
                  <w:rStyle w:val="a5"/>
                </w:rPr>
                <w:t>https://sci-conf.com.ua/iii-mizhnarodna-naukovo-praktichna-konferentsiya-scientific-achievements-of-contemporary-society-10-12-10-2024-london-velikobritaniya-arhiv/</w:t>
              </w:r>
            </w:hyperlink>
            <w:r w:rsidR="002B5646" w:rsidRPr="006D2B28">
              <w:t xml:space="preserve"> </w:t>
            </w:r>
          </w:p>
        </w:tc>
        <w:tc>
          <w:tcPr>
            <w:tcW w:w="709" w:type="dxa"/>
          </w:tcPr>
          <w:p w14:paraId="479FD80A" w14:textId="77777777" w:rsidR="002B5646" w:rsidRPr="006D2B28" w:rsidRDefault="002B5646" w:rsidP="009F61F0"/>
        </w:tc>
        <w:tc>
          <w:tcPr>
            <w:tcW w:w="567" w:type="dxa"/>
          </w:tcPr>
          <w:p w14:paraId="5A2FC0B0" w14:textId="77777777" w:rsidR="002B5646" w:rsidRPr="006D2B28" w:rsidRDefault="002B5646" w:rsidP="009F61F0"/>
        </w:tc>
        <w:tc>
          <w:tcPr>
            <w:tcW w:w="567" w:type="dxa"/>
          </w:tcPr>
          <w:p w14:paraId="74FFFD98" w14:textId="77777777" w:rsidR="002B5646" w:rsidRPr="006D2B28" w:rsidRDefault="002B5646" w:rsidP="009F61F0"/>
        </w:tc>
        <w:tc>
          <w:tcPr>
            <w:tcW w:w="567" w:type="dxa"/>
          </w:tcPr>
          <w:p w14:paraId="1BB0B25F" w14:textId="77777777" w:rsidR="002B5646" w:rsidRPr="006D2B28" w:rsidRDefault="002B5646" w:rsidP="009F61F0"/>
        </w:tc>
        <w:tc>
          <w:tcPr>
            <w:tcW w:w="1134" w:type="dxa"/>
          </w:tcPr>
          <w:p w14:paraId="64B7AD9E" w14:textId="77777777" w:rsidR="002B5646" w:rsidRPr="006D2B28" w:rsidRDefault="002B5646" w:rsidP="009F61F0"/>
        </w:tc>
        <w:tc>
          <w:tcPr>
            <w:tcW w:w="567" w:type="dxa"/>
          </w:tcPr>
          <w:p w14:paraId="758C6EB2" w14:textId="77777777" w:rsidR="002B5646" w:rsidRPr="006D2B28" w:rsidRDefault="002B5646" w:rsidP="009F61F0"/>
        </w:tc>
        <w:tc>
          <w:tcPr>
            <w:tcW w:w="709" w:type="dxa"/>
          </w:tcPr>
          <w:p w14:paraId="277F9CE0" w14:textId="77777777" w:rsidR="002B5646" w:rsidRPr="006D2B28" w:rsidRDefault="002B5646" w:rsidP="009F61F0"/>
        </w:tc>
        <w:tc>
          <w:tcPr>
            <w:tcW w:w="708" w:type="dxa"/>
          </w:tcPr>
          <w:p w14:paraId="65B1FABD" w14:textId="77777777" w:rsidR="002B5646" w:rsidRPr="006D2B28" w:rsidRDefault="002B5646" w:rsidP="009F61F0"/>
        </w:tc>
      </w:tr>
      <w:tr w:rsidR="00E8289A" w:rsidRPr="006D2B28" w14:paraId="65A26E0E" w14:textId="77777777" w:rsidTr="00525E00">
        <w:trPr>
          <w:gridAfter w:val="1"/>
          <w:wAfter w:w="54" w:type="dxa"/>
          <w:trHeight w:val="1293"/>
        </w:trPr>
        <w:tc>
          <w:tcPr>
            <w:tcW w:w="568" w:type="dxa"/>
          </w:tcPr>
          <w:p w14:paraId="5E50339B" w14:textId="77777777" w:rsidR="002B5646" w:rsidRPr="006D2B28" w:rsidRDefault="002B5646" w:rsidP="009F61F0">
            <w:r w:rsidRPr="006D2B28">
              <w:t>5</w:t>
            </w:r>
          </w:p>
        </w:tc>
        <w:tc>
          <w:tcPr>
            <w:tcW w:w="2268" w:type="dxa"/>
          </w:tcPr>
          <w:p w14:paraId="45D89AB3" w14:textId="77777777" w:rsidR="002B5646" w:rsidRPr="006D2B28" w:rsidRDefault="002B5646" w:rsidP="009F61F0">
            <w:r w:rsidRPr="006D2B28">
              <w:t>Методическое руководство для выполнения лабораторных работ по дисциплинам “Технология разработки программных продуктов”, “Программная инженерия”</w:t>
            </w:r>
          </w:p>
        </w:tc>
        <w:tc>
          <w:tcPr>
            <w:tcW w:w="1984" w:type="dxa"/>
          </w:tcPr>
          <w:p w14:paraId="21B39341" w14:textId="77777777" w:rsidR="002B5646" w:rsidRPr="006D2B28" w:rsidRDefault="002B5646" w:rsidP="009F61F0">
            <w:r w:rsidRPr="006D2B28">
              <w:t>- Бишкек: 2026.</w:t>
            </w:r>
          </w:p>
          <w:p w14:paraId="0124F05F" w14:textId="77777777" w:rsidR="002B5646" w:rsidRPr="006D2B28" w:rsidRDefault="002B5646" w:rsidP="009F61F0">
            <w:pPr>
              <w:contextualSpacing/>
            </w:pPr>
            <w:r w:rsidRPr="006D2B28">
              <w:t>- ISBN 978-9967-02-617-9</w:t>
            </w:r>
          </w:p>
        </w:tc>
        <w:tc>
          <w:tcPr>
            <w:tcW w:w="1276" w:type="dxa"/>
          </w:tcPr>
          <w:p w14:paraId="01261221" w14:textId="77777777" w:rsidR="002B5646" w:rsidRPr="006D2B28" w:rsidRDefault="002B5646" w:rsidP="009F61F0">
            <w:r w:rsidRPr="006D2B28">
              <w:t xml:space="preserve">0,8 </w:t>
            </w:r>
            <w:proofErr w:type="spellStart"/>
            <w:r w:rsidRPr="006D2B28">
              <w:t>п.л</w:t>
            </w:r>
            <w:proofErr w:type="spellEnd"/>
            <w:r w:rsidRPr="006D2B28">
              <w:t>.</w:t>
            </w:r>
          </w:p>
        </w:tc>
        <w:tc>
          <w:tcPr>
            <w:tcW w:w="1843" w:type="dxa"/>
          </w:tcPr>
          <w:p w14:paraId="2C923683" w14:textId="77777777" w:rsidR="002B5646" w:rsidRPr="006D2B28" w:rsidRDefault="002B5646" w:rsidP="009F61F0">
            <w:proofErr w:type="spellStart"/>
            <w:r w:rsidRPr="006D2B28">
              <w:t>Бейшеналиева</w:t>
            </w:r>
            <w:proofErr w:type="spellEnd"/>
            <w:r w:rsidRPr="006D2B28">
              <w:t xml:space="preserve"> У.Ү., </w:t>
            </w:r>
            <w:proofErr w:type="spellStart"/>
            <w:r w:rsidRPr="006D2B28">
              <w:t>Бекежанов</w:t>
            </w:r>
            <w:proofErr w:type="spellEnd"/>
            <w:r w:rsidRPr="006D2B28">
              <w:t xml:space="preserve"> М.М., </w:t>
            </w:r>
            <w:proofErr w:type="spellStart"/>
            <w:r w:rsidRPr="006D2B28">
              <w:t>Биймурсаева</w:t>
            </w:r>
            <w:proofErr w:type="spellEnd"/>
            <w:r w:rsidRPr="006D2B28">
              <w:t xml:space="preserve"> Б.М.</w:t>
            </w:r>
          </w:p>
        </w:tc>
        <w:tc>
          <w:tcPr>
            <w:tcW w:w="2126" w:type="dxa"/>
          </w:tcPr>
          <w:p w14:paraId="0041F940" w14:textId="77777777" w:rsidR="002B5646" w:rsidRPr="006D2B28" w:rsidRDefault="002B5646" w:rsidP="009F61F0"/>
        </w:tc>
        <w:tc>
          <w:tcPr>
            <w:tcW w:w="709" w:type="dxa"/>
          </w:tcPr>
          <w:p w14:paraId="7E03B32C" w14:textId="77777777" w:rsidR="002B5646" w:rsidRPr="006D2B28" w:rsidRDefault="002B5646" w:rsidP="009F61F0"/>
        </w:tc>
        <w:tc>
          <w:tcPr>
            <w:tcW w:w="567" w:type="dxa"/>
          </w:tcPr>
          <w:p w14:paraId="6EFD99E7" w14:textId="77777777" w:rsidR="002B5646" w:rsidRPr="006D2B28" w:rsidRDefault="002B5646" w:rsidP="009F61F0"/>
        </w:tc>
        <w:tc>
          <w:tcPr>
            <w:tcW w:w="567" w:type="dxa"/>
          </w:tcPr>
          <w:p w14:paraId="12062DBB" w14:textId="77777777" w:rsidR="002B5646" w:rsidRPr="006D2B28" w:rsidRDefault="002B5646" w:rsidP="009F61F0"/>
        </w:tc>
        <w:tc>
          <w:tcPr>
            <w:tcW w:w="567" w:type="dxa"/>
          </w:tcPr>
          <w:p w14:paraId="12150753" w14:textId="77777777" w:rsidR="002B5646" w:rsidRPr="006D2B28" w:rsidRDefault="002B5646" w:rsidP="009F61F0"/>
        </w:tc>
        <w:tc>
          <w:tcPr>
            <w:tcW w:w="1134" w:type="dxa"/>
          </w:tcPr>
          <w:p w14:paraId="4BC6AAF5" w14:textId="77777777" w:rsidR="002B5646" w:rsidRPr="006D2B28" w:rsidRDefault="002B5646" w:rsidP="009F61F0"/>
        </w:tc>
        <w:tc>
          <w:tcPr>
            <w:tcW w:w="567" w:type="dxa"/>
          </w:tcPr>
          <w:p w14:paraId="1F994E80" w14:textId="77777777" w:rsidR="002B5646" w:rsidRPr="006D2B28" w:rsidRDefault="002B5646" w:rsidP="009F61F0"/>
        </w:tc>
        <w:tc>
          <w:tcPr>
            <w:tcW w:w="709" w:type="dxa"/>
          </w:tcPr>
          <w:p w14:paraId="576541A4" w14:textId="77777777" w:rsidR="002B5646" w:rsidRPr="006D2B28" w:rsidRDefault="002B5646" w:rsidP="009F61F0"/>
        </w:tc>
        <w:tc>
          <w:tcPr>
            <w:tcW w:w="708" w:type="dxa"/>
          </w:tcPr>
          <w:p w14:paraId="629412CF" w14:textId="77777777" w:rsidR="002B5646" w:rsidRPr="006D2B28" w:rsidRDefault="002B5646" w:rsidP="009F61F0"/>
        </w:tc>
      </w:tr>
    </w:tbl>
    <w:p w14:paraId="23650DA4" w14:textId="77777777" w:rsidR="002B5646" w:rsidRPr="006D2B28" w:rsidRDefault="002B5646" w:rsidP="009F61F0">
      <w:pPr>
        <w:spacing w:after="0" w:line="240" w:lineRule="auto"/>
      </w:pPr>
    </w:p>
    <w:p w14:paraId="76C91E66" w14:textId="77777777" w:rsidR="00525E00" w:rsidRPr="006D2B28" w:rsidRDefault="00525E00" w:rsidP="008A150F">
      <w:pPr>
        <w:pStyle w:val="a4"/>
        <w:spacing w:after="0" w:line="240" w:lineRule="auto"/>
        <w:jc w:val="center"/>
        <w:rPr>
          <w:b/>
          <w:bCs/>
          <w:lang w:val="kk-KZ"/>
        </w:rPr>
      </w:pPr>
    </w:p>
    <w:p w14:paraId="1CA01662" w14:textId="77777777" w:rsidR="002B5646" w:rsidRPr="006D2B28" w:rsidRDefault="002B5646" w:rsidP="008A150F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Педагогика илимдеринин кандидаты, доцент</w:t>
      </w:r>
    </w:p>
    <w:p w14:paraId="448773A9" w14:textId="77777777" w:rsidR="002B5646" w:rsidRPr="006D2B28" w:rsidRDefault="002B5646" w:rsidP="008A150F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Чекирова Гульмира Кожобековнанын  илимий жана окуу-усулдук эмгектеринин</w:t>
      </w:r>
    </w:p>
    <w:p w14:paraId="1B6CEDDE" w14:textId="77777777" w:rsidR="002B5646" w:rsidRPr="006D2B28" w:rsidRDefault="002B5646" w:rsidP="008A150F">
      <w:pPr>
        <w:pStyle w:val="a4"/>
        <w:spacing w:after="0" w:line="240" w:lineRule="auto"/>
        <w:jc w:val="center"/>
        <w:rPr>
          <w:b/>
          <w:bCs/>
          <w:lang w:val="kk-KZ"/>
        </w:rPr>
      </w:pPr>
      <w:r w:rsidRPr="006D2B28">
        <w:rPr>
          <w:b/>
          <w:bCs/>
          <w:lang w:val="kk-KZ"/>
        </w:rPr>
        <w:t>ТИЗМЕСИ</w:t>
      </w: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134"/>
        <w:gridCol w:w="1701"/>
        <w:gridCol w:w="2127"/>
        <w:gridCol w:w="850"/>
        <w:gridCol w:w="709"/>
        <w:gridCol w:w="567"/>
        <w:gridCol w:w="602"/>
        <w:gridCol w:w="1134"/>
        <w:gridCol w:w="567"/>
        <w:gridCol w:w="709"/>
        <w:gridCol w:w="673"/>
      </w:tblGrid>
      <w:tr w:rsidR="002B5646" w:rsidRPr="006D2B28" w14:paraId="701A8DA5" w14:textId="77777777" w:rsidTr="00525E00">
        <w:trPr>
          <w:trHeight w:val="435"/>
        </w:trPr>
        <w:tc>
          <w:tcPr>
            <w:tcW w:w="568" w:type="dxa"/>
            <w:vMerge w:val="restart"/>
          </w:tcPr>
          <w:p w14:paraId="3CEE1E76" w14:textId="77777777" w:rsidR="002B5646" w:rsidRPr="006D2B28" w:rsidRDefault="002B5646" w:rsidP="009F61F0">
            <w:r w:rsidRPr="006D2B28">
              <w:t>№</w:t>
            </w:r>
          </w:p>
        </w:tc>
        <w:tc>
          <w:tcPr>
            <w:tcW w:w="2268" w:type="dxa"/>
            <w:vMerge w:val="restart"/>
          </w:tcPr>
          <w:p w14:paraId="16137348" w14:textId="77777777" w:rsidR="002B5646" w:rsidRPr="006D2B28" w:rsidRDefault="002B5646" w:rsidP="009F61F0">
            <w:r w:rsidRPr="006D2B28">
              <w:t xml:space="preserve"> </w:t>
            </w:r>
            <w:proofErr w:type="spellStart"/>
            <w:r w:rsidRPr="006D2B28">
              <w:t>Жарыяланган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эмгектердин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</w:p>
        </w:tc>
        <w:tc>
          <w:tcPr>
            <w:tcW w:w="1984" w:type="dxa"/>
            <w:vMerge w:val="restart"/>
          </w:tcPr>
          <w:p w14:paraId="033A3F8A" w14:textId="77777777" w:rsidR="002B5646" w:rsidRPr="006D2B28" w:rsidRDefault="002B5646" w:rsidP="009F61F0">
            <w:proofErr w:type="spellStart"/>
            <w:r w:rsidRPr="006D2B28">
              <w:t>Басылманын,журналдын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аталышы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proofErr w:type="spellStart"/>
            <w:r w:rsidRPr="006D2B28">
              <w:t>жылы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ISSN</w:t>
            </w:r>
            <w:r w:rsidRPr="006D2B28">
              <w:t xml:space="preserve"> №)же </w:t>
            </w:r>
            <w:proofErr w:type="spellStart"/>
            <w:r w:rsidRPr="006D2B28">
              <w:t>автордук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кубөлүктүн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номери</w:t>
            </w:r>
            <w:proofErr w:type="spellEnd"/>
            <w:r w:rsidRPr="006D2B28">
              <w:t xml:space="preserve">, </w:t>
            </w:r>
            <w:r w:rsidRPr="006D2B28">
              <w:rPr>
                <w:lang w:val="en-US"/>
              </w:rPr>
              <w:t>DOI</w:t>
            </w:r>
          </w:p>
        </w:tc>
        <w:tc>
          <w:tcPr>
            <w:tcW w:w="1134" w:type="dxa"/>
            <w:vMerge w:val="restart"/>
          </w:tcPr>
          <w:p w14:paraId="6CA45551" w14:textId="77777777" w:rsidR="002B5646" w:rsidRPr="006D2B28" w:rsidRDefault="002B5646" w:rsidP="009F61F0">
            <w:proofErr w:type="spellStart"/>
            <w:r w:rsidRPr="006D2B28">
              <w:t>Беттеринин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номерлери</w:t>
            </w:r>
            <w:proofErr w:type="spellEnd"/>
            <w:r w:rsidRPr="006D2B28">
              <w:t xml:space="preserve"> же басма </w:t>
            </w:r>
            <w:proofErr w:type="spellStart"/>
            <w:r w:rsidRPr="006D2B28">
              <w:t>табактын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көлөмү</w:t>
            </w:r>
            <w:proofErr w:type="spellEnd"/>
            <w:r w:rsidRPr="006D2B28">
              <w:t xml:space="preserve"> </w:t>
            </w:r>
          </w:p>
        </w:tc>
        <w:tc>
          <w:tcPr>
            <w:tcW w:w="1701" w:type="dxa"/>
            <w:vMerge w:val="restart"/>
          </w:tcPr>
          <w:p w14:paraId="7769E981" w14:textId="77777777" w:rsidR="002B5646" w:rsidRPr="006D2B28" w:rsidRDefault="002B5646" w:rsidP="009F61F0">
            <w:proofErr w:type="spellStart"/>
            <w:r w:rsidRPr="006D2B28">
              <w:t>Авторлошторунун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фамилиялары</w:t>
            </w:r>
            <w:proofErr w:type="spellEnd"/>
          </w:p>
        </w:tc>
        <w:tc>
          <w:tcPr>
            <w:tcW w:w="2127" w:type="dxa"/>
            <w:vMerge w:val="restart"/>
          </w:tcPr>
          <w:p w14:paraId="352FEBFB" w14:textId="77777777" w:rsidR="002B5646" w:rsidRPr="006D2B28" w:rsidRDefault="002B5646" w:rsidP="009F61F0">
            <w:proofErr w:type="spellStart"/>
            <w:r w:rsidRPr="006D2B28">
              <w:t>Журналдын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сайтынын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баракчасына</w:t>
            </w:r>
            <w:proofErr w:type="spellEnd"/>
            <w:r w:rsidRPr="006D2B28">
              <w:t xml:space="preserve"> </w:t>
            </w:r>
            <w:r w:rsidRPr="006D2B28">
              <w:rPr>
                <w:lang w:val="en-US"/>
              </w:rPr>
              <w:t>web</w:t>
            </w:r>
            <w:r w:rsidRPr="006D2B28">
              <w:t xml:space="preserve">- </w:t>
            </w:r>
            <w:proofErr w:type="spellStart"/>
            <w:r w:rsidRPr="006D2B28">
              <w:t>шилтеме</w:t>
            </w:r>
            <w:proofErr w:type="spellEnd"/>
          </w:p>
        </w:tc>
        <w:tc>
          <w:tcPr>
            <w:tcW w:w="5811" w:type="dxa"/>
            <w:gridSpan w:val="8"/>
          </w:tcPr>
          <w:p w14:paraId="0A7CC83D" w14:textId="77777777" w:rsidR="002B5646" w:rsidRPr="006D2B28" w:rsidRDefault="002B5646" w:rsidP="009F61F0">
            <w:proofErr w:type="spellStart"/>
            <w:r w:rsidRPr="006D2B28">
              <w:t>Публикациялар</w:t>
            </w:r>
            <w:proofErr w:type="spellEnd"/>
            <w:r w:rsidRPr="006D2B28">
              <w:t xml:space="preserve"> (</w:t>
            </w:r>
            <w:proofErr w:type="spellStart"/>
            <w:r w:rsidRPr="006D2B28">
              <w:t>баллдары</w:t>
            </w:r>
            <w:proofErr w:type="spellEnd"/>
            <w:r w:rsidRPr="006D2B28">
              <w:t>)</w:t>
            </w:r>
          </w:p>
        </w:tc>
      </w:tr>
      <w:tr w:rsidR="002B5646" w:rsidRPr="006D2B28" w14:paraId="0477E479" w14:textId="77777777" w:rsidTr="00525E00">
        <w:trPr>
          <w:trHeight w:val="1449"/>
        </w:trPr>
        <w:tc>
          <w:tcPr>
            <w:tcW w:w="568" w:type="dxa"/>
            <w:vMerge/>
          </w:tcPr>
          <w:p w14:paraId="45B8E9B4" w14:textId="77777777" w:rsidR="002B5646" w:rsidRPr="006D2B28" w:rsidRDefault="002B5646" w:rsidP="009F61F0"/>
        </w:tc>
        <w:tc>
          <w:tcPr>
            <w:tcW w:w="2268" w:type="dxa"/>
            <w:vMerge/>
          </w:tcPr>
          <w:p w14:paraId="61EA747B" w14:textId="77777777" w:rsidR="002B5646" w:rsidRPr="006D2B28" w:rsidRDefault="002B5646" w:rsidP="009F61F0"/>
        </w:tc>
        <w:tc>
          <w:tcPr>
            <w:tcW w:w="1984" w:type="dxa"/>
            <w:vMerge/>
          </w:tcPr>
          <w:p w14:paraId="7A838792" w14:textId="77777777" w:rsidR="002B5646" w:rsidRPr="006D2B28" w:rsidRDefault="002B5646" w:rsidP="009F61F0"/>
        </w:tc>
        <w:tc>
          <w:tcPr>
            <w:tcW w:w="1134" w:type="dxa"/>
            <w:vMerge/>
          </w:tcPr>
          <w:p w14:paraId="22F4D3AB" w14:textId="77777777" w:rsidR="002B5646" w:rsidRPr="006D2B28" w:rsidRDefault="002B5646" w:rsidP="009F61F0"/>
        </w:tc>
        <w:tc>
          <w:tcPr>
            <w:tcW w:w="1701" w:type="dxa"/>
            <w:vMerge/>
          </w:tcPr>
          <w:p w14:paraId="256902B1" w14:textId="77777777" w:rsidR="002B5646" w:rsidRPr="006D2B28" w:rsidRDefault="002B5646" w:rsidP="009F61F0"/>
        </w:tc>
        <w:tc>
          <w:tcPr>
            <w:tcW w:w="2127" w:type="dxa"/>
            <w:vMerge/>
          </w:tcPr>
          <w:p w14:paraId="48990349" w14:textId="77777777" w:rsidR="002B5646" w:rsidRPr="006D2B28" w:rsidRDefault="002B5646" w:rsidP="009F61F0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11FF032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Web of Science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709" w:type="dxa"/>
          </w:tcPr>
          <w:p w14:paraId="314E7E7D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Scopus</w:t>
            </w:r>
            <w:r w:rsidRPr="006D2B28">
              <w:t xml:space="preserve">, </w:t>
            </w:r>
            <w:r w:rsidRPr="006D2B28">
              <w:rPr>
                <w:lang w:val="en-US"/>
              </w:rPr>
              <w:t>Q</w:t>
            </w:r>
          </w:p>
        </w:tc>
        <w:tc>
          <w:tcPr>
            <w:tcW w:w="567" w:type="dxa"/>
          </w:tcPr>
          <w:p w14:paraId="2B575076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RSCI</w:t>
            </w:r>
          </w:p>
        </w:tc>
        <w:tc>
          <w:tcPr>
            <w:tcW w:w="602" w:type="dxa"/>
          </w:tcPr>
          <w:p w14:paraId="4FB68A8B" w14:textId="77777777" w:rsidR="002B5646" w:rsidRPr="006D2B28" w:rsidRDefault="002B5646" w:rsidP="009F61F0">
            <w:r w:rsidRPr="006D2B28">
              <w:t xml:space="preserve">КР РИНЦ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1134" w:type="dxa"/>
          </w:tcPr>
          <w:p w14:paraId="28EDE1DF" w14:textId="77777777" w:rsidR="002B5646" w:rsidRPr="006D2B28" w:rsidRDefault="002B5646" w:rsidP="009F61F0">
            <w:r w:rsidRPr="006D2B28">
              <w:t>РИНЦ</w:t>
            </w:r>
          </w:p>
          <w:p w14:paraId="48FEE6A7" w14:textId="77777777" w:rsidR="002B5646" w:rsidRPr="006D2B28" w:rsidRDefault="002B5646" w:rsidP="009F61F0">
            <w:pPr>
              <w:rPr>
                <w:lang w:val="en-US"/>
              </w:rPr>
            </w:pPr>
            <w:r w:rsidRPr="006D2B28">
              <w:rPr>
                <w:lang w:val="en-US"/>
              </w:rPr>
              <w:t>IF</w:t>
            </w:r>
          </w:p>
        </w:tc>
        <w:tc>
          <w:tcPr>
            <w:tcW w:w="567" w:type="dxa"/>
          </w:tcPr>
          <w:p w14:paraId="75E368CF" w14:textId="77777777" w:rsidR="002B5646" w:rsidRPr="006D2B28" w:rsidRDefault="002B5646" w:rsidP="009F61F0">
            <w:proofErr w:type="spellStart"/>
            <w:r w:rsidRPr="006D2B28">
              <w:t>Инпакт</w:t>
            </w:r>
            <w:proofErr w:type="spellEnd"/>
            <w:r w:rsidRPr="006D2B28">
              <w:t xml:space="preserve"> фактору </w:t>
            </w:r>
            <w:proofErr w:type="spellStart"/>
            <w:r w:rsidRPr="006D2B28">
              <w:t>жок</w:t>
            </w:r>
            <w:proofErr w:type="spellEnd"/>
            <w:r w:rsidRPr="006D2B28">
              <w:t xml:space="preserve"> РИНЦ</w:t>
            </w:r>
          </w:p>
        </w:tc>
        <w:tc>
          <w:tcPr>
            <w:tcW w:w="709" w:type="dxa"/>
          </w:tcPr>
          <w:p w14:paraId="3038CCBA" w14:textId="77777777" w:rsidR="002B5646" w:rsidRPr="006D2B28" w:rsidRDefault="002B5646" w:rsidP="009F61F0">
            <w:r w:rsidRPr="006D2B28">
              <w:t xml:space="preserve">КР ЖАК </w:t>
            </w:r>
            <w:proofErr w:type="spellStart"/>
            <w:r w:rsidRPr="006D2B28">
              <w:t>сунуштаган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  <w:tc>
          <w:tcPr>
            <w:tcW w:w="673" w:type="dxa"/>
          </w:tcPr>
          <w:p w14:paraId="0E12DB68" w14:textId="77777777" w:rsidR="002B5646" w:rsidRPr="006D2B28" w:rsidRDefault="002B5646" w:rsidP="009F61F0">
            <w:proofErr w:type="spellStart"/>
            <w:r w:rsidRPr="006D2B28">
              <w:t>Кошумча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басылмалар</w:t>
            </w:r>
            <w:proofErr w:type="spellEnd"/>
          </w:p>
        </w:tc>
      </w:tr>
      <w:tr w:rsidR="003E2A9F" w:rsidRPr="006D2B28" w14:paraId="1E16C933" w14:textId="77777777" w:rsidTr="003E2A9F">
        <w:trPr>
          <w:trHeight w:val="232"/>
        </w:trPr>
        <w:tc>
          <w:tcPr>
            <w:tcW w:w="568" w:type="dxa"/>
          </w:tcPr>
          <w:p w14:paraId="0684B892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14:paraId="2CA97EE0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7D7515F0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14:paraId="0FD78BBB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14:paraId="5B183C01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5</w:t>
            </w:r>
          </w:p>
        </w:tc>
        <w:tc>
          <w:tcPr>
            <w:tcW w:w="2127" w:type="dxa"/>
          </w:tcPr>
          <w:p w14:paraId="4BC2DF9C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6</w:t>
            </w:r>
          </w:p>
        </w:tc>
        <w:tc>
          <w:tcPr>
            <w:tcW w:w="850" w:type="dxa"/>
          </w:tcPr>
          <w:p w14:paraId="0E093712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14:paraId="12926763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8</w:t>
            </w:r>
          </w:p>
        </w:tc>
        <w:tc>
          <w:tcPr>
            <w:tcW w:w="567" w:type="dxa"/>
          </w:tcPr>
          <w:p w14:paraId="1594FD23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9</w:t>
            </w:r>
          </w:p>
        </w:tc>
        <w:tc>
          <w:tcPr>
            <w:tcW w:w="602" w:type="dxa"/>
          </w:tcPr>
          <w:p w14:paraId="0FBFD5B9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10</w:t>
            </w:r>
          </w:p>
        </w:tc>
        <w:tc>
          <w:tcPr>
            <w:tcW w:w="1134" w:type="dxa"/>
          </w:tcPr>
          <w:p w14:paraId="4D76E1EA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11</w:t>
            </w:r>
          </w:p>
        </w:tc>
        <w:tc>
          <w:tcPr>
            <w:tcW w:w="567" w:type="dxa"/>
          </w:tcPr>
          <w:p w14:paraId="64C5A153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14:paraId="0CCAECC2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13</w:t>
            </w:r>
          </w:p>
        </w:tc>
        <w:tc>
          <w:tcPr>
            <w:tcW w:w="673" w:type="dxa"/>
          </w:tcPr>
          <w:p w14:paraId="5FE98EC3" w14:textId="77777777" w:rsidR="003E2A9F" w:rsidRPr="006D2B28" w:rsidRDefault="003E2A9F" w:rsidP="003E2A9F">
            <w:pPr>
              <w:rPr>
                <w:b/>
                <w:bCs/>
              </w:rPr>
            </w:pPr>
            <w:r w:rsidRPr="006D2B28">
              <w:rPr>
                <w:b/>
                <w:bCs/>
              </w:rPr>
              <w:t>14</w:t>
            </w:r>
          </w:p>
        </w:tc>
      </w:tr>
      <w:tr w:rsidR="002B5646" w:rsidRPr="006D2B28" w14:paraId="097F7BDA" w14:textId="77777777" w:rsidTr="00525E00">
        <w:trPr>
          <w:trHeight w:val="1056"/>
        </w:trPr>
        <w:tc>
          <w:tcPr>
            <w:tcW w:w="568" w:type="dxa"/>
          </w:tcPr>
          <w:p w14:paraId="6B3174C1" w14:textId="77777777" w:rsidR="002B5646" w:rsidRPr="006D2B28" w:rsidRDefault="002B5646" w:rsidP="009F61F0">
            <w:r w:rsidRPr="006D2B28">
              <w:t>1</w:t>
            </w:r>
          </w:p>
        </w:tc>
        <w:tc>
          <w:tcPr>
            <w:tcW w:w="2268" w:type="dxa"/>
          </w:tcPr>
          <w:p w14:paraId="6358F809" w14:textId="77777777" w:rsidR="0041113B" w:rsidRPr="006D2B28" w:rsidRDefault="0041113B" w:rsidP="009F61F0">
            <w:r w:rsidRPr="006D2B28">
              <w:t>Портфолио — метод качественного оценивания знаний студентов при изучении курса «Математический анализ».</w:t>
            </w:r>
          </w:p>
        </w:tc>
        <w:tc>
          <w:tcPr>
            <w:tcW w:w="1984" w:type="dxa"/>
          </w:tcPr>
          <w:p w14:paraId="67306F12" w14:textId="77777777" w:rsidR="002B5646" w:rsidRPr="006D2B28" w:rsidRDefault="006D2B28" w:rsidP="009F61F0">
            <w:pPr>
              <w:rPr>
                <w:rFonts w:eastAsia="Times New Roman"/>
                <w:color w:val="000000"/>
                <w:spacing w:val="-5"/>
              </w:rPr>
            </w:pPr>
            <w:hyperlink r:id="rId93" w:history="1">
              <w:proofErr w:type="spellStart"/>
              <w:r w:rsidR="002B5646" w:rsidRPr="006D2B28">
                <w:rPr>
                  <w:rStyle w:val="a5"/>
                  <w:color w:val="F26C4F"/>
                  <w:shd w:val="clear" w:color="auto" w:fill="F5F5F5"/>
                </w:rPr>
                <w:t>Alatoo</w:t>
              </w:r>
              <w:proofErr w:type="spellEnd"/>
              <w:r w:rsidR="002B5646" w:rsidRPr="006D2B28">
                <w:rPr>
                  <w:rStyle w:val="a5"/>
                  <w:color w:val="F26C4F"/>
                  <w:shd w:val="clear" w:color="auto" w:fill="F5F5F5"/>
                </w:rPr>
                <w:t xml:space="preserve"> </w:t>
              </w:r>
              <w:proofErr w:type="spellStart"/>
              <w:r w:rsidR="002B5646" w:rsidRPr="006D2B28">
                <w:rPr>
                  <w:rStyle w:val="a5"/>
                  <w:color w:val="F26C4F"/>
                  <w:shd w:val="clear" w:color="auto" w:fill="F5F5F5"/>
                </w:rPr>
                <w:t>Academic</w:t>
              </w:r>
              <w:proofErr w:type="spellEnd"/>
              <w:r w:rsidR="002B5646" w:rsidRPr="006D2B28">
                <w:rPr>
                  <w:rStyle w:val="a5"/>
                  <w:color w:val="F26C4F"/>
                  <w:shd w:val="clear" w:color="auto" w:fill="F5F5F5"/>
                </w:rPr>
                <w:t xml:space="preserve"> </w:t>
              </w:r>
              <w:proofErr w:type="spellStart"/>
              <w:r w:rsidR="002B5646" w:rsidRPr="006D2B28">
                <w:rPr>
                  <w:rStyle w:val="a5"/>
                  <w:color w:val="F26C4F"/>
                  <w:shd w:val="clear" w:color="auto" w:fill="F5F5F5"/>
                </w:rPr>
                <w:t>Studies</w:t>
              </w:r>
              <w:proofErr w:type="spellEnd"/>
            </w:hyperlink>
            <w:r w:rsidR="002B5646" w:rsidRPr="006D2B28">
              <w:rPr>
                <w:color w:val="00008F"/>
                <w:shd w:val="clear" w:color="auto" w:fill="F5F5F5"/>
              </w:rPr>
              <w:t>. 2023. </w:t>
            </w:r>
            <w:hyperlink r:id="rId94" w:history="1">
              <w:r w:rsidR="002B5646" w:rsidRPr="006D2B28">
                <w:rPr>
                  <w:rStyle w:val="a5"/>
                  <w:color w:val="00008F"/>
                  <w:shd w:val="clear" w:color="auto" w:fill="F5F5F5"/>
                </w:rPr>
                <w:t>№ 4</w:t>
              </w:r>
            </w:hyperlink>
            <w:r w:rsidR="002B5646" w:rsidRPr="006D2B28">
              <w:rPr>
                <w:color w:val="00008F"/>
                <w:shd w:val="clear" w:color="auto" w:fill="F5F5F5"/>
              </w:rPr>
              <w:t>. С. 60-66.</w:t>
            </w:r>
            <w:r w:rsidR="002B5646" w:rsidRPr="006D2B28">
              <w:rPr>
                <w:rFonts w:eastAsia="Times New Roman"/>
                <w:color w:val="000000"/>
                <w:spacing w:val="-5"/>
              </w:rPr>
              <w:t xml:space="preserve"> </w:t>
            </w:r>
          </w:p>
        </w:tc>
        <w:tc>
          <w:tcPr>
            <w:tcW w:w="1134" w:type="dxa"/>
          </w:tcPr>
          <w:p w14:paraId="482204C4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rFonts w:eastAsia="Times New Roman"/>
                <w:color w:val="000000"/>
                <w:spacing w:val="-5"/>
              </w:rPr>
              <w:t>- С.60-66</w:t>
            </w:r>
          </w:p>
        </w:tc>
        <w:tc>
          <w:tcPr>
            <w:tcW w:w="1701" w:type="dxa"/>
          </w:tcPr>
          <w:p w14:paraId="5C1DBD60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Ашыров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Э.Т..</w:t>
            </w:r>
          </w:p>
        </w:tc>
        <w:tc>
          <w:tcPr>
            <w:tcW w:w="2127" w:type="dxa"/>
          </w:tcPr>
          <w:p w14:paraId="7BF6F479" w14:textId="77777777" w:rsidR="002B5646" w:rsidRPr="006D2B28" w:rsidRDefault="006D2B28" w:rsidP="009F61F0">
            <w:hyperlink r:id="rId95" w:history="1">
              <w:r w:rsidR="002B5646" w:rsidRPr="006D2B28">
                <w:rPr>
                  <w:rStyle w:val="a5"/>
                </w:rPr>
                <w:t>https://elibrary.ru/item.asp?id=59632461</w:t>
              </w:r>
            </w:hyperlink>
          </w:p>
          <w:p w14:paraId="4C0DB5AD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850" w:type="dxa"/>
          </w:tcPr>
          <w:p w14:paraId="44FF8118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709" w:type="dxa"/>
          </w:tcPr>
          <w:p w14:paraId="190847FE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567" w:type="dxa"/>
          </w:tcPr>
          <w:p w14:paraId="6DBE9FAE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602" w:type="dxa"/>
          </w:tcPr>
          <w:p w14:paraId="4500D032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</w:p>
        </w:tc>
        <w:tc>
          <w:tcPr>
            <w:tcW w:w="1134" w:type="dxa"/>
          </w:tcPr>
          <w:p w14:paraId="4B3FDCEA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rPr>
                <w:color w:val="000000"/>
                <w:shd w:val="clear" w:color="auto" w:fill="F5F5F5"/>
              </w:rPr>
              <w:t>0,617</w:t>
            </w:r>
          </w:p>
        </w:tc>
        <w:tc>
          <w:tcPr>
            <w:tcW w:w="567" w:type="dxa"/>
          </w:tcPr>
          <w:p w14:paraId="6C0AD32C" w14:textId="77777777" w:rsidR="002B5646" w:rsidRPr="006D2B28" w:rsidRDefault="002B5646" w:rsidP="009F61F0"/>
        </w:tc>
        <w:tc>
          <w:tcPr>
            <w:tcW w:w="709" w:type="dxa"/>
          </w:tcPr>
          <w:p w14:paraId="76543AD6" w14:textId="77777777" w:rsidR="002B5646" w:rsidRPr="006D2B28" w:rsidRDefault="002B5646" w:rsidP="009F61F0"/>
        </w:tc>
        <w:tc>
          <w:tcPr>
            <w:tcW w:w="673" w:type="dxa"/>
          </w:tcPr>
          <w:p w14:paraId="18622DB0" w14:textId="77777777" w:rsidR="002B5646" w:rsidRPr="006D2B28" w:rsidRDefault="002B5646" w:rsidP="009F61F0"/>
        </w:tc>
      </w:tr>
      <w:tr w:rsidR="002B5646" w:rsidRPr="006D2B28" w14:paraId="767A4E80" w14:textId="77777777" w:rsidTr="00525E00">
        <w:trPr>
          <w:trHeight w:val="1576"/>
        </w:trPr>
        <w:tc>
          <w:tcPr>
            <w:tcW w:w="568" w:type="dxa"/>
          </w:tcPr>
          <w:p w14:paraId="7ABF1589" w14:textId="77777777" w:rsidR="002B5646" w:rsidRPr="006D2B28" w:rsidRDefault="002B5646" w:rsidP="009F61F0">
            <w:r w:rsidRPr="006D2B28">
              <w:t>2</w:t>
            </w:r>
          </w:p>
        </w:tc>
        <w:tc>
          <w:tcPr>
            <w:tcW w:w="2268" w:type="dxa"/>
          </w:tcPr>
          <w:p w14:paraId="0FAA2395" w14:textId="77777777" w:rsidR="002B5646" w:rsidRPr="006D2B28" w:rsidRDefault="000659A3" w:rsidP="000659A3">
            <w:r w:rsidRPr="006D2B28">
              <w:t>Цифровые компетенции современного учителя</w:t>
            </w:r>
          </w:p>
        </w:tc>
        <w:tc>
          <w:tcPr>
            <w:tcW w:w="1984" w:type="dxa"/>
          </w:tcPr>
          <w:p w14:paraId="0D23B385" w14:textId="77777777" w:rsidR="002B5646" w:rsidRPr="006D2B28" w:rsidRDefault="002B5646" w:rsidP="009F61F0">
            <w:r w:rsidRPr="006D2B28">
              <w:rPr>
                <w:color w:val="00008F"/>
                <w:shd w:val="clear" w:color="auto" w:fill="F5F5F5"/>
              </w:rPr>
              <w:t xml:space="preserve">В сборнике: Модернизация системы профессионального образования на основе регулируемого эволюционирования. Материалы XXII Международной научно-практической конференции. </w:t>
            </w:r>
            <w:r w:rsidRPr="006D2B28">
              <w:rPr>
                <w:color w:val="00008F"/>
                <w:shd w:val="clear" w:color="auto" w:fill="F5F5F5"/>
              </w:rPr>
              <w:lastRenderedPageBreak/>
              <w:t>Челябинск, 2023. С. 183-188.</w:t>
            </w:r>
          </w:p>
        </w:tc>
        <w:tc>
          <w:tcPr>
            <w:tcW w:w="1134" w:type="dxa"/>
          </w:tcPr>
          <w:p w14:paraId="2DAAA51F" w14:textId="77777777" w:rsidR="002B5646" w:rsidRPr="006D2B28" w:rsidRDefault="002B5646" w:rsidP="009F61F0">
            <w:r w:rsidRPr="006D2B28">
              <w:lastRenderedPageBreak/>
              <w:t>С. 183-188</w:t>
            </w:r>
          </w:p>
        </w:tc>
        <w:tc>
          <w:tcPr>
            <w:tcW w:w="1701" w:type="dxa"/>
          </w:tcPr>
          <w:p w14:paraId="068D6BC2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Ашыров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Э.Т.</w:t>
            </w:r>
          </w:p>
        </w:tc>
        <w:tc>
          <w:tcPr>
            <w:tcW w:w="2127" w:type="dxa"/>
          </w:tcPr>
          <w:p w14:paraId="7A6BAE9D" w14:textId="77777777" w:rsidR="002B5646" w:rsidRPr="006D2B28" w:rsidRDefault="006D2B28" w:rsidP="009F61F0">
            <w:pPr>
              <w:rPr>
                <w:rStyle w:val="a5"/>
              </w:rPr>
            </w:pPr>
            <w:hyperlink r:id="rId96" w:history="1">
              <w:r w:rsidR="002B5646" w:rsidRPr="006D2B28">
                <w:rPr>
                  <w:rStyle w:val="a5"/>
                </w:rPr>
                <w:t>https://elibrary.ru/item.asp?id=58729393</w:t>
              </w:r>
            </w:hyperlink>
          </w:p>
          <w:p w14:paraId="1016C5A2" w14:textId="77777777" w:rsidR="002B5646" w:rsidRPr="006D2B28" w:rsidRDefault="002B5646" w:rsidP="009F61F0">
            <w:pPr>
              <w:rPr>
                <w:rStyle w:val="a5"/>
              </w:rPr>
            </w:pPr>
          </w:p>
        </w:tc>
        <w:tc>
          <w:tcPr>
            <w:tcW w:w="850" w:type="dxa"/>
          </w:tcPr>
          <w:p w14:paraId="54A8906C" w14:textId="77777777" w:rsidR="002B5646" w:rsidRPr="006D2B28" w:rsidRDefault="002B5646" w:rsidP="009F61F0"/>
        </w:tc>
        <w:tc>
          <w:tcPr>
            <w:tcW w:w="709" w:type="dxa"/>
          </w:tcPr>
          <w:p w14:paraId="61B95E64" w14:textId="77777777" w:rsidR="002B5646" w:rsidRPr="006D2B28" w:rsidRDefault="002B5646" w:rsidP="009F61F0"/>
        </w:tc>
        <w:tc>
          <w:tcPr>
            <w:tcW w:w="567" w:type="dxa"/>
          </w:tcPr>
          <w:p w14:paraId="1F671665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50D2E207" w14:textId="77777777" w:rsidR="002B5646" w:rsidRPr="006D2B28" w:rsidRDefault="002B5646" w:rsidP="009F61F0"/>
        </w:tc>
        <w:tc>
          <w:tcPr>
            <w:tcW w:w="1134" w:type="dxa"/>
          </w:tcPr>
          <w:p w14:paraId="45360F5E" w14:textId="77777777" w:rsidR="002B5646" w:rsidRPr="006D2B28" w:rsidRDefault="002B5646" w:rsidP="009F61F0">
            <w:pPr>
              <w:rPr>
                <w:color w:val="000000"/>
                <w:shd w:val="clear" w:color="auto" w:fill="F5F5F5"/>
              </w:rPr>
            </w:pPr>
          </w:p>
        </w:tc>
        <w:tc>
          <w:tcPr>
            <w:tcW w:w="567" w:type="dxa"/>
          </w:tcPr>
          <w:p w14:paraId="45F86768" w14:textId="77777777" w:rsidR="002B5646" w:rsidRPr="006D2B28" w:rsidRDefault="002B5646" w:rsidP="009F61F0"/>
        </w:tc>
        <w:tc>
          <w:tcPr>
            <w:tcW w:w="709" w:type="dxa"/>
          </w:tcPr>
          <w:p w14:paraId="65A3EDF3" w14:textId="77777777" w:rsidR="002B5646" w:rsidRPr="006D2B28" w:rsidRDefault="002B5646" w:rsidP="009F61F0"/>
        </w:tc>
        <w:tc>
          <w:tcPr>
            <w:tcW w:w="673" w:type="dxa"/>
          </w:tcPr>
          <w:p w14:paraId="5CEC7611" w14:textId="77777777" w:rsidR="002B5646" w:rsidRPr="006D2B28" w:rsidRDefault="002B5646" w:rsidP="009F61F0"/>
        </w:tc>
      </w:tr>
      <w:tr w:rsidR="002B5646" w:rsidRPr="006D2B28" w14:paraId="64269E35" w14:textId="77777777" w:rsidTr="00525E00">
        <w:trPr>
          <w:trHeight w:val="802"/>
        </w:trPr>
        <w:tc>
          <w:tcPr>
            <w:tcW w:w="568" w:type="dxa"/>
          </w:tcPr>
          <w:p w14:paraId="4D228D05" w14:textId="77777777" w:rsidR="002B5646" w:rsidRPr="006D2B28" w:rsidRDefault="002B5646" w:rsidP="009F61F0">
            <w:r w:rsidRPr="006D2B28">
              <w:t>3</w:t>
            </w:r>
          </w:p>
        </w:tc>
        <w:tc>
          <w:tcPr>
            <w:tcW w:w="2268" w:type="dxa"/>
          </w:tcPr>
          <w:p w14:paraId="4188D0DB" w14:textId="77777777" w:rsidR="002B5646" w:rsidRPr="006D2B28" w:rsidRDefault="002B5646" w:rsidP="009F61F0">
            <w:proofErr w:type="spellStart"/>
            <w:r w:rsidRPr="006D2B28">
              <w:t>Башталгыч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мектепте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электрондук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окуу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куралдарын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колдонуу</w:t>
            </w:r>
            <w:proofErr w:type="spellEnd"/>
          </w:p>
        </w:tc>
        <w:tc>
          <w:tcPr>
            <w:tcW w:w="1984" w:type="dxa"/>
          </w:tcPr>
          <w:p w14:paraId="38C14BCF" w14:textId="77777777" w:rsidR="002B5646" w:rsidRPr="006D2B28" w:rsidRDefault="002B5646" w:rsidP="009F61F0">
            <w:pPr>
              <w:rPr>
                <w:color w:val="00008F"/>
                <w:shd w:val="clear" w:color="auto" w:fill="F5F5F5"/>
              </w:rPr>
            </w:pPr>
            <w:proofErr w:type="spellStart"/>
            <w:r w:rsidRPr="006D2B28">
              <w:t>С.Нааматов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атындагы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НМУнун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Жарчысы</w:t>
            </w:r>
            <w:proofErr w:type="spellEnd"/>
            <w:r w:rsidRPr="006D2B28">
              <w:t>/ №1, 2023</w:t>
            </w:r>
          </w:p>
        </w:tc>
        <w:tc>
          <w:tcPr>
            <w:tcW w:w="1134" w:type="dxa"/>
          </w:tcPr>
          <w:p w14:paraId="6A860D67" w14:textId="77777777" w:rsidR="002B5646" w:rsidRPr="006D2B28" w:rsidRDefault="002B5646" w:rsidP="009F61F0">
            <w:r w:rsidRPr="006D2B28">
              <w:t>Стр. 7-10</w:t>
            </w:r>
          </w:p>
        </w:tc>
        <w:tc>
          <w:tcPr>
            <w:tcW w:w="1701" w:type="dxa"/>
          </w:tcPr>
          <w:p w14:paraId="33BD1404" w14:textId="77777777" w:rsidR="002B5646" w:rsidRPr="006D2B28" w:rsidRDefault="002B5646" w:rsidP="009F61F0">
            <w:pPr>
              <w:rPr>
                <w:rFonts w:eastAsia="Times New Roman"/>
                <w:color w:val="000000"/>
                <w:spacing w:val="-5"/>
              </w:rPr>
            </w:pPr>
            <w:r w:rsidRPr="006D2B28">
              <w:t xml:space="preserve">Адил </w:t>
            </w:r>
            <w:proofErr w:type="spellStart"/>
            <w:r w:rsidRPr="006D2B28">
              <w:t>кызы</w:t>
            </w:r>
            <w:proofErr w:type="spellEnd"/>
            <w:r w:rsidRPr="006D2B28">
              <w:t xml:space="preserve"> А.</w:t>
            </w:r>
          </w:p>
        </w:tc>
        <w:tc>
          <w:tcPr>
            <w:tcW w:w="2127" w:type="dxa"/>
          </w:tcPr>
          <w:p w14:paraId="77B5B0FF" w14:textId="77777777" w:rsidR="002B5646" w:rsidRPr="006D2B28" w:rsidRDefault="002B5646" w:rsidP="009F61F0"/>
        </w:tc>
        <w:tc>
          <w:tcPr>
            <w:tcW w:w="850" w:type="dxa"/>
          </w:tcPr>
          <w:p w14:paraId="105414C9" w14:textId="77777777" w:rsidR="002B5646" w:rsidRPr="006D2B28" w:rsidRDefault="002B5646" w:rsidP="009F61F0"/>
        </w:tc>
        <w:tc>
          <w:tcPr>
            <w:tcW w:w="709" w:type="dxa"/>
          </w:tcPr>
          <w:p w14:paraId="04AE1719" w14:textId="77777777" w:rsidR="002B5646" w:rsidRPr="006D2B28" w:rsidRDefault="002B5646" w:rsidP="009F61F0"/>
        </w:tc>
        <w:tc>
          <w:tcPr>
            <w:tcW w:w="567" w:type="dxa"/>
          </w:tcPr>
          <w:p w14:paraId="25B8D6C7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3F1448B7" w14:textId="77777777" w:rsidR="002B5646" w:rsidRPr="006D2B28" w:rsidRDefault="002B5646" w:rsidP="009F61F0"/>
        </w:tc>
        <w:tc>
          <w:tcPr>
            <w:tcW w:w="1134" w:type="dxa"/>
          </w:tcPr>
          <w:p w14:paraId="083665B5" w14:textId="77777777" w:rsidR="002B5646" w:rsidRPr="006D2B28" w:rsidRDefault="002B5646" w:rsidP="009F61F0">
            <w:pPr>
              <w:rPr>
                <w:color w:val="000000"/>
                <w:shd w:val="clear" w:color="auto" w:fill="F5F5F5"/>
              </w:rPr>
            </w:pPr>
          </w:p>
        </w:tc>
        <w:tc>
          <w:tcPr>
            <w:tcW w:w="567" w:type="dxa"/>
          </w:tcPr>
          <w:p w14:paraId="29E88056" w14:textId="77777777" w:rsidR="002B5646" w:rsidRPr="006D2B28" w:rsidRDefault="002B5646" w:rsidP="009F61F0"/>
        </w:tc>
        <w:tc>
          <w:tcPr>
            <w:tcW w:w="709" w:type="dxa"/>
          </w:tcPr>
          <w:p w14:paraId="579023D4" w14:textId="77777777" w:rsidR="002B5646" w:rsidRPr="006D2B28" w:rsidRDefault="002B5646" w:rsidP="009F61F0"/>
        </w:tc>
        <w:tc>
          <w:tcPr>
            <w:tcW w:w="673" w:type="dxa"/>
          </w:tcPr>
          <w:p w14:paraId="4FBB6BE2" w14:textId="77777777" w:rsidR="002B5646" w:rsidRPr="006D2B28" w:rsidRDefault="002B5646" w:rsidP="009F61F0"/>
        </w:tc>
      </w:tr>
      <w:tr w:rsidR="002B5646" w:rsidRPr="006D2B28" w14:paraId="08964840" w14:textId="77777777" w:rsidTr="00525E00">
        <w:trPr>
          <w:trHeight w:val="829"/>
        </w:trPr>
        <w:tc>
          <w:tcPr>
            <w:tcW w:w="568" w:type="dxa"/>
          </w:tcPr>
          <w:p w14:paraId="389040AE" w14:textId="77777777" w:rsidR="002B5646" w:rsidRPr="006D2B28" w:rsidRDefault="002B5646" w:rsidP="009F61F0">
            <w:r w:rsidRPr="006D2B28">
              <w:t>4</w:t>
            </w:r>
          </w:p>
        </w:tc>
        <w:tc>
          <w:tcPr>
            <w:tcW w:w="2268" w:type="dxa"/>
          </w:tcPr>
          <w:p w14:paraId="110E1C7E" w14:textId="77777777" w:rsidR="002B5646" w:rsidRPr="006D2B28" w:rsidRDefault="002B5646" w:rsidP="009F61F0">
            <w:proofErr w:type="spellStart"/>
            <w:r w:rsidRPr="006D2B28">
              <w:t>Жаштардын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үй-бүлө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курууга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даярдыгы</w:t>
            </w:r>
            <w:proofErr w:type="spellEnd"/>
            <w:r w:rsidRPr="006D2B28">
              <w:t>.</w:t>
            </w:r>
          </w:p>
        </w:tc>
        <w:tc>
          <w:tcPr>
            <w:tcW w:w="1984" w:type="dxa"/>
          </w:tcPr>
          <w:p w14:paraId="6567D9F9" w14:textId="77777777" w:rsidR="002B5646" w:rsidRPr="006D2B28" w:rsidRDefault="002B5646" w:rsidP="009F61F0">
            <w:proofErr w:type="spellStart"/>
            <w:r w:rsidRPr="006D2B28">
              <w:t>С.Нааматов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атындагы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НМУнун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Жарчысы</w:t>
            </w:r>
            <w:proofErr w:type="spellEnd"/>
            <w:r w:rsidRPr="006D2B28">
              <w:t>/ №1, 2023</w:t>
            </w:r>
          </w:p>
        </w:tc>
        <w:tc>
          <w:tcPr>
            <w:tcW w:w="1134" w:type="dxa"/>
          </w:tcPr>
          <w:p w14:paraId="5C221B3E" w14:textId="77777777" w:rsidR="002B5646" w:rsidRPr="006D2B28" w:rsidRDefault="002B5646" w:rsidP="009F61F0">
            <w:r w:rsidRPr="006D2B28">
              <w:t>Стр. 52-57</w:t>
            </w:r>
          </w:p>
        </w:tc>
        <w:tc>
          <w:tcPr>
            <w:tcW w:w="1701" w:type="dxa"/>
          </w:tcPr>
          <w:p w14:paraId="237C080B" w14:textId="77777777" w:rsidR="002B5646" w:rsidRPr="006D2B28" w:rsidRDefault="002B5646" w:rsidP="009F61F0">
            <w:r w:rsidRPr="006D2B28">
              <w:t>Кадырова Н</w:t>
            </w:r>
          </w:p>
          <w:p w14:paraId="684D64C3" w14:textId="77777777" w:rsidR="002B5646" w:rsidRPr="006D2B28" w:rsidRDefault="002B5646" w:rsidP="009F61F0"/>
        </w:tc>
        <w:tc>
          <w:tcPr>
            <w:tcW w:w="2127" w:type="dxa"/>
          </w:tcPr>
          <w:p w14:paraId="7C1F73B7" w14:textId="77777777" w:rsidR="002B5646" w:rsidRPr="006D2B28" w:rsidRDefault="002B5646" w:rsidP="009F61F0"/>
        </w:tc>
        <w:tc>
          <w:tcPr>
            <w:tcW w:w="850" w:type="dxa"/>
          </w:tcPr>
          <w:p w14:paraId="5DA71C61" w14:textId="77777777" w:rsidR="002B5646" w:rsidRPr="006D2B28" w:rsidRDefault="002B5646" w:rsidP="009F61F0"/>
        </w:tc>
        <w:tc>
          <w:tcPr>
            <w:tcW w:w="709" w:type="dxa"/>
          </w:tcPr>
          <w:p w14:paraId="6EF89A77" w14:textId="77777777" w:rsidR="002B5646" w:rsidRPr="006D2B28" w:rsidRDefault="002B5646" w:rsidP="009F61F0"/>
        </w:tc>
        <w:tc>
          <w:tcPr>
            <w:tcW w:w="567" w:type="dxa"/>
          </w:tcPr>
          <w:p w14:paraId="524AB047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1659871C" w14:textId="77777777" w:rsidR="002B5646" w:rsidRPr="006D2B28" w:rsidRDefault="002B5646" w:rsidP="009F61F0"/>
        </w:tc>
        <w:tc>
          <w:tcPr>
            <w:tcW w:w="1134" w:type="dxa"/>
          </w:tcPr>
          <w:p w14:paraId="03A1058E" w14:textId="77777777" w:rsidR="002B5646" w:rsidRPr="006D2B28" w:rsidRDefault="002B5646" w:rsidP="009F61F0">
            <w:pPr>
              <w:rPr>
                <w:color w:val="000000"/>
                <w:shd w:val="clear" w:color="auto" w:fill="F5F5F5"/>
              </w:rPr>
            </w:pPr>
          </w:p>
        </w:tc>
        <w:tc>
          <w:tcPr>
            <w:tcW w:w="567" w:type="dxa"/>
          </w:tcPr>
          <w:p w14:paraId="535EDDE5" w14:textId="77777777" w:rsidR="002B5646" w:rsidRPr="006D2B28" w:rsidRDefault="002B5646" w:rsidP="009F61F0"/>
        </w:tc>
        <w:tc>
          <w:tcPr>
            <w:tcW w:w="709" w:type="dxa"/>
          </w:tcPr>
          <w:p w14:paraId="797374B4" w14:textId="77777777" w:rsidR="002B5646" w:rsidRPr="006D2B28" w:rsidRDefault="002B5646" w:rsidP="009F61F0"/>
        </w:tc>
        <w:tc>
          <w:tcPr>
            <w:tcW w:w="673" w:type="dxa"/>
          </w:tcPr>
          <w:p w14:paraId="5D51076A" w14:textId="77777777" w:rsidR="002B5646" w:rsidRPr="006D2B28" w:rsidRDefault="002B5646" w:rsidP="009F61F0"/>
        </w:tc>
      </w:tr>
      <w:tr w:rsidR="002B5646" w:rsidRPr="006D2B28" w14:paraId="467CEF92" w14:textId="77777777" w:rsidTr="00525E00">
        <w:trPr>
          <w:trHeight w:val="982"/>
        </w:trPr>
        <w:tc>
          <w:tcPr>
            <w:tcW w:w="568" w:type="dxa"/>
          </w:tcPr>
          <w:p w14:paraId="085E7175" w14:textId="77777777" w:rsidR="002B5646" w:rsidRPr="006D2B28" w:rsidRDefault="002B5646" w:rsidP="009F61F0">
            <w:r w:rsidRPr="006D2B28">
              <w:t>5</w:t>
            </w:r>
          </w:p>
        </w:tc>
        <w:tc>
          <w:tcPr>
            <w:tcW w:w="2268" w:type="dxa"/>
          </w:tcPr>
          <w:p w14:paraId="2A333D71" w14:textId="77777777" w:rsidR="002B5646" w:rsidRPr="006D2B28" w:rsidRDefault="002B5646" w:rsidP="009F61F0">
            <w:proofErr w:type="spellStart"/>
            <w:r w:rsidRPr="006D2B28">
              <w:t>Мектепке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чейинки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билим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берүүдөгү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маалыматтык-коммуникациялык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технологиялар</w:t>
            </w:r>
            <w:proofErr w:type="spellEnd"/>
          </w:p>
        </w:tc>
        <w:tc>
          <w:tcPr>
            <w:tcW w:w="1984" w:type="dxa"/>
          </w:tcPr>
          <w:p w14:paraId="0AC8EAC6" w14:textId="77777777" w:rsidR="002B5646" w:rsidRPr="006D2B28" w:rsidRDefault="002B5646" w:rsidP="009F61F0">
            <w:proofErr w:type="spellStart"/>
            <w:r w:rsidRPr="006D2B28">
              <w:t>С.Нааматов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атындагы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НМУнун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Жарчысы</w:t>
            </w:r>
            <w:proofErr w:type="spellEnd"/>
            <w:r w:rsidRPr="006D2B28">
              <w:t>/ №2, 2023</w:t>
            </w:r>
          </w:p>
        </w:tc>
        <w:tc>
          <w:tcPr>
            <w:tcW w:w="1134" w:type="dxa"/>
          </w:tcPr>
          <w:p w14:paraId="58E375C9" w14:textId="77777777" w:rsidR="002B5646" w:rsidRPr="006D2B28" w:rsidRDefault="002B5646" w:rsidP="009F61F0">
            <w:r w:rsidRPr="006D2B28">
              <w:t>Стр. 86-89</w:t>
            </w:r>
          </w:p>
        </w:tc>
        <w:tc>
          <w:tcPr>
            <w:tcW w:w="1701" w:type="dxa"/>
          </w:tcPr>
          <w:p w14:paraId="292A8147" w14:textId="77777777" w:rsidR="002B5646" w:rsidRPr="006D2B28" w:rsidRDefault="002B5646" w:rsidP="009F61F0">
            <w:proofErr w:type="spellStart"/>
            <w:r w:rsidRPr="006D2B28">
              <w:t>Карганбек</w:t>
            </w:r>
            <w:proofErr w:type="spellEnd"/>
            <w:r w:rsidRPr="006D2B28">
              <w:t xml:space="preserve"> </w:t>
            </w:r>
            <w:proofErr w:type="spellStart"/>
            <w:r w:rsidRPr="006D2B28">
              <w:t>кызы</w:t>
            </w:r>
            <w:proofErr w:type="spellEnd"/>
            <w:r w:rsidRPr="006D2B28">
              <w:t xml:space="preserve"> П.</w:t>
            </w:r>
          </w:p>
        </w:tc>
        <w:tc>
          <w:tcPr>
            <w:tcW w:w="2127" w:type="dxa"/>
          </w:tcPr>
          <w:p w14:paraId="5EAE51CA" w14:textId="77777777" w:rsidR="002B5646" w:rsidRPr="006D2B28" w:rsidRDefault="002B5646" w:rsidP="009F61F0"/>
        </w:tc>
        <w:tc>
          <w:tcPr>
            <w:tcW w:w="850" w:type="dxa"/>
          </w:tcPr>
          <w:p w14:paraId="608499C8" w14:textId="77777777" w:rsidR="002B5646" w:rsidRPr="006D2B28" w:rsidRDefault="002B5646" w:rsidP="009F61F0"/>
        </w:tc>
        <w:tc>
          <w:tcPr>
            <w:tcW w:w="709" w:type="dxa"/>
          </w:tcPr>
          <w:p w14:paraId="5A0C80F8" w14:textId="77777777" w:rsidR="002B5646" w:rsidRPr="006D2B28" w:rsidRDefault="002B5646" w:rsidP="009F61F0"/>
        </w:tc>
        <w:tc>
          <w:tcPr>
            <w:tcW w:w="567" w:type="dxa"/>
          </w:tcPr>
          <w:p w14:paraId="2CBC98D7" w14:textId="77777777" w:rsidR="002B5646" w:rsidRPr="006D2B28" w:rsidRDefault="002B5646" w:rsidP="009F61F0"/>
        </w:tc>
        <w:tc>
          <w:tcPr>
            <w:tcW w:w="602" w:type="dxa"/>
            <w:shd w:val="clear" w:color="auto" w:fill="FFFFFF" w:themeFill="background1"/>
          </w:tcPr>
          <w:p w14:paraId="5A40356A" w14:textId="77777777" w:rsidR="002B5646" w:rsidRPr="006D2B28" w:rsidRDefault="002B5646" w:rsidP="009F61F0"/>
        </w:tc>
        <w:tc>
          <w:tcPr>
            <w:tcW w:w="1134" w:type="dxa"/>
          </w:tcPr>
          <w:p w14:paraId="6C4DFE05" w14:textId="77777777" w:rsidR="002B5646" w:rsidRPr="006D2B28" w:rsidRDefault="002B5646" w:rsidP="009F61F0">
            <w:pPr>
              <w:rPr>
                <w:color w:val="000000"/>
                <w:shd w:val="clear" w:color="auto" w:fill="F5F5F5"/>
              </w:rPr>
            </w:pPr>
          </w:p>
        </w:tc>
        <w:tc>
          <w:tcPr>
            <w:tcW w:w="567" w:type="dxa"/>
          </w:tcPr>
          <w:p w14:paraId="0716EFD8" w14:textId="77777777" w:rsidR="002B5646" w:rsidRPr="006D2B28" w:rsidRDefault="002B5646" w:rsidP="009F61F0"/>
        </w:tc>
        <w:tc>
          <w:tcPr>
            <w:tcW w:w="709" w:type="dxa"/>
          </w:tcPr>
          <w:p w14:paraId="15FBE5D9" w14:textId="77777777" w:rsidR="002B5646" w:rsidRPr="006D2B28" w:rsidRDefault="002B5646" w:rsidP="009F61F0"/>
        </w:tc>
        <w:tc>
          <w:tcPr>
            <w:tcW w:w="673" w:type="dxa"/>
          </w:tcPr>
          <w:p w14:paraId="7BAD6808" w14:textId="77777777" w:rsidR="002B5646" w:rsidRPr="006D2B28" w:rsidRDefault="002B5646" w:rsidP="009F61F0"/>
        </w:tc>
      </w:tr>
      <w:tr w:rsidR="000659A3" w:rsidRPr="006D2B28" w14:paraId="2DC655D6" w14:textId="77777777" w:rsidTr="00525E00">
        <w:trPr>
          <w:trHeight w:val="974"/>
        </w:trPr>
        <w:tc>
          <w:tcPr>
            <w:tcW w:w="568" w:type="dxa"/>
          </w:tcPr>
          <w:p w14:paraId="41FF86D6" w14:textId="77777777" w:rsidR="000659A3" w:rsidRPr="006D2B28" w:rsidRDefault="000659A3" w:rsidP="000659A3">
            <w:r w:rsidRPr="006D2B28">
              <w:t>6</w:t>
            </w:r>
          </w:p>
        </w:tc>
        <w:tc>
          <w:tcPr>
            <w:tcW w:w="2268" w:type="dxa"/>
          </w:tcPr>
          <w:p w14:paraId="02E48E92" w14:textId="77777777" w:rsidR="000659A3" w:rsidRPr="006D2B28" w:rsidRDefault="000659A3" w:rsidP="000659A3">
            <w:proofErr w:type="spellStart"/>
            <w:r w:rsidRPr="006D2B28">
              <w:rPr>
                <w:color w:val="0A0A0A"/>
                <w:shd w:val="clear" w:color="auto" w:fill="FFFFFF"/>
              </w:rPr>
              <w:t>Билим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берүүдө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санариптике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технологияларды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колдонуунун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өзгөчөлүктөрү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: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учурдагы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тенденциялар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жана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өнүгүү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6D2B28">
              <w:rPr>
                <w:color w:val="0A0A0A"/>
                <w:shd w:val="clear" w:color="auto" w:fill="FFFFFF"/>
              </w:rPr>
              <w:t>перспективалары</w:t>
            </w:r>
            <w:proofErr w:type="spellEnd"/>
            <w:r w:rsidRPr="006D2B28">
              <w:rPr>
                <w:color w:val="0A0A0A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14:paraId="153E2DD1" w14:textId="77777777" w:rsidR="000659A3" w:rsidRPr="006D2B28" w:rsidRDefault="006D2B28" w:rsidP="000659A3">
            <w:pPr>
              <w:rPr>
                <w:color w:val="00008F"/>
                <w:shd w:val="clear" w:color="auto" w:fill="F5F5F5"/>
              </w:rPr>
            </w:pPr>
            <w:hyperlink r:id="rId97" w:history="1">
              <w:r w:rsidR="000659A3" w:rsidRPr="006D2B28">
                <w:rPr>
                  <w:rStyle w:val="a5"/>
                  <w:color w:val="00008F"/>
                  <w:shd w:val="clear" w:color="auto" w:fill="F5F5F5"/>
                </w:rPr>
                <w:t>Вестник Иссык-Кульского университета</w:t>
              </w:r>
            </w:hyperlink>
            <w:r w:rsidR="000659A3" w:rsidRPr="006D2B28">
              <w:rPr>
                <w:color w:val="00008F"/>
                <w:shd w:val="clear" w:color="auto" w:fill="F5F5F5"/>
              </w:rPr>
              <w:t>. 2024. </w:t>
            </w:r>
            <w:hyperlink r:id="rId98" w:history="1">
              <w:r w:rsidR="000659A3" w:rsidRPr="006D2B28">
                <w:rPr>
                  <w:rStyle w:val="a5"/>
                  <w:color w:val="00008F"/>
                  <w:shd w:val="clear" w:color="auto" w:fill="F5F5F5"/>
                </w:rPr>
                <w:t>№ 59</w:t>
              </w:r>
            </w:hyperlink>
            <w:r w:rsidR="000659A3" w:rsidRPr="006D2B28">
              <w:rPr>
                <w:color w:val="00008F"/>
                <w:shd w:val="clear" w:color="auto" w:fill="F5F5F5"/>
              </w:rPr>
              <w:t>. С. 41-47</w:t>
            </w:r>
          </w:p>
        </w:tc>
        <w:tc>
          <w:tcPr>
            <w:tcW w:w="1134" w:type="dxa"/>
          </w:tcPr>
          <w:p w14:paraId="0D7055F1" w14:textId="77777777" w:rsidR="000659A3" w:rsidRPr="006D2B28" w:rsidRDefault="000659A3" w:rsidP="000659A3">
            <w:r w:rsidRPr="006D2B28">
              <w:t>С. 41-47</w:t>
            </w:r>
          </w:p>
        </w:tc>
        <w:tc>
          <w:tcPr>
            <w:tcW w:w="1701" w:type="dxa"/>
          </w:tcPr>
          <w:p w14:paraId="299DACB5" w14:textId="77777777" w:rsidR="000659A3" w:rsidRPr="006D2B28" w:rsidRDefault="000659A3" w:rsidP="000659A3">
            <w:pPr>
              <w:rPr>
                <w:rFonts w:eastAsia="Times New Roman"/>
                <w:color w:val="000000"/>
                <w:spacing w:val="-5"/>
              </w:rPr>
            </w:pPr>
            <w:proofErr w:type="spellStart"/>
            <w:r w:rsidRPr="006D2B28">
              <w:rPr>
                <w:rFonts w:eastAsia="Times New Roman"/>
                <w:color w:val="000000"/>
                <w:spacing w:val="-5"/>
              </w:rPr>
              <w:t>Ашыров</w:t>
            </w:r>
            <w:proofErr w:type="spellEnd"/>
            <w:r w:rsidRPr="006D2B28">
              <w:rPr>
                <w:rFonts w:eastAsia="Times New Roman"/>
                <w:color w:val="000000"/>
                <w:spacing w:val="-5"/>
              </w:rPr>
              <w:t xml:space="preserve"> Э.Т.</w:t>
            </w:r>
          </w:p>
        </w:tc>
        <w:tc>
          <w:tcPr>
            <w:tcW w:w="2127" w:type="dxa"/>
          </w:tcPr>
          <w:p w14:paraId="20F77166" w14:textId="77777777" w:rsidR="000659A3" w:rsidRPr="006D2B28" w:rsidRDefault="006D2B28" w:rsidP="000659A3">
            <w:pPr>
              <w:rPr>
                <w:rStyle w:val="a5"/>
              </w:rPr>
            </w:pPr>
            <w:hyperlink r:id="rId99" w:history="1">
              <w:r w:rsidR="000659A3" w:rsidRPr="006D2B28">
                <w:rPr>
                  <w:rStyle w:val="a5"/>
                </w:rPr>
                <w:t>https://elibrary.ru/item.asp?id=75094970</w:t>
              </w:r>
            </w:hyperlink>
          </w:p>
          <w:p w14:paraId="4FC62122" w14:textId="77777777" w:rsidR="000659A3" w:rsidRPr="006D2B28" w:rsidRDefault="000659A3" w:rsidP="000659A3">
            <w:pPr>
              <w:rPr>
                <w:rStyle w:val="a5"/>
              </w:rPr>
            </w:pPr>
          </w:p>
        </w:tc>
        <w:tc>
          <w:tcPr>
            <w:tcW w:w="850" w:type="dxa"/>
          </w:tcPr>
          <w:p w14:paraId="7EF1EF56" w14:textId="77777777" w:rsidR="000659A3" w:rsidRPr="006D2B28" w:rsidRDefault="000659A3" w:rsidP="000659A3"/>
        </w:tc>
        <w:tc>
          <w:tcPr>
            <w:tcW w:w="709" w:type="dxa"/>
          </w:tcPr>
          <w:p w14:paraId="2277BC37" w14:textId="77777777" w:rsidR="000659A3" w:rsidRPr="006D2B28" w:rsidRDefault="000659A3" w:rsidP="000659A3"/>
        </w:tc>
        <w:tc>
          <w:tcPr>
            <w:tcW w:w="567" w:type="dxa"/>
          </w:tcPr>
          <w:p w14:paraId="667C5B20" w14:textId="77777777" w:rsidR="000659A3" w:rsidRPr="006D2B28" w:rsidRDefault="000659A3" w:rsidP="000659A3"/>
        </w:tc>
        <w:tc>
          <w:tcPr>
            <w:tcW w:w="602" w:type="dxa"/>
            <w:shd w:val="clear" w:color="auto" w:fill="FFFFFF" w:themeFill="background1"/>
          </w:tcPr>
          <w:p w14:paraId="4BC0CFF6" w14:textId="77777777" w:rsidR="000659A3" w:rsidRPr="006D2B28" w:rsidRDefault="000659A3" w:rsidP="000659A3"/>
        </w:tc>
        <w:tc>
          <w:tcPr>
            <w:tcW w:w="1134" w:type="dxa"/>
          </w:tcPr>
          <w:p w14:paraId="3EF6FB71" w14:textId="77777777" w:rsidR="000659A3" w:rsidRPr="006D2B28" w:rsidRDefault="000659A3" w:rsidP="000659A3">
            <w:pPr>
              <w:rPr>
                <w:color w:val="000000"/>
                <w:shd w:val="clear" w:color="auto" w:fill="F5F5F5"/>
              </w:rPr>
            </w:pPr>
          </w:p>
        </w:tc>
        <w:tc>
          <w:tcPr>
            <w:tcW w:w="567" w:type="dxa"/>
          </w:tcPr>
          <w:p w14:paraId="2418E72F" w14:textId="77777777" w:rsidR="000659A3" w:rsidRPr="006D2B28" w:rsidRDefault="000659A3" w:rsidP="000659A3"/>
        </w:tc>
        <w:tc>
          <w:tcPr>
            <w:tcW w:w="709" w:type="dxa"/>
          </w:tcPr>
          <w:p w14:paraId="6A69B456" w14:textId="77777777" w:rsidR="000659A3" w:rsidRPr="006D2B28" w:rsidRDefault="000659A3" w:rsidP="000659A3"/>
        </w:tc>
        <w:tc>
          <w:tcPr>
            <w:tcW w:w="673" w:type="dxa"/>
          </w:tcPr>
          <w:p w14:paraId="74384545" w14:textId="77777777" w:rsidR="000659A3" w:rsidRPr="006D2B28" w:rsidRDefault="000659A3" w:rsidP="000659A3"/>
        </w:tc>
      </w:tr>
    </w:tbl>
    <w:p w14:paraId="2CD7D0A1" w14:textId="77777777" w:rsidR="002B5646" w:rsidRPr="006D2B28" w:rsidRDefault="002B5646" w:rsidP="009F61F0">
      <w:pPr>
        <w:spacing w:after="0" w:line="240" w:lineRule="auto"/>
        <w:rPr>
          <w:b/>
        </w:rPr>
      </w:pPr>
    </w:p>
    <w:p w14:paraId="6E6B7AD1" w14:textId="77777777" w:rsidR="002B5646" w:rsidRPr="006D2B28" w:rsidRDefault="002B5646" w:rsidP="009F61F0">
      <w:pPr>
        <w:spacing w:after="0" w:line="240" w:lineRule="auto"/>
      </w:pPr>
    </w:p>
    <w:p w14:paraId="2C5384F6" w14:textId="77777777" w:rsidR="004777FF" w:rsidRPr="006D2B28" w:rsidRDefault="004777FF" w:rsidP="009F61F0">
      <w:pPr>
        <w:spacing w:line="240" w:lineRule="auto"/>
      </w:pPr>
      <w:bookmarkStart w:id="2" w:name="_8z4ofaxfgllq" w:colFirst="0" w:colLast="0"/>
      <w:bookmarkEnd w:id="2"/>
    </w:p>
    <w:sectPr w:rsidR="004777FF" w:rsidRPr="006D2B28" w:rsidSect="00F46E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0C227E"/>
    <w:multiLevelType w:val="singleLevel"/>
    <w:tmpl w:val="820C227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E8675E"/>
    <w:multiLevelType w:val="hybridMultilevel"/>
    <w:tmpl w:val="7DA0D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2232"/>
    <w:multiLevelType w:val="hybridMultilevel"/>
    <w:tmpl w:val="1EB4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86F33"/>
    <w:multiLevelType w:val="singleLevel"/>
    <w:tmpl w:val="4CC21A82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551E61"/>
    <w:multiLevelType w:val="hybridMultilevel"/>
    <w:tmpl w:val="4058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C4A82"/>
    <w:multiLevelType w:val="hybridMultilevel"/>
    <w:tmpl w:val="8D601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E1CFF"/>
    <w:multiLevelType w:val="hybridMultilevel"/>
    <w:tmpl w:val="F18409E4"/>
    <w:lvl w:ilvl="0" w:tplc="DEDE83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1A899"/>
    <w:multiLevelType w:val="singleLevel"/>
    <w:tmpl w:val="5741A89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5A071719"/>
    <w:multiLevelType w:val="hybridMultilevel"/>
    <w:tmpl w:val="27B4690C"/>
    <w:lvl w:ilvl="0" w:tplc="91527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470C3"/>
    <w:multiLevelType w:val="hybridMultilevel"/>
    <w:tmpl w:val="4058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9474D"/>
    <w:multiLevelType w:val="hybridMultilevel"/>
    <w:tmpl w:val="4058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87ADD"/>
    <w:multiLevelType w:val="hybridMultilevel"/>
    <w:tmpl w:val="CA7E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188E"/>
    <w:multiLevelType w:val="hybridMultilevel"/>
    <w:tmpl w:val="495EF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71A2D"/>
    <w:multiLevelType w:val="hybridMultilevel"/>
    <w:tmpl w:val="A1301B8C"/>
    <w:lvl w:ilvl="0" w:tplc="7FE01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975"/>
    <w:multiLevelType w:val="hybridMultilevel"/>
    <w:tmpl w:val="B128C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F164B"/>
    <w:multiLevelType w:val="hybridMultilevel"/>
    <w:tmpl w:val="AD4A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13"/>
  </w:num>
  <w:num w:numId="8">
    <w:abstractNumId w:val="0"/>
  </w:num>
  <w:num w:numId="9">
    <w:abstractNumId w:val="7"/>
  </w:num>
  <w:num w:numId="10">
    <w:abstractNumId w:val="15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46"/>
    <w:rsid w:val="00022E22"/>
    <w:rsid w:val="000659A3"/>
    <w:rsid w:val="000E0A72"/>
    <w:rsid w:val="000E6ED4"/>
    <w:rsid w:val="00200C71"/>
    <w:rsid w:val="002538FF"/>
    <w:rsid w:val="0028696F"/>
    <w:rsid w:val="002875B7"/>
    <w:rsid w:val="002B5646"/>
    <w:rsid w:val="002E3CF6"/>
    <w:rsid w:val="002F4495"/>
    <w:rsid w:val="002F4976"/>
    <w:rsid w:val="0031342F"/>
    <w:rsid w:val="00344149"/>
    <w:rsid w:val="003C5454"/>
    <w:rsid w:val="003E2A9F"/>
    <w:rsid w:val="0041113B"/>
    <w:rsid w:val="004777FF"/>
    <w:rsid w:val="00502936"/>
    <w:rsid w:val="00525E00"/>
    <w:rsid w:val="005A2CF5"/>
    <w:rsid w:val="005A6C06"/>
    <w:rsid w:val="005D09E2"/>
    <w:rsid w:val="00652D90"/>
    <w:rsid w:val="006C5964"/>
    <w:rsid w:val="006D0309"/>
    <w:rsid w:val="006D2B28"/>
    <w:rsid w:val="007C3268"/>
    <w:rsid w:val="007E485B"/>
    <w:rsid w:val="007F20B9"/>
    <w:rsid w:val="008105F4"/>
    <w:rsid w:val="008237F7"/>
    <w:rsid w:val="008A150F"/>
    <w:rsid w:val="008B5CF5"/>
    <w:rsid w:val="008D390C"/>
    <w:rsid w:val="008E4F33"/>
    <w:rsid w:val="009F61F0"/>
    <w:rsid w:val="00A627DA"/>
    <w:rsid w:val="00A66352"/>
    <w:rsid w:val="00A86220"/>
    <w:rsid w:val="00AA0252"/>
    <w:rsid w:val="00B47449"/>
    <w:rsid w:val="00B53A0E"/>
    <w:rsid w:val="00BD036C"/>
    <w:rsid w:val="00CF7E58"/>
    <w:rsid w:val="00D10D5B"/>
    <w:rsid w:val="00D119AC"/>
    <w:rsid w:val="00D13F5A"/>
    <w:rsid w:val="00D15D67"/>
    <w:rsid w:val="00D27310"/>
    <w:rsid w:val="00E04057"/>
    <w:rsid w:val="00E14AEF"/>
    <w:rsid w:val="00E32B25"/>
    <w:rsid w:val="00E463F3"/>
    <w:rsid w:val="00E8289A"/>
    <w:rsid w:val="00EB058F"/>
    <w:rsid w:val="00EB727E"/>
    <w:rsid w:val="00EF53BC"/>
    <w:rsid w:val="00F4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9523"/>
  <w15:chartTrackingRefBased/>
  <w15:docId w15:val="{E039F0C4-BACE-497E-A126-60735156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5646"/>
  </w:style>
  <w:style w:type="paragraph" w:styleId="1">
    <w:name w:val="heading 1"/>
    <w:basedOn w:val="a"/>
    <w:next w:val="a"/>
    <w:link w:val="10"/>
    <w:qFormat/>
    <w:rsid w:val="002B5646"/>
    <w:pPr>
      <w:keepNext/>
      <w:spacing w:after="0" w:line="240" w:lineRule="auto"/>
      <w:outlineLvl w:val="0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2B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5646"/>
    <w:pPr>
      <w:ind w:left="720"/>
      <w:contextualSpacing/>
    </w:pPr>
  </w:style>
  <w:style w:type="character" w:styleId="a5">
    <w:name w:val="Hyperlink"/>
    <w:uiPriority w:val="99"/>
    <w:unhideWhenUsed/>
    <w:rsid w:val="002B5646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2B5646"/>
    <w:pPr>
      <w:widowControl w:val="0"/>
      <w:autoSpaceDE w:val="0"/>
      <w:autoSpaceDN w:val="0"/>
      <w:spacing w:after="0" w:line="240" w:lineRule="auto"/>
      <w:ind w:left="227" w:firstLine="283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2B5646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2B5646"/>
  </w:style>
  <w:style w:type="character" w:customStyle="1" w:styleId="fontstyle01">
    <w:name w:val="fontstyle01"/>
    <w:basedOn w:val="a0"/>
    <w:qFormat/>
    <w:rsid w:val="002B564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dyText21">
    <w:name w:val="Body Text 21"/>
    <w:basedOn w:val="a"/>
    <w:rsid w:val="002B5646"/>
    <w:pPr>
      <w:spacing w:after="0" w:line="24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5">
    <w:name w:val="Основний текст5"/>
    <w:uiPriority w:val="99"/>
    <w:rsid w:val="002B5646"/>
    <w:rPr>
      <w:rFonts w:ascii="Times New Roman" w:hAnsi="Times New Roman" w:cs="Times New Roman"/>
      <w:shd w:val="clear" w:color="auto" w:fill="FFFFFF"/>
    </w:rPr>
  </w:style>
  <w:style w:type="character" w:customStyle="1" w:styleId="ezkurwreuab5ozgtqnkl">
    <w:name w:val="ezkurwreuab5ozgtqnkl"/>
    <w:rsid w:val="002B5646"/>
  </w:style>
  <w:style w:type="character" w:customStyle="1" w:styleId="anegp0gi0b9av8jahpyh">
    <w:name w:val="anegp0gi0b9av8jahpyh"/>
    <w:rsid w:val="002B5646"/>
  </w:style>
  <w:style w:type="character" w:styleId="a8">
    <w:name w:val="FollowedHyperlink"/>
    <w:basedOn w:val="a0"/>
    <w:uiPriority w:val="99"/>
    <w:semiHidden/>
    <w:unhideWhenUsed/>
    <w:rsid w:val="002B5646"/>
    <w:rPr>
      <w:color w:val="954F72" w:themeColor="followedHyperlink"/>
      <w:u w:val="single"/>
    </w:rPr>
  </w:style>
  <w:style w:type="paragraph" w:styleId="a9">
    <w:name w:val="Normal (Web)"/>
    <w:aliases w:val="Обычный (веб) Знак Знак,Обычный (веб) Знак Знак Знак"/>
    <w:basedOn w:val="a"/>
    <w:uiPriority w:val="99"/>
    <w:unhideWhenUsed/>
    <w:qFormat/>
    <w:rsid w:val="002B5646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ulletennaura@gmail.com" TargetMode="External"/><Relationship Id="rId21" Type="http://schemas.openxmlformats.org/officeDocument/2006/relationships/hyperlink" Target="https://www.elibrary.ru/contents.asp?id=48748346" TargetMode="External"/><Relationship Id="rId34" Type="http://schemas.openxmlformats.org/officeDocument/2006/relationships/hyperlink" Target="https://elibrary.ru/item.asp?id=50385908" TargetMode="External"/><Relationship Id="rId42" Type="http://schemas.openxmlformats.org/officeDocument/2006/relationships/hyperlink" Target="https://elibrary.ru/contents.asp?id=75094965" TargetMode="External"/><Relationship Id="rId47" Type="http://schemas.openxmlformats.org/officeDocument/2006/relationships/hyperlink" Target="https://elibrary.ru/contents.asp?id=82900388&amp;selid=82900429" TargetMode="External"/><Relationship Id="rId50" Type="http://schemas.openxmlformats.org/officeDocument/2006/relationships/hyperlink" Target="https://elibrary.ru/contents.asp?id=88799572&amp;selid=88799627" TargetMode="External"/><Relationship Id="rId55" Type="http://schemas.openxmlformats.org/officeDocument/2006/relationships/hyperlink" Target="https://www.elibrary.ru/item.asp?id=54762655" TargetMode="External"/><Relationship Id="rId63" Type="http://schemas.openxmlformats.org/officeDocument/2006/relationships/hyperlink" Target="https://www.elibrary.ru/item.asp?id=54035083" TargetMode="External"/><Relationship Id="rId68" Type="http://schemas.openxmlformats.org/officeDocument/2006/relationships/hyperlink" Target="https://elibrary.ru/item.asp?id=23403091" TargetMode="External"/><Relationship Id="rId76" Type="http://schemas.openxmlformats.org/officeDocument/2006/relationships/hyperlink" Target="https://www.iosrjournals.org/IOSR-JCE.html" TargetMode="External"/><Relationship Id="rId84" Type="http://schemas.openxmlformats.org/officeDocument/2006/relationships/hyperlink" Target="https://www.elibrary.ru/item.asp?id=61598471" TargetMode="External"/><Relationship Id="rId89" Type="http://schemas.openxmlformats.org/officeDocument/2006/relationships/hyperlink" Target="https://www.elibrary.ru/item.asp?id=61598471" TargetMode="External"/><Relationship Id="rId97" Type="http://schemas.openxmlformats.org/officeDocument/2006/relationships/hyperlink" Target="https://elibrary.ru/contents.asp?id=75094965" TargetMode="External"/><Relationship Id="rId7" Type="http://schemas.openxmlformats.org/officeDocument/2006/relationships/hyperlink" Target="https://doi.org/10.32317/ekon.apk/4.2024.23" TargetMode="External"/><Relationship Id="rId71" Type="http://schemas.openxmlformats.org/officeDocument/2006/relationships/hyperlink" Target="https://www.iosrjournals.org/IOSR-JCE.html" TargetMode="External"/><Relationship Id="rId92" Type="http://schemas.openxmlformats.org/officeDocument/2006/relationships/hyperlink" Target="https://sci-conf.com.ua/iii-mizhnarodna-naukovo-praktichna-konferentsiya-scientific-achievements-of-contemporary-society-10-12-10-2024-london-velikobritaniya-arhi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51/e3sconf/202453707003" TargetMode="External"/><Relationship Id="rId29" Type="http://schemas.openxmlformats.org/officeDocument/2006/relationships/hyperlink" Target="https://doi.org/10.33619/2414-2948/78" TargetMode="External"/><Relationship Id="rId11" Type="http://schemas.openxmlformats.org/officeDocument/2006/relationships/hyperlink" Target="https://doi.org/10.1109/Inforino48376.2020.9111726" TargetMode="External"/><Relationship Id="rId24" Type="http://schemas.openxmlformats.org/officeDocument/2006/relationships/hyperlink" Target="https://www.elibrary.ru/item.asp?id=48748426" TargetMode="External"/><Relationship Id="rId32" Type="http://schemas.openxmlformats.org/officeDocument/2006/relationships/hyperlink" Target="https://elibrary.ru/contents.asp?id=50385869" TargetMode="External"/><Relationship Id="rId37" Type="http://schemas.openxmlformats.org/officeDocument/2006/relationships/hyperlink" Target="https://elibrary.ru/item.asp?id=59632461" TargetMode="External"/><Relationship Id="rId40" Type="http://schemas.openxmlformats.org/officeDocument/2006/relationships/hyperlink" Target="https://elibrary.ru/item.asp?id=52692578" TargetMode="External"/><Relationship Id="rId45" Type="http://schemas.openxmlformats.org/officeDocument/2006/relationships/hyperlink" Target="https://elibrary.ru/item.asp?id=72365675" TargetMode="External"/><Relationship Id="rId53" Type="http://schemas.openxmlformats.org/officeDocument/2006/relationships/hyperlink" Target="https://elibrary.ru/item.asp?id=46301653" TargetMode="External"/><Relationship Id="rId58" Type="http://schemas.openxmlformats.org/officeDocument/2006/relationships/hyperlink" Target="https://www.elibrary.ru/item.asp?id=54791137" TargetMode="External"/><Relationship Id="rId66" Type="http://schemas.openxmlformats.org/officeDocument/2006/relationships/hyperlink" Target="https://www.elibrary.ru/item.asp?id=54496021" TargetMode="External"/><Relationship Id="rId74" Type="http://schemas.openxmlformats.org/officeDocument/2006/relationships/hyperlink" Target="https://www.elibrary.ru/item.asp?id=49996173" TargetMode="External"/><Relationship Id="rId79" Type="http://schemas.openxmlformats.org/officeDocument/2006/relationships/hyperlink" Target="https://www.elibrary.ru/item.asp?id=67875586" TargetMode="External"/><Relationship Id="rId87" Type="http://schemas.openxmlformats.org/officeDocument/2006/relationships/hyperlink" Target="https://www.elibrary.ru/item.asp?id=88800878" TargetMode="External"/><Relationship Id="rId5" Type="http://schemas.openxmlformats.org/officeDocument/2006/relationships/hyperlink" Target="https://proceedings.ises.org/conference/swc2021/papers/swc2021-0039-Quintana.pdf" TargetMode="External"/><Relationship Id="rId61" Type="http://schemas.openxmlformats.org/officeDocument/2006/relationships/hyperlink" Target="https://www.elibrary.ru/item.asp?id=53815409" TargetMode="External"/><Relationship Id="rId82" Type="http://schemas.openxmlformats.org/officeDocument/2006/relationships/hyperlink" Target="https://www.elibrary.ru/item.asp?id=82421641" TargetMode="External"/><Relationship Id="rId90" Type="http://schemas.openxmlformats.org/officeDocument/2006/relationships/hyperlink" Target="https://www.elibrary.ru/item.asp?id=88800824" TargetMode="External"/><Relationship Id="rId95" Type="http://schemas.openxmlformats.org/officeDocument/2006/relationships/hyperlink" Target="https://elibrary.ru/item.asp?id=59632461" TargetMode="External"/><Relationship Id="rId19" Type="http://schemas.openxmlformats.org/officeDocument/2006/relationships/hyperlink" Target="https://www.elibrary.ru/query_results.asp" TargetMode="External"/><Relationship Id="rId14" Type="http://schemas.openxmlformats.org/officeDocument/2006/relationships/hyperlink" Target="http://dx.doi.org/10.15576/ASP.F" TargetMode="External"/><Relationship Id="rId22" Type="http://schemas.openxmlformats.org/officeDocument/2006/relationships/hyperlink" Target="https://www.elibrary.ru/contents.asp?id=48748346&amp;selid=48748426" TargetMode="External"/><Relationship Id="rId27" Type="http://schemas.openxmlformats.org/officeDocument/2006/relationships/hyperlink" Target="https://doi.org/10.33619/2414-2948/78" TargetMode="External"/><Relationship Id="rId30" Type="http://schemas.openxmlformats.org/officeDocument/2006/relationships/hyperlink" Target="https://elibrary.ru/item.asp?id=48616041" TargetMode="External"/><Relationship Id="rId35" Type="http://schemas.openxmlformats.org/officeDocument/2006/relationships/hyperlink" Target="https://elibrary.ru/contents.asp?id=59632451" TargetMode="External"/><Relationship Id="rId43" Type="http://schemas.openxmlformats.org/officeDocument/2006/relationships/hyperlink" Target="https://elibrary.ru/contents.asp?id=75094965&amp;selid=75094970" TargetMode="External"/><Relationship Id="rId48" Type="http://schemas.openxmlformats.org/officeDocument/2006/relationships/hyperlink" Target="https://elibrary.ru/item.asp?id=82900429" TargetMode="External"/><Relationship Id="rId56" Type="http://schemas.openxmlformats.org/officeDocument/2006/relationships/hyperlink" Target="https://elibrary.ru/item.asp?id=46306403" TargetMode="External"/><Relationship Id="rId64" Type="http://schemas.openxmlformats.org/officeDocument/2006/relationships/hyperlink" Target="https://www.elibrary.ru/item.asp?id=54035084" TargetMode="External"/><Relationship Id="rId69" Type="http://schemas.openxmlformats.org/officeDocument/2006/relationships/hyperlink" Target="https://elibrary.ru/item.asp?id=23925457" TargetMode="External"/><Relationship Id="rId77" Type="http://schemas.openxmlformats.org/officeDocument/2006/relationships/hyperlink" Target="https://www.iosrjournals.org/iosr-jce/papers/Vol28-issue2/Ser-1/B2802011015.pdf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doi.org/10.1051/e3sconf/202453707004?urlappend=%3Futm_source%3Dresearchgate.net%26utm_medium%3Darticle" TargetMode="External"/><Relationship Id="rId51" Type="http://schemas.openxmlformats.org/officeDocument/2006/relationships/hyperlink" Target="https://www.elibrary.ru/item.asp?id=54151665" TargetMode="External"/><Relationship Id="rId72" Type="http://schemas.openxmlformats.org/officeDocument/2006/relationships/hyperlink" Target="https://www.iosrjournals.org/iosr-jce/papers/Vol28-issue2/Ser-1/B2802011015.pdf" TargetMode="External"/><Relationship Id="rId80" Type="http://schemas.openxmlformats.org/officeDocument/2006/relationships/hyperlink" Target="https://elibrary.ru/item.asp?id=65062149&amp;ysclid=mmljzrg26h545732538" TargetMode="External"/><Relationship Id="rId85" Type="http://schemas.openxmlformats.org/officeDocument/2006/relationships/hyperlink" Target="https://www.elibrary.ru/item.asp?id=83252385" TargetMode="External"/><Relationship Id="rId93" Type="http://schemas.openxmlformats.org/officeDocument/2006/relationships/hyperlink" Target="https://elibrary.ru/contents.asp?id=59632451" TargetMode="External"/><Relationship Id="rId98" Type="http://schemas.openxmlformats.org/officeDocument/2006/relationships/hyperlink" Target="https://elibrary.ru/contents.asp?id=75094965&amp;selid=750949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51/bioconf/202410004007" TargetMode="External"/><Relationship Id="rId17" Type="http://schemas.openxmlformats.org/officeDocument/2006/relationships/hyperlink" Target="https://physics.uz.ua/en/article/ba8e46800eadb33b4e1ba1be3b95f74f" TargetMode="External"/><Relationship Id="rId25" Type="http://schemas.openxmlformats.org/officeDocument/2006/relationships/hyperlink" Target="https://www.elibrary.ru/yspzza" TargetMode="External"/><Relationship Id="rId33" Type="http://schemas.openxmlformats.org/officeDocument/2006/relationships/hyperlink" Target="https://elibrary.ru/contents.asp?id=50385869&amp;selid=50385908" TargetMode="External"/><Relationship Id="rId38" Type="http://schemas.openxmlformats.org/officeDocument/2006/relationships/hyperlink" Target="https://elibrary.ru/contents.asp?id=52692572" TargetMode="External"/><Relationship Id="rId46" Type="http://schemas.openxmlformats.org/officeDocument/2006/relationships/hyperlink" Target="https://elibrary.ru/contents.asp?id=82900388" TargetMode="External"/><Relationship Id="rId59" Type="http://schemas.openxmlformats.org/officeDocument/2006/relationships/hyperlink" Target="https://www.elibrary.ru/item.asp?id=53815408" TargetMode="External"/><Relationship Id="rId67" Type="http://schemas.openxmlformats.org/officeDocument/2006/relationships/hyperlink" Target="https://www.elibrary.ru/item.asp?id=54881651" TargetMode="External"/><Relationship Id="rId20" Type="http://schemas.openxmlformats.org/officeDocument/2006/relationships/hyperlink" Target="https://www.elibrary.ru/item.asp?id=48748426" TargetMode="External"/><Relationship Id="rId41" Type="http://schemas.openxmlformats.org/officeDocument/2006/relationships/hyperlink" Target="https://elibrary.ru/item.asp?id=58729393" TargetMode="External"/><Relationship Id="rId54" Type="http://schemas.openxmlformats.org/officeDocument/2006/relationships/hyperlink" Target="https://www.elibrary.ru/item.asp?id=54151666" TargetMode="External"/><Relationship Id="rId62" Type="http://schemas.openxmlformats.org/officeDocument/2006/relationships/hyperlink" Target="https://www.elibrary.ru/item.asp?id=53815410" TargetMode="External"/><Relationship Id="rId70" Type="http://schemas.openxmlformats.org/officeDocument/2006/relationships/hyperlink" Target="https://www.iosrjournals.org/iosr-jce/pages/28(2)Series-1.html" TargetMode="External"/><Relationship Id="rId75" Type="http://schemas.openxmlformats.org/officeDocument/2006/relationships/hyperlink" Target="https://www.iosrjournals.org/iosr-jce/pages/28(2)Series-1.html" TargetMode="External"/><Relationship Id="rId83" Type="http://schemas.openxmlformats.org/officeDocument/2006/relationships/hyperlink" Target="https://www.elibrary.ru/item.asp?id=49996146" TargetMode="External"/><Relationship Id="rId88" Type="http://schemas.openxmlformats.org/officeDocument/2006/relationships/hyperlink" Target="https://www.elibrary.ru/item.asp?id=83217793" TargetMode="External"/><Relationship Id="rId91" Type="http://schemas.openxmlformats.org/officeDocument/2006/relationships/hyperlink" Target="https://sci-conf.com.ua/iii-mezhdunarodnaya-nauchno-prakticheskaya-konferentsiya-the-world-of-science-and-innovation-14-16-oktyabrya-2020-goda-london-velikobritaniya-arhiv/" TargetMode="External"/><Relationship Id="rId96" Type="http://schemas.openxmlformats.org/officeDocument/2006/relationships/hyperlink" Target="https://elibrary.ru/item.asp?id=587293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cles.2022.100013" TargetMode="External"/><Relationship Id="rId15" Type="http://schemas.openxmlformats.org/officeDocument/2006/relationships/hyperlink" Target="https://doi.org/10.1051/e3sconf/202453709001" TargetMode="External"/><Relationship Id="rId23" Type="http://schemas.openxmlformats.org/officeDocument/2006/relationships/hyperlink" Target="https://www.elibrary.ru/query_results.asp" TargetMode="External"/><Relationship Id="rId28" Type="http://schemas.openxmlformats.org/officeDocument/2006/relationships/hyperlink" Target="mailto:bulletennaura@gmail.com" TargetMode="External"/><Relationship Id="rId36" Type="http://schemas.openxmlformats.org/officeDocument/2006/relationships/hyperlink" Target="https://elibrary.ru/contents.asp?id=59632451&amp;selid=59632461" TargetMode="External"/><Relationship Id="rId49" Type="http://schemas.openxmlformats.org/officeDocument/2006/relationships/hyperlink" Target="https://elibrary.ru/contents.asp?id=88799572" TargetMode="External"/><Relationship Id="rId57" Type="http://schemas.openxmlformats.org/officeDocument/2006/relationships/hyperlink" Target="https://www.elibrary.ru/item.asp?id=54791136" TargetMode="External"/><Relationship Id="rId10" Type="http://schemas.openxmlformats.org/officeDocument/2006/relationships/hyperlink" Target="https://link.springer.com/chapter/10.1007/978-981-96-1933-7_26" TargetMode="External"/><Relationship Id="rId31" Type="http://schemas.openxmlformats.org/officeDocument/2006/relationships/hyperlink" Target="https://physics.uz.ua/en/article/ba8e46800eadb33b4e1ba1be3b95f74f" TargetMode="External"/><Relationship Id="rId44" Type="http://schemas.openxmlformats.org/officeDocument/2006/relationships/hyperlink" Target="https://elibrary.ru/item.asp?id=75094970" TargetMode="External"/><Relationship Id="rId52" Type="http://schemas.openxmlformats.org/officeDocument/2006/relationships/hyperlink" Target="https://www.elibrary.ru/item.asp?id=54762656" TargetMode="External"/><Relationship Id="rId60" Type="http://schemas.openxmlformats.org/officeDocument/2006/relationships/hyperlink" Target="https://t/me/bobek" TargetMode="External"/><Relationship Id="rId65" Type="http://schemas.openxmlformats.org/officeDocument/2006/relationships/hyperlink" Target="https://www.elibrary.ru/item.asp?id=54496020" TargetMode="External"/><Relationship Id="rId73" Type="http://schemas.openxmlformats.org/officeDocument/2006/relationships/hyperlink" Target="https://api.libraryiksu.kg/vestnik/ISUKULMANBETOVA%202021-491590.pdf" TargetMode="External"/><Relationship Id="rId78" Type="http://schemas.openxmlformats.org/officeDocument/2006/relationships/hyperlink" Target="https://www.elibrary.ru/download/elibrary_55053770_97250344.pdf" TargetMode="External"/><Relationship Id="rId81" Type="http://schemas.openxmlformats.org/officeDocument/2006/relationships/hyperlink" Target="https://www.elibrary.ru/item.asp?id=67875586" TargetMode="External"/><Relationship Id="rId86" Type="http://schemas.openxmlformats.org/officeDocument/2006/relationships/hyperlink" Target="https://www.elibrary.ru/item.asp?id=88800824" TargetMode="External"/><Relationship Id="rId94" Type="http://schemas.openxmlformats.org/officeDocument/2006/relationships/hyperlink" Target="https://elibrary.ru/contents.asp?id=59632451&amp;selid=59632461" TargetMode="External"/><Relationship Id="rId99" Type="http://schemas.openxmlformats.org/officeDocument/2006/relationships/hyperlink" Target="https://elibrary.ru/item.asp?id=75094970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63/12.0012304" TargetMode="External"/><Relationship Id="rId13" Type="http://schemas.openxmlformats.org/officeDocument/2006/relationships/hyperlink" Target="https://link.springer.com/chapter/10.1007/978-981-96-1933-7_26" TargetMode="External"/><Relationship Id="rId18" Type="http://schemas.openxmlformats.org/officeDocument/2006/relationships/hyperlink" Target="https://www.elibrary.ru/item.asp?id=88800824" TargetMode="External"/><Relationship Id="rId39" Type="http://schemas.openxmlformats.org/officeDocument/2006/relationships/hyperlink" Target="https://elibrary.ru/contents.asp?id=52692572&amp;selid=526925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43</Pages>
  <Words>6384</Words>
  <Characters>36393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45</cp:revision>
  <dcterms:created xsi:type="dcterms:W3CDTF">2026-04-09T09:38:00Z</dcterms:created>
  <dcterms:modified xsi:type="dcterms:W3CDTF">2026-04-17T04:31:00Z</dcterms:modified>
</cp:coreProperties>
</file>