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5D395" w14:textId="77777777" w:rsidR="00C00A0A" w:rsidRPr="00C22F91" w:rsidRDefault="00C00A0A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22F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Резюме</w:t>
      </w:r>
    </w:p>
    <w:p w14:paraId="2372F7BD" w14:textId="23FE8536" w:rsidR="00C00A0A" w:rsidRPr="00C22F91" w:rsidRDefault="00C55219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Бектурова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Эмилия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Орозобековна</w:t>
      </w:r>
      <w:proofErr w:type="spellEnd"/>
    </w:p>
    <w:tbl>
      <w:tblPr>
        <w:tblpPr w:leftFromText="180" w:rightFromText="180" w:vertAnchor="page" w:horzAnchor="margin" w:tblpX="137" w:tblpY="1826"/>
        <w:tblW w:w="2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58"/>
        <w:gridCol w:w="527"/>
        <w:gridCol w:w="142"/>
        <w:gridCol w:w="855"/>
        <w:gridCol w:w="1011"/>
        <w:gridCol w:w="402"/>
        <w:gridCol w:w="542"/>
        <w:gridCol w:w="2718"/>
        <w:gridCol w:w="142"/>
        <w:gridCol w:w="2272"/>
        <w:gridCol w:w="9517"/>
      </w:tblGrid>
      <w:tr w:rsidR="00C00A0A" w:rsidRPr="009B095B" w14:paraId="3E9BC1EF" w14:textId="77777777" w:rsidTr="009B095B">
        <w:trPr>
          <w:gridAfter w:val="1"/>
          <w:wAfter w:w="9517" w:type="dxa"/>
          <w:trHeight w:val="2539"/>
        </w:trPr>
        <w:tc>
          <w:tcPr>
            <w:tcW w:w="2689" w:type="dxa"/>
            <w:gridSpan w:val="4"/>
            <w:shd w:val="clear" w:color="auto" w:fill="BFBFBF"/>
            <w:vAlign w:val="bottom"/>
          </w:tcPr>
          <w:p w14:paraId="0C96C3D6" w14:textId="1A0F30E6" w:rsidR="00C00A0A" w:rsidRPr="00C22F91" w:rsidRDefault="009B095B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D399AE" wp14:editId="15FE3D39">
                  <wp:extent cx="1628140" cy="218122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7" r="4647" b="22928"/>
                          <a:stretch/>
                        </pic:blipFill>
                        <pic:spPr bwMode="auto">
                          <a:xfrm>
                            <a:off x="0" y="0"/>
                            <a:ext cx="1652031" cy="22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2" w:type="dxa"/>
            <w:gridSpan w:val="7"/>
            <w:shd w:val="clear" w:color="auto" w:fill="auto"/>
            <w:noWrap/>
            <w:vAlign w:val="bottom"/>
          </w:tcPr>
          <w:p w14:paraId="6D5DFCD7" w14:textId="616B09F5" w:rsidR="00EC4D87" w:rsidRPr="009B095B" w:rsidRDefault="00EC4D87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С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.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Нааматов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атындагы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НМУнун</w:t>
            </w:r>
            <w:proofErr w:type="spellEnd"/>
            <w:r w:rsidR="004C7FA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«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Педагогика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тарых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жана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окутуунун</w:t>
            </w:r>
            <w:proofErr w:type="spellEnd"/>
            <w:r w:rsidR="004C7FAF" w:rsidRPr="004C7FA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технологиялары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»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кафедрасынын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доценти</w:t>
            </w:r>
            <w:proofErr w:type="spellEnd"/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.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.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</w:t>
            </w:r>
            <w:r w:rsidRPr="00AF6ED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>.</w:t>
            </w:r>
            <w:r w:rsidR="009B095B" w:rsidRPr="009B095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, </w:t>
            </w:r>
            <w:r w:rsidR="009B095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кафедра</w:t>
            </w:r>
            <w:r w:rsidR="009B095B" w:rsidRPr="009B095B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C7FAF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башчы</w:t>
            </w:r>
            <w:bookmarkStart w:id="0" w:name="_GoBack"/>
            <w:bookmarkEnd w:id="0"/>
            <w:proofErr w:type="spellEnd"/>
          </w:p>
          <w:p w14:paraId="22A1E341" w14:textId="77777777" w:rsidR="00C00A0A" w:rsidRPr="00AF6EDE" w:rsidRDefault="00C00A0A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en-US" w:eastAsia="ru-RU"/>
              </w:rPr>
            </w:pPr>
          </w:p>
          <w:p w14:paraId="3797E817" w14:textId="77777777" w:rsidR="00C00A0A" w:rsidRPr="00AF6EDE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val="en-US" w:eastAsia="ru-RU"/>
              </w:rPr>
            </w:pPr>
          </w:p>
          <w:p w14:paraId="59AF8C07" w14:textId="77777777" w:rsidR="00C00A0A" w:rsidRPr="00AF6EDE" w:rsidRDefault="00C00A0A" w:rsidP="00570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</w:p>
        </w:tc>
      </w:tr>
      <w:tr w:rsidR="00C00A0A" w:rsidRPr="00C22F91" w14:paraId="7A10B65F" w14:textId="77777777" w:rsidTr="00570EF4">
        <w:trPr>
          <w:gridAfter w:val="1"/>
          <w:wAfter w:w="9517" w:type="dxa"/>
          <w:trHeight w:val="256"/>
        </w:trPr>
        <w:tc>
          <w:tcPr>
            <w:tcW w:w="10631" w:type="dxa"/>
            <w:gridSpan w:val="11"/>
            <w:shd w:val="clear" w:color="auto" w:fill="BFBFBF"/>
            <w:noWrap/>
            <w:vAlign w:val="bottom"/>
          </w:tcPr>
          <w:p w14:paraId="786BBC0C" w14:textId="77777777" w:rsidR="00C00A0A" w:rsidRPr="00AF6EDE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581A0A79" w14:textId="48537C41" w:rsidR="00C00A0A" w:rsidRPr="00C22F91" w:rsidRDefault="00AF6EDE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ЖЕКЕ МААЛЫМАТ</w:t>
            </w:r>
          </w:p>
        </w:tc>
      </w:tr>
      <w:tr w:rsidR="00C00A0A" w:rsidRPr="00C22F91" w14:paraId="0CB832E9" w14:textId="77777777" w:rsidTr="009B095B">
        <w:trPr>
          <w:gridAfter w:val="1"/>
          <w:wAfter w:w="9517" w:type="dxa"/>
          <w:trHeight w:val="316"/>
        </w:trPr>
        <w:tc>
          <w:tcPr>
            <w:tcW w:w="2689" w:type="dxa"/>
            <w:gridSpan w:val="4"/>
            <w:shd w:val="clear" w:color="auto" w:fill="auto"/>
            <w:vAlign w:val="center"/>
          </w:tcPr>
          <w:p w14:paraId="6E31425C" w14:textId="4E72F39E" w:rsidR="00C00A0A" w:rsidRPr="00C22F91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Фамилия</w:t>
            </w:r>
          </w:p>
        </w:tc>
        <w:tc>
          <w:tcPr>
            <w:tcW w:w="7942" w:type="dxa"/>
            <w:gridSpan w:val="7"/>
            <w:shd w:val="clear" w:color="auto" w:fill="auto"/>
            <w:noWrap/>
            <w:vAlign w:val="center"/>
          </w:tcPr>
          <w:p w14:paraId="72CBBA55" w14:textId="0B39DEA0" w:rsidR="00C00A0A" w:rsidRPr="00C55219" w:rsidRDefault="00C55219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55219">
              <w:rPr>
                <w:rFonts w:ascii="Times New Roman" w:eastAsia="Times New Roman" w:hAnsi="Times New Roman" w:cs="Times New Roman"/>
                <w:b/>
                <w:lang w:eastAsia="ru-RU"/>
              </w:rPr>
              <w:t>Бектурова</w:t>
            </w:r>
            <w:proofErr w:type="spellEnd"/>
            <w:r w:rsidRPr="00C552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C00A0A" w:rsidRPr="00C22F91" w14:paraId="540ECCA9" w14:textId="77777777" w:rsidTr="009B095B">
        <w:trPr>
          <w:gridAfter w:val="1"/>
          <w:wAfter w:w="9517" w:type="dxa"/>
          <w:trHeight w:val="316"/>
        </w:trPr>
        <w:tc>
          <w:tcPr>
            <w:tcW w:w="2689" w:type="dxa"/>
            <w:gridSpan w:val="4"/>
            <w:shd w:val="clear" w:color="auto" w:fill="auto"/>
            <w:vAlign w:val="center"/>
          </w:tcPr>
          <w:p w14:paraId="1185DB01" w14:textId="6C685349" w:rsidR="00C00A0A" w:rsidRPr="00C22F91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АТЫ</w:t>
            </w:r>
          </w:p>
        </w:tc>
        <w:tc>
          <w:tcPr>
            <w:tcW w:w="7942" w:type="dxa"/>
            <w:gridSpan w:val="7"/>
            <w:shd w:val="clear" w:color="auto" w:fill="auto"/>
            <w:noWrap/>
            <w:vAlign w:val="center"/>
          </w:tcPr>
          <w:p w14:paraId="572F7E58" w14:textId="4A5F0260" w:rsidR="00C00A0A" w:rsidRPr="00C55219" w:rsidRDefault="00C55219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55219">
              <w:rPr>
                <w:rFonts w:ascii="Times New Roman" w:eastAsia="Times New Roman" w:hAnsi="Times New Roman" w:cs="Times New Roman"/>
                <w:b/>
                <w:lang w:eastAsia="ru-RU"/>
              </w:rPr>
              <w:t>Эмилия</w:t>
            </w:r>
          </w:p>
        </w:tc>
      </w:tr>
      <w:tr w:rsidR="00C00A0A" w:rsidRPr="00C22F91" w14:paraId="7DE8DA20" w14:textId="77777777" w:rsidTr="009B095B">
        <w:trPr>
          <w:gridAfter w:val="1"/>
          <w:wAfter w:w="9517" w:type="dxa"/>
          <w:trHeight w:val="316"/>
        </w:trPr>
        <w:tc>
          <w:tcPr>
            <w:tcW w:w="2689" w:type="dxa"/>
            <w:gridSpan w:val="4"/>
            <w:shd w:val="clear" w:color="auto" w:fill="auto"/>
            <w:vAlign w:val="center"/>
          </w:tcPr>
          <w:p w14:paraId="56CE4F4D" w14:textId="0EF5C834" w:rsidR="00C00A0A" w:rsidRPr="00C22F91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АТАСЫНЫН АТЫ</w:t>
            </w:r>
          </w:p>
        </w:tc>
        <w:tc>
          <w:tcPr>
            <w:tcW w:w="7942" w:type="dxa"/>
            <w:gridSpan w:val="7"/>
            <w:shd w:val="clear" w:color="auto" w:fill="auto"/>
            <w:noWrap/>
            <w:vAlign w:val="center"/>
          </w:tcPr>
          <w:p w14:paraId="43C529FE" w14:textId="57B246EC" w:rsidR="00C00A0A" w:rsidRPr="00C55219" w:rsidRDefault="00C55219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C55219">
              <w:rPr>
                <w:rFonts w:ascii="Times New Roman" w:eastAsia="Times New Roman" w:hAnsi="Times New Roman" w:cs="Times New Roman"/>
                <w:b/>
                <w:lang w:eastAsia="ru-RU"/>
              </w:rPr>
              <w:t>Орозобековна</w:t>
            </w:r>
            <w:proofErr w:type="spellEnd"/>
          </w:p>
        </w:tc>
      </w:tr>
      <w:tr w:rsidR="00C00A0A" w:rsidRPr="00C22F91" w14:paraId="7D7C2581" w14:textId="77777777" w:rsidTr="009B095B">
        <w:trPr>
          <w:gridAfter w:val="1"/>
          <w:wAfter w:w="9517" w:type="dxa"/>
          <w:trHeight w:val="357"/>
        </w:trPr>
        <w:tc>
          <w:tcPr>
            <w:tcW w:w="2689" w:type="dxa"/>
            <w:gridSpan w:val="4"/>
            <w:shd w:val="clear" w:color="auto" w:fill="auto"/>
            <w:vAlign w:val="center"/>
          </w:tcPr>
          <w:p w14:paraId="6904EA32" w14:textId="7A8A5CB7" w:rsidR="00C00A0A" w:rsidRPr="00C22F91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ТУУЛГАН ЖЫЛЫ</w:t>
            </w:r>
          </w:p>
        </w:tc>
        <w:tc>
          <w:tcPr>
            <w:tcW w:w="7942" w:type="dxa"/>
            <w:gridSpan w:val="7"/>
            <w:shd w:val="clear" w:color="auto" w:fill="auto"/>
            <w:noWrap/>
            <w:vAlign w:val="center"/>
          </w:tcPr>
          <w:p w14:paraId="2343DCD9" w14:textId="53B31634" w:rsidR="00C00A0A" w:rsidRPr="009B4BB5" w:rsidRDefault="009B4BB5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4BB5">
              <w:rPr>
                <w:rFonts w:ascii="Times New Roman" w:eastAsia="Times New Roman" w:hAnsi="Times New Roman" w:cs="Times New Roman"/>
                <w:b/>
                <w:lang w:eastAsia="ru-RU"/>
              </w:rPr>
              <w:t>29.01.1975 год</w:t>
            </w:r>
          </w:p>
        </w:tc>
      </w:tr>
      <w:tr w:rsidR="00C00A0A" w:rsidRPr="00C22F91" w14:paraId="1BDF6C22" w14:textId="77777777" w:rsidTr="009B095B">
        <w:trPr>
          <w:gridAfter w:val="1"/>
          <w:wAfter w:w="9517" w:type="dxa"/>
          <w:trHeight w:val="184"/>
        </w:trPr>
        <w:tc>
          <w:tcPr>
            <w:tcW w:w="2689" w:type="dxa"/>
            <w:gridSpan w:val="4"/>
            <w:shd w:val="clear" w:color="auto" w:fill="auto"/>
            <w:vAlign w:val="center"/>
          </w:tcPr>
          <w:p w14:paraId="1EB7BA4E" w14:textId="0576187C" w:rsidR="00C00A0A" w:rsidRPr="00C22F91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lang w:eastAsia="ru-RU"/>
              </w:rPr>
              <w:t>ЖАШАГАН ЖЕРИ</w:t>
            </w:r>
          </w:p>
        </w:tc>
        <w:tc>
          <w:tcPr>
            <w:tcW w:w="7942" w:type="dxa"/>
            <w:gridSpan w:val="7"/>
            <w:shd w:val="clear" w:color="auto" w:fill="auto"/>
            <w:noWrap/>
            <w:vAlign w:val="center"/>
          </w:tcPr>
          <w:p w14:paraId="0973004E" w14:textId="30FA2450" w:rsidR="00C00A0A" w:rsidRPr="00330BE6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Нарын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шаары</w:t>
            </w:r>
            <w:proofErr w:type="spellEnd"/>
          </w:p>
        </w:tc>
      </w:tr>
      <w:tr w:rsidR="00C00A0A" w:rsidRPr="00C22F91" w14:paraId="049ADD8C" w14:textId="77777777" w:rsidTr="00570EF4">
        <w:trPr>
          <w:gridAfter w:val="1"/>
          <w:wAfter w:w="9517" w:type="dxa"/>
          <w:trHeight w:val="228"/>
        </w:trPr>
        <w:tc>
          <w:tcPr>
            <w:tcW w:w="2020" w:type="dxa"/>
            <w:gridSpan w:val="2"/>
            <w:vMerge w:val="restart"/>
            <w:shd w:val="clear" w:color="auto" w:fill="A6A6A6"/>
            <w:vAlign w:val="center"/>
          </w:tcPr>
          <w:p w14:paraId="654405E1" w14:textId="77777777" w:rsidR="00C00A0A" w:rsidRPr="00C22F91" w:rsidRDefault="00C22F91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color w:val="000000" w:themeColor="text1"/>
                <w:lang w:val="ky-KG" w:eastAsia="ru-RU"/>
              </w:rPr>
              <w:t>Контакты</w:t>
            </w:r>
          </w:p>
        </w:tc>
        <w:tc>
          <w:tcPr>
            <w:tcW w:w="3479" w:type="dxa"/>
            <w:gridSpan w:val="6"/>
            <w:shd w:val="clear" w:color="auto" w:fill="auto"/>
            <w:vAlign w:val="center"/>
          </w:tcPr>
          <w:p w14:paraId="7DA2650C" w14:textId="79E5AAB4" w:rsidR="00C00A0A" w:rsidRPr="00C22F91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Мобилдик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00A0A"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</w:t>
            </w:r>
          </w:p>
        </w:tc>
        <w:tc>
          <w:tcPr>
            <w:tcW w:w="5132" w:type="dxa"/>
            <w:gridSpan w:val="3"/>
            <w:shd w:val="clear" w:color="auto" w:fill="auto"/>
            <w:noWrap/>
            <w:vAlign w:val="center"/>
          </w:tcPr>
          <w:p w14:paraId="5A0B752B" w14:textId="51F96663" w:rsidR="00C00A0A" w:rsidRPr="00C22F91" w:rsidRDefault="00C55219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0705758018</w:t>
            </w:r>
          </w:p>
        </w:tc>
      </w:tr>
      <w:tr w:rsidR="00C00A0A" w:rsidRPr="00C22F91" w14:paraId="6BF8852A" w14:textId="77777777" w:rsidTr="00570EF4">
        <w:trPr>
          <w:gridAfter w:val="1"/>
          <w:wAfter w:w="9517" w:type="dxa"/>
          <w:trHeight w:val="70"/>
        </w:trPr>
        <w:tc>
          <w:tcPr>
            <w:tcW w:w="2020" w:type="dxa"/>
            <w:gridSpan w:val="2"/>
            <w:vMerge/>
            <w:shd w:val="clear" w:color="auto" w:fill="A6A6A6"/>
            <w:vAlign w:val="center"/>
          </w:tcPr>
          <w:p w14:paraId="4431FF0E" w14:textId="77777777" w:rsidR="00C00A0A" w:rsidRPr="00C22F91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79" w:type="dxa"/>
            <w:gridSpan w:val="6"/>
            <w:shd w:val="clear" w:color="auto" w:fill="auto"/>
            <w:vAlign w:val="center"/>
          </w:tcPr>
          <w:p w14:paraId="4D128298" w14:textId="77777777" w:rsidR="00C00A0A" w:rsidRPr="00C22F91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E-</w:t>
            </w:r>
            <w:proofErr w:type="spellStart"/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mail</w:t>
            </w:r>
            <w:proofErr w:type="spellEnd"/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5132" w:type="dxa"/>
            <w:gridSpan w:val="3"/>
            <w:shd w:val="clear" w:color="auto" w:fill="auto"/>
            <w:noWrap/>
            <w:vAlign w:val="center"/>
          </w:tcPr>
          <w:p w14:paraId="5A28D822" w14:textId="65C326FC" w:rsidR="00C00A0A" w:rsidRPr="00C55219" w:rsidRDefault="00C55219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val="en-US" w:eastAsia="ru-RU"/>
              </w:rPr>
            </w:pPr>
            <w:r>
              <w:rPr>
                <w:lang w:val="en-US"/>
              </w:rPr>
              <w:t>e.bekturova@bk.ru</w:t>
            </w:r>
          </w:p>
        </w:tc>
      </w:tr>
      <w:tr w:rsidR="00C00A0A" w:rsidRPr="00C22F91" w14:paraId="44DA0323" w14:textId="77777777" w:rsidTr="00570EF4">
        <w:trPr>
          <w:gridAfter w:val="1"/>
          <w:wAfter w:w="9517" w:type="dxa"/>
          <w:trHeight w:val="316"/>
        </w:trPr>
        <w:tc>
          <w:tcPr>
            <w:tcW w:w="10631" w:type="dxa"/>
            <w:gridSpan w:val="11"/>
            <w:shd w:val="clear" w:color="auto" w:fill="A6A6A6"/>
            <w:noWrap/>
            <w:vAlign w:val="center"/>
          </w:tcPr>
          <w:p w14:paraId="38197CEB" w14:textId="678BCC74" w:rsidR="00C00A0A" w:rsidRPr="00AF6EDE" w:rsidRDefault="003068C4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</w:pPr>
            <w:r w:rsidRPr="00AF6EDE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БИЛИМИ</w:t>
            </w:r>
            <w:r w:rsidR="00C00A0A" w:rsidRPr="00AF6EDE">
              <w:rPr>
                <w:rFonts w:ascii="Times New Roman" w:eastAsia="Times New Roman" w:hAnsi="Times New Roman" w:cs="Times New Roman"/>
                <w:b/>
                <w:i/>
                <w:color w:val="002060"/>
                <w:lang w:eastAsia="ru-RU"/>
              </w:rPr>
              <w:t>:</w:t>
            </w:r>
          </w:p>
        </w:tc>
      </w:tr>
      <w:tr w:rsidR="00C00A0A" w:rsidRPr="00C22F91" w14:paraId="5CB41E72" w14:textId="77777777" w:rsidTr="00E22103">
        <w:trPr>
          <w:gridAfter w:val="1"/>
          <w:wAfter w:w="9517" w:type="dxa"/>
          <w:trHeight w:val="449"/>
        </w:trPr>
        <w:tc>
          <w:tcPr>
            <w:tcW w:w="2547" w:type="dxa"/>
            <w:gridSpan w:val="3"/>
            <w:shd w:val="clear" w:color="auto" w:fill="auto"/>
          </w:tcPr>
          <w:p w14:paraId="7AB71F4B" w14:textId="7A07E623" w:rsidR="00C00A0A" w:rsidRPr="003C0129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Окууга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тапшырган</w:t>
            </w:r>
            <w:proofErr w:type="spellEnd"/>
            <w:r w:rsidR="00C00A0A"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аяктаган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жылы</w:t>
            </w:r>
            <w:proofErr w:type="spellEnd"/>
          </w:p>
        </w:tc>
        <w:tc>
          <w:tcPr>
            <w:tcW w:w="2008" w:type="dxa"/>
            <w:gridSpan w:val="3"/>
            <w:shd w:val="clear" w:color="auto" w:fill="auto"/>
            <w:noWrap/>
          </w:tcPr>
          <w:p w14:paraId="5E386852" w14:textId="77777777" w:rsidR="00C00A0A" w:rsidRPr="003C0129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Вуз</w:t>
            </w:r>
          </w:p>
        </w:tc>
        <w:tc>
          <w:tcPr>
            <w:tcW w:w="3662" w:type="dxa"/>
            <w:gridSpan w:val="3"/>
            <w:shd w:val="clear" w:color="auto" w:fill="auto"/>
            <w:noWrap/>
          </w:tcPr>
          <w:p w14:paraId="3506F72B" w14:textId="77777777" w:rsidR="00C00A0A" w:rsidRPr="003C0129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3C012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2414" w:type="dxa"/>
            <w:gridSpan w:val="2"/>
            <w:shd w:val="clear" w:color="auto" w:fill="auto"/>
            <w:noWrap/>
          </w:tcPr>
          <w:p w14:paraId="6744FD3E" w14:textId="726117FC" w:rsidR="00C00A0A" w:rsidRPr="003C0129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Адистик</w:t>
            </w:r>
            <w:proofErr w:type="spellEnd"/>
          </w:p>
        </w:tc>
      </w:tr>
      <w:tr w:rsidR="00C00A0A" w:rsidRPr="00C22F91" w14:paraId="172636C6" w14:textId="77777777" w:rsidTr="00E22103">
        <w:trPr>
          <w:gridAfter w:val="1"/>
          <w:wAfter w:w="9517" w:type="dxa"/>
          <w:trHeight w:val="316"/>
        </w:trPr>
        <w:tc>
          <w:tcPr>
            <w:tcW w:w="2547" w:type="dxa"/>
            <w:gridSpan w:val="3"/>
            <w:shd w:val="clear" w:color="auto" w:fill="auto"/>
          </w:tcPr>
          <w:p w14:paraId="0500DCFA" w14:textId="3AC46BD2" w:rsidR="00C00A0A" w:rsidRPr="006C5543" w:rsidRDefault="00C00A0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2F91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C554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1992</w:t>
            </w:r>
            <w:r w:rsidR="006C5543">
              <w:rPr>
                <w:rFonts w:ascii="Times New Roman" w:eastAsia="Times New Roman" w:hAnsi="Times New Roman" w:cs="Times New Roman"/>
                <w:b/>
                <w:lang w:eastAsia="ru-RU"/>
              </w:rPr>
              <w:t>-1997</w:t>
            </w:r>
          </w:p>
        </w:tc>
        <w:tc>
          <w:tcPr>
            <w:tcW w:w="2008" w:type="dxa"/>
            <w:gridSpan w:val="3"/>
            <w:shd w:val="clear" w:color="auto" w:fill="auto"/>
            <w:noWrap/>
          </w:tcPr>
          <w:p w14:paraId="0D2A02F8" w14:textId="56C388F4" w:rsidR="00C00A0A" w:rsidRPr="006C5543" w:rsidRDefault="003068C4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И.Арабаев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атындагы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554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ГПУ</w:t>
            </w:r>
          </w:p>
        </w:tc>
        <w:tc>
          <w:tcPr>
            <w:tcW w:w="3662" w:type="dxa"/>
            <w:gridSpan w:val="3"/>
            <w:shd w:val="clear" w:color="auto" w:fill="auto"/>
            <w:noWrap/>
          </w:tcPr>
          <w:p w14:paraId="1FC094A6" w14:textId="634A3EAD" w:rsidR="00C00A0A" w:rsidRPr="00330BE6" w:rsidRDefault="00330BE6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Педагогика</w:t>
            </w:r>
          </w:p>
        </w:tc>
        <w:tc>
          <w:tcPr>
            <w:tcW w:w="2414" w:type="dxa"/>
            <w:gridSpan w:val="2"/>
            <w:shd w:val="clear" w:color="auto" w:fill="auto"/>
            <w:noWrap/>
          </w:tcPr>
          <w:p w14:paraId="3A1372C1" w14:textId="5241E2DE" w:rsidR="00C00A0A" w:rsidRPr="00C22F91" w:rsidRDefault="006C554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="003E04EF">
              <w:rPr>
                <w:rFonts w:ascii="Times New Roman" w:eastAsia="Times New Roman" w:hAnsi="Times New Roman" w:cs="Times New Roman"/>
                <w:lang w:eastAsia="ru-RU"/>
              </w:rPr>
              <w:t>Олигофреноло</w:t>
            </w:r>
            <w:r w:rsidR="00570EF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7E52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7E524B">
              <w:rPr>
                <w:rFonts w:ascii="Times New Roman" w:eastAsia="Times New Roman" w:hAnsi="Times New Roman" w:cs="Times New Roman"/>
                <w:lang w:eastAsia="ru-RU"/>
              </w:rPr>
              <w:t>мугалими</w:t>
            </w:r>
            <w:proofErr w:type="spellEnd"/>
          </w:p>
        </w:tc>
      </w:tr>
      <w:tr w:rsidR="00C00A0A" w:rsidRPr="00C22F91" w14:paraId="4D21B86A" w14:textId="77777777" w:rsidTr="00570EF4">
        <w:trPr>
          <w:trHeight w:val="331"/>
        </w:trPr>
        <w:tc>
          <w:tcPr>
            <w:tcW w:w="10631" w:type="dxa"/>
            <w:gridSpan w:val="11"/>
            <w:tcBorders>
              <w:top w:val="nil"/>
            </w:tcBorders>
            <w:shd w:val="clear" w:color="auto" w:fill="A6A6A6"/>
            <w:noWrap/>
            <w:vAlign w:val="center"/>
          </w:tcPr>
          <w:p w14:paraId="164B0047" w14:textId="1D17FF10" w:rsidR="00C00A0A" w:rsidRPr="00C22F91" w:rsidRDefault="00DD1AE6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Иш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F497D"/>
                <w:lang w:eastAsia="ru-RU"/>
              </w:rPr>
              <w:t>тажрыйба</w:t>
            </w:r>
            <w:proofErr w:type="spellEnd"/>
          </w:p>
        </w:tc>
        <w:tc>
          <w:tcPr>
            <w:tcW w:w="9517" w:type="dxa"/>
            <w:tcBorders>
              <w:top w:val="nil"/>
            </w:tcBorders>
            <w:vAlign w:val="center"/>
          </w:tcPr>
          <w:p w14:paraId="5656705E" w14:textId="77777777" w:rsidR="00C00A0A" w:rsidRPr="00C22F91" w:rsidRDefault="00C00A0A" w:rsidP="00570EF4">
            <w:pPr>
              <w:spacing w:after="0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103" w:rsidRPr="00C22F91" w14:paraId="24B12B5F" w14:textId="77777777" w:rsidTr="00E22103">
        <w:trPr>
          <w:gridAfter w:val="1"/>
          <w:wAfter w:w="9517" w:type="dxa"/>
          <w:trHeight w:val="807"/>
        </w:trPr>
        <w:tc>
          <w:tcPr>
            <w:tcW w:w="2547" w:type="dxa"/>
            <w:gridSpan w:val="3"/>
            <w:shd w:val="clear" w:color="auto" w:fill="auto"/>
          </w:tcPr>
          <w:p w14:paraId="74C6CBDF" w14:textId="587130D8" w:rsidR="00E22103" w:rsidRPr="007E524B" w:rsidRDefault="00E2210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E524B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1997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-жыл</w:t>
            </w:r>
            <w:r w:rsidRPr="007E524B"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lang w:val="ky-KG"/>
              </w:rPr>
              <w:t>25-август, 2009-жыл 4-сентябрь</w:t>
            </w:r>
          </w:p>
        </w:tc>
        <w:tc>
          <w:tcPr>
            <w:tcW w:w="8084" w:type="dxa"/>
            <w:gridSpan w:val="8"/>
            <w:shd w:val="clear" w:color="auto" w:fill="auto"/>
          </w:tcPr>
          <w:p w14:paraId="2E203580" w14:textId="383AF583" w:rsidR="00E22103" w:rsidRPr="00E22103" w:rsidRDefault="00E2210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103">
              <w:rPr>
                <w:rFonts w:ascii="Times New Roman" w:hAnsi="Times New Roman" w:cs="Times New Roman"/>
                <w:color w:val="000000" w:themeColor="text1"/>
                <w:lang w:val="ky-KG"/>
              </w:rPr>
              <w:t>С. Нааматов атындагы Нарын мамлекеттик университетинин педагогика кафедрасына окутуучу</w:t>
            </w:r>
          </w:p>
        </w:tc>
      </w:tr>
      <w:tr w:rsidR="00E22103" w:rsidRPr="00C22F91" w14:paraId="57B2340C" w14:textId="77777777" w:rsidTr="00E22103">
        <w:trPr>
          <w:gridAfter w:val="1"/>
          <w:wAfter w:w="9517" w:type="dxa"/>
          <w:trHeight w:val="600"/>
        </w:trPr>
        <w:tc>
          <w:tcPr>
            <w:tcW w:w="2547" w:type="dxa"/>
            <w:gridSpan w:val="3"/>
            <w:shd w:val="clear" w:color="auto" w:fill="auto"/>
          </w:tcPr>
          <w:p w14:paraId="3BD99402" w14:textId="46B1EE33" w:rsidR="00E22103" w:rsidRDefault="00E2210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2009-ж.4-сентябрь 2010-жыл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25-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</w:t>
            </w:r>
          </w:p>
        </w:tc>
        <w:tc>
          <w:tcPr>
            <w:tcW w:w="8084" w:type="dxa"/>
            <w:gridSpan w:val="8"/>
            <w:shd w:val="clear" w:color="auto" w:fill="auto"/>
          </w:tcPr>
          <w:p w14:paraId="683A8FD8" w14:textId="77777777" w:rsidR="00E22103" w:rsidRPr="00E22103" w:rsidRDefault="00E22103" w:rsidP="00E22103">
            <w:pPr>
              <w:pStyle w:val="1"/>
              <w:tabs>
                <w:tab w:val="left" w:pos="361"/>
              </w:tabs>
              <w:ind w:left="0"/>
              <w:contextualSpacing/>
              <w:jc w:val="both"/>
              <w:rPr>
                <w:b w:val="0"/>
                <w:color w:val="000000" w:themeColor="text1"/>
                <w:sz w:val="22"/>
                <w:szCs w:val="22"/>
                <w:lang w:val="ky-KG"/>
              </w:rPr>
            </w:pPr>
            <w:r w:rsidRPr="00E22103">
              <w:rPr>
                <w:b w:val="0"/>
                <w:color w:val="000000" w:themeColor="text1"/>
                <w:sz w:val="22"/>
                <w:szCs w:val="22"/>
                <w:lang w:val="ky-KG"/>
              </w:rPr>
              <w:t>С. Нааматов атындагы Нарын мамлекеттик университетинин педагогика жана психология кафедрасында ага окутуучу;</w:t>
            </w:r>
          </w:p>
          <w:p w14:paraId="0CA2AC21" w14:textId="1189A2E3" w:rsidR="00E22103" w:rsidRPr="00E22103" w:rsidRDefault="00E2210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</w:tr>
      <w:tr w:rsidR="0062143C" w:rsidRPr="00C22F91" w14:paraId="76CB24F8" w14:textId="77777777" w:rsidTr="00E22103">
        <w:trPr>
          <w:gridAfter w:val="1"/>
          <w:wAfter w:w="9517" w:type="dxa"/>
          <w:trHeight w:val="456"/>
        </w:trPr>
        <w:tc>
          <w:tcPr>
            <w:tcW w:w="2547" w:type="dxa"/>
            <w:gridSpan w:val="3"/>
            <w:shd w:val="clear" w:color="auto" w:fill="auto"/>
          </w:tcPr>
          <w:p w14:paraId="6A8383D4" w14:textId="624F2DA3" w:rsidR="0062143C" w:rsidRPr="00C22F91" w:rsidRDefault="0062143C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2009-ж.</w:t>
            </w:r>
            <w:r w:rsidR="00E2210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4-сентябрь 2010-жыл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25-</w:t>
            </w:r>
            <w:r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сентябрь</w:t>
            </w:r>
          </w:p>
        </w:tc>
        <w:tc>
          <w:tcPr>
            <w:tcW w:w="8084" w:type="dxa"/>
            <w:gridSpan w:val="8"/>
            <w:shd w:val="clear" w:color="auto" w:fill="auto"/>
          </w:tcPr>
          <w:p w14:paraId="6269255C" w14:textId="18538D5B" w:rsidR="0062143C" w:rsidRPr="00006E73" w:rsidRDefault="00006E7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06E73">
              <w:rPr>
                <w:rFonts w:ascii="Times New Roman" w:hAnsi="Times New Roman" w:cs="Times New Roman"/>
              </w:rPr>
              <w:t xml:space="preserve">’’Научно-педагогические основы формирования социально-ценностных и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прфессиональных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качеств будущего учителя”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аттуу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темада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13.00.01 -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педагогика,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берүү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жана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педагогиканын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тарыхы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адистиги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боюнча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педагогика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илимдеринин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кандидаты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окумуштуулук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даражасын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изденип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алуу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үчүн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жазылган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диссертациясын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2009-жылдын 25-сентябрда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Кыргыз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берүү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академиясыиын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, Д. 13.16.526.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Диссертациялык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кецешинин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отурумунда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коргогон</w:t>
            </w:r>
            <w:proofErr w:type="spellEnd"/>
          </w:p>
        </w:tc>
      </w:tr>
      <w:tr w:rsidR="00456B5A" w:rsidRPr="00C22F91" w14:paraId="5729835F" w14:textId="77777777" w:rsidTr="00E22103">
        <w:trPr>
          <w:gridAfter w:val="1"/>
          <w:wAfter w:w="9517" w:type="dxa"/>
          <w:trHeight w:val="497"/>
        </w:trPr>
        <w:tc>
          <w:tcPr>
            <w:tcW w:w="2547" w:type="dxa"/>
            <w:gridSpan w:val="3"/>
            <w:shd w:val="clear" w:color="auto" w:fill="auto"/>
          </w:tcPr>
          <w:p w14:paraId="6A56232B" w14:textId="603EF214" w:rsidR="00456B5A" w:rsidRPr="00C22F91" w:rsidRDefault="00E2210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2014-2021-ж. 1-</w:t>
            </w:r>
            <w:r w:rsidR="00456B5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апрель</w:t>
            </w:r>
          </w:p>
        </w:tc>
        <w:tc>
          <w:tcPr>
            <w:tcW w:w="8084" w:type="dxa"/>
            <w:gridSpan w:val="8"/>
            <w:shd w:val="clear" w:color="auto" w:fill="auto"/>
          </w:tcPr>
          <w:p w14:paraId="7788D392" w14:textId="1C959661" w:rsidR="00456B5A" w:rsidRPr="00456B5A" w:rsidRDefault="00456B5A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B5A">
              <w:rPr>
                <w:rFonts w:ascii="Times New Roman" w:hAnsi="Times New Roman" w:cs="Times New Roman"/>
                <w:color w:val="000000" w:themeColor="text1"/>
                <w:lang w:val="ky-KG"/>
              </w:rPr>
              <w:t>С.Нааматов атындагы  НМУнун педагогика факультетинин</w:t>
            </w:r>
            <w:r>
              <w:rPr>
                <w:rFonts w:ascii="Times New Roman" w:hAnsi="Times New Roman" w:cs="Times New Roman"/>
                <w:color w:val="000000" w:themeColor="text1"/>
                <w:lang w:val="ky-KG"/>
              </w:rPr>
              <w:t xml:space="preserve">  деканы </w:t>
            </w:r>
          </w:p>
        </w:tc>
      </w:tr>
      <w:tr w:rsidR="00CD3523" w:rsidRPr="00C22F91" w14:paraId="6ED82400" w14:textId="77777777" w:rsidTr="00E22103">
        <w:trPr>
          <w:gridAfter w:val="1"/>
          <w:wAfter w:w="9517" w:type="dxa"/>
          <w:trHeight w:val="316"/>
        </w:trPr>
        <w:tc>
          <w:tcPr>
            <w:tcW w:w="2547" w:type="dxa"/>
            <w:gridSpan w:val="3"/>
            <w:shd w:val="clear" w:color="auto" w:fill="auto"/>
            <w:noWrap/>
          </w:tcPr>
          <w:p w14:paraId="6EA1ACC0" w14:textId="13F9E149" w:rsidR="00CD3523" w:rsidRPr="00C22F91" w:rsidRDefault="00006E7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2024-жыл  </w:t>
            </w:r>
            <w:r w:rsidR="00CD352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3-октябрь</w:t>
            </w:r>
          </w:p>
        </w:tc>
        <w:tc>
          <w:tcPr>
            <w:tcW w:w="8084" w:type="dxa"/>
            <w:gridSpan w:val="8"/>
            <w:shd w:val="clear" w:color="auto" w:fill="auto"/>
            <w:noWrap/>
          </w:tcPr>
          <w:p w14:paraId="4D952C7A" w14:textId="7E36FA89" w:rsidR="00CD3523" w:rsidRPr="00CD3523" w:rsidRDefault="00CD352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23">
              <w:rPr>
                <w:rFonts w:ascii="Times New Roman" w:hAnsi="Times New Roman" w:cs="Times New Roman"/>
                <w:color w:val="000000" w:themeColor="text1"/>
                <w:lang w:val="ky-KG"/>
              </w:rPr>
              <w:t>доценттик наам ыйгарылды</w:t>
            </w:r>
          </w:p>
        </w:tc>
      </w:tr>
      <w:tr w:rsidR="00CD3523" w:rsidRPr="00C22F91" w14:paraId="17E2C98F" w14:textId="77777777" w:rsidTr="00E22103">
        <w:trPr>
          <w:gridAfter w:val="1"/>
          <w:wAfter w:w="9517" w:type="dxa"/>
          <w:trHeight w:val="316"/>
        </w:trPr>
        <w:tc>
          <w:tcPr>
            <w:tcW w:w="2547" w:type="dxa"/>
            <w:gridSpan w:val="3"/>
            <w:shd w:val="clear" w:color="auto" w:fill="auto"/>
            <w:noWrap/>
          </w:tcPr>
          <w:p w14:paraId="74EA127A" w14:textId="0845C628" w:rsidR="00CD3523" w:rsidRPr="00C22F91" w:rsidRDefault="00CD352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2025-жыл       16-январь</w:t>
            </w:r>
          </w:p>
        </w:tc>
        <w:tc>
          <w:tcPr>
            <w:tcW w:w="8084" w:type="dxa"/>
            <w:gridSpan w:val="8"/>
            <w:shd w:val="clear" w:color="auto" w:fill="auto"/>
            <w:noWrap/>
          </w:tcPr>
          <w:p w14:paraId="498BEBD3" w14:textId="755A17BF" w:rsidR="00CD3523" w:rsidRPr="00CD3523" w:rsidRDefault="00CD352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523">
              <w:rPr>
                <w:rFonts w:ascii="Times New Roman" w:hAnsi="Times New Roman" w:cs="Times New Roman"/>
                <w:color w:val="000000" w:themeColor="text1"/>
                <w:lang w:val="ky-KG"/>
              </w:rPr>
              <w:t>С.Нааматов атындагы  НМУнун педагогика, тарых жана окутуунун технологиялары кафедрасынын башчысы</w:t>
            </w:r>
          </w:p>
        </w:tc>
      </w:tr>
      <w:tr w:rsidR="00006E73" w:rsidRPr="00C22F91" w14:paraId="1601D6B6" w14:textId="77777777" w:rsidTr="00262638">
        <w:trPr>
          <w:gridAfter w:val="1"/>
          <w:wAfter w:w="9517" w:type="dxa"/>
          <w:trHeight w:val="316"/>
        </w:trPr>
        <w:tc>
          <w:tcPr>
            <w:tcW w:w="10631" w:type="dxa"/>
            <w:gridSpan w:val="11"/>
            <w:shd w:val="clear" w:color="auto" w:fill="auto"/>
            <w:noWrap/>
          </w:tcPr>
          <w:p w14:paraId="3DD10035" w14:textId="07B6F6C1" w:rsidR="00006E73" w:rsidRPr="00006E73" w:rsidRDefault="00006E73" w:rsidP="00006E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ky-KG"/>
              </w:rPr>
            </w:pPr>
            <w:proofErr w:type="spellStart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Учуда</w:t>
            </w:r>
            <w:proofErr w:type="spellEnd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төмөнкү</w:t>
            </w:r>
            <w:proofErr w:type="spellEnd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негизги</w:t>
            </w:r>
            <w:proofErr w:type="spellEnd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лекциялык</w:t>
            </w:r>
            <w:proofErr w:type="spellEnd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курстарды</w:t>
            </w:r>
            <w:proofErr w:type="spellEnd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окуйт</w:t>
            </w:r>
            <w:proofErr w:type="spellEnd"/>
            <w:r w:rsidRPr="00006E73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</w:tc>
      </w:tr>
      <w:tr w:rsidR="00006E73" w:rsidRPr="00C22F91" w14:paraId="68CB53ED" w14:textId="77777777" w:rsidTr="007D36D5">
        <w:trPr>
          <w:gridAfter w:val="1"/>
          <w:wAfter w:w="9517" w:type="dxa"/>
          <w:trHeight w:val="316"/>
        </w:trPr>
        <w:tc>
          <w:tcPr>
            <w:tcW w:w="10631" w:type="dxa"/>
            <w:gridSpan w:val="11"/>
            <w:shd w:val="clear" w:color="auto" w:fill="auto"/>
            <w:noWrap/>
          </w:tcPr>
          <w:p w14:paraId="485E6812" w14:textId="0092F3EC" w:rsidR="00006E73" w:rsidRPr="00006E73" w:rsidRDefault="00006E73" w:rsidP="00006E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006E73">
              <w:rPr>
                <w:rFonts w:ascii="Times New Roman" w:hAnsi="Times New Roman" w:cs="Times New Roman"/>
              </w:rPr>
              <w:t>“Психология 1 (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психология)”,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бардыгы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150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аудиториялык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80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</w:p>
        </w:tc>
      </w:tr>
      <w:tr w:rsidR="00006E73" w:rsidRPr="00C22F91" w14:paraId="06651CBA" w14:textId="77777777" w:rsidTr="00867117">
        <w:trPr>
          <w:gridAfter w:val="1"/>
          <w:wAfter w:w="9517" w:type="dxa"/>
          <w:trHeight w:val="316"/>
        </w:trPr>
        <w:tc>
          <w:tcPr>
            <w:tcW w:w="10631" w:type="dxa"/>
            <w:gridSpan w:val="11"/>
            <w:shd w:val="clear" w:color="auto" w:fill="auto"/>
            <w:noWrap/>
          </w:tcPr>
          <w:p w14:paraId="02E42B7D" w14:textId="68873D01" w:rsidR="00006E73" w:rsidRPr="00006E73" w:rsidRDefault="00006E73" w:rsidP="00006E7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y-KG"/>
              </w:rPr>
            </w:pPr>
            <w:r w:rsidRPr="00006E73">
              <w:rPr>
                <w:rFonts w:ascii="Times New Roman" w:hAnsi="Times New Roman" w:cs="Times New Roman"/>
              </w:rPr>
              <w:t>“</w:t>
            </w:r>
            <w:proofErr w:type="spellStart"/>
            <w:r w:rsidRPr="00006E73">
              <w:rPr>
                <w:rFonts w:ascii="Times New Roman" w:hAnsi="Times New Roman" w:cs="Times New Roman"/>
              </w:rPr>
              <w:t>Логопедиянын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негиздери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бардыгы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аудиториялык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60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</w:p>
        </w:tc>
      </w:tr>
      <w:tr w:rsidR="00006E73" w:rsidRPr="00C22F91" w14:paraId="6572519E" w14:textId="77777777" w:rsidTr="00867117">
        <w:trPr>
          <w:gridAfter w:val="1"/>
          <w:wAfter w:w="9517" w:type="dxa"/>
          <w:trHeight w:val="316"/>
        </w:trPr>
        <w:tc>
          <w:tcPr>
            <w:tcW w:w="10631" w:type="dxa"/>
            <w:gridSpan w:val="11"/>
            <w:shd w:val="clear" w:color="auto" w:fill="auto"/>
            <w:noWrap/>
          </w:tcPr>
          <w:p w14:paraId="4D021F29" w14:textId="1834A10C" w:rsidR="00006E73" w:rsidRPr="00006E73" w:rsidRDefault="00006E73" w:rsidP="00006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6E73">
              <w:rPr>
                <w:rFonts w:ascii="Times New Roman" w:hAnsi="Times New Roman" w:cs="Times New Roman"/>
              </w:rPr>
              <w:t xml:space="preserve">“Психология 3”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бардыгы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аудиториялык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64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</w:p>
        </w:tc>
      </w:tr>
      <w:tr w:rsidR="00006E73" w:rsidRPr="00C22F91" w14:paraId="20B3B794" w14:textId="77777777" w:rsidTr="00867117">
        <w:trPr>
          <w:gridAfter w:val="1"/>
          <w:wAfter w:w="9517" w:type="dxa"/>
          <w:trHeight w:val="316"/>
        </w:trPr>
        <w:tc>
          <w:tcPr>
            <w:tcW w:w="10631" w:type="dxa"/>
            <w:gridSpan w:val="11"/>
            <w:shd w:val="clear" w:color="auto" w:fill="auto"/>
            <w:noWrap/>
          </w:tcPr>
          <w:p w14:paraId="13AAF633" w14:textId="4FA199DF" w:rsidR="00006E73" w:rsidRPr="00006E73" w:rsidRDefault="00006E73" w:rsidP="00006E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6E73">
              <w:rPr>
                <w:rFonts w:ascii="Times New Roman" w:hAnsi="Times New Roman" w:cs="Times New Roman"/>
              </w:rPr>
              <w:t>“</w:t>
            </w:r>
            <w:proofErr w:type="spellStart"/>
            <w:r w:rsidRPr="00006E73">
              <w:rPr>
                <w:rFonts w:ascii="Times New Roman" w:hAnsi="Times New Roman" w:cs="Times New Roman"/>
              </w:rPr>
              <w:t>Инклюзивдик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билим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берүү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” 120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аудиториялык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64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саат</w:t>
            </w:r>
            <w:proofErr w:type="spellEnd"/>
            <w:r w:rsidRPr="00006E73">
              <w:rPr>
                <w:rFonts w:ascii="Times New Roman" w:hAnsi="Times New Roman" w:cs="Times New Roman"/>
              </w:rPr>
              <w:t>.</w:t>
            </w:r>
          </w:p>
        </w:tc>
      </w:tr>
      <w:tr w:rsidR="00AC0F66" w:rsidRPr="00C22F91" w14:paraId="0F9E1B2E" w14:textId="77777777" w:rsidTr="00570EF4">
        <w:trPr>
          <w:gridAfter w:val="1"/>
          <w:wAfter w:w="9517" w:type="dxa"/>
          <w:trHeight w:val="549"/>
        </w:trPr>
        <w:tc>
          <w:tcPr>
            <w:tcW w:w="10631" w:type="dxa"/>
            <w:gridSpan w:val="11"/>
            <w:shd w:val="clear" w:color="auto" w:fill="auto"/>
            <w:noWrap/>
          </w:tcPr>
          <w:p w14:paraId="2F05E139" w14:textId="07D4244E" w:rsidR="00AC0F66" w:rsidRPr="00AF6EDE" w:rsidRDefault="00DD1AE6" w:rsidP="00570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y-KG" w:eastAsia="ru-RU"/>
              </w:rPr>
            </w:pPr>
            <w:r w:rsidRPr="00AF6EDE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val="ky-KG" w:eastAsia="ru-RU"/>
              </w:rPr>
              <w:lastRenderedPageBreak/>
              <w:t>Сыйлыктар</w:t>
            </w:r>
          </w:p>
        </w:tc>
      </w:tr>
      <w:tr w:rsidR="00AC0F66" w:rsidRPr="00C22F91" w14:paraId="4C86A219" w14:textId="77777777" w:rsidTr="00570EF4">
        <w:trPr>
          <w:gridAfter w:val="1"/>
          <w:wAfter w:w="9517" w:type="dxa"/>
          <w:trHeight w:val="240"/>
        </w:trPr>
        <w:tc>
          <w:tcPr>
            <w:tcW w:w="3544" w:type="dxa"/>
            <w:gridSpan w:val="5"/>
            <w:shd w:val="clear" w:color="auto" w:fill="auto"/>
            <w:noWrap/>
          </w:tcPr>
          <w:p w14:paraId="3F857486" w14:textId="145800DE" w:rsidR="00AC0F66" w:rsidRPr="00C22F91" w:rsidRDefault="00CD352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1999, 2006, 2010-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</w:t>
            </w:r>
            <w:r w:rsidR="00570E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ылы</w:t>
            </w:r>
            <w:proofErr w:type="spellEnd"/>
            <w:r w:rsidR="00D53D49"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7DD41716" w14:textId="3B427AF1" w:rsidR="00AC0F66" w:rsidRPr="00CD3523" w:rsidRDefault="00D53D49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22F91">
              <w:rPr>
                <w:rFonts w:ascii="Times New Roman" w:eastAsia="Calibri" w:hAnsi="Times New Roman" w:cs="Times New Roman"/>
              </w:rPr>
              <w:t xml:space="preserve"> </w:t>
            </w:r>
            <w:r w:rsidR="00CD3523" w:rsidRPr="00B37F3D">
              <w:rPr>
                <w:sz w:val="32"/>
                <w:szCs w:val="32"/>
                <w:lang w:val="ky-KG"/>
              </w:rPr>
              <w:t xml:space="preserve"> </w:t>
            </w:r>
            <w:r w:rsidR="00CD3523">
              <w:rPr>
                <w:rFonts w:ascii="Times New Roman" w:hAnsi="Times New Roman" w:cs="Times New Roman"/>
                <w:lang w:val="ky-KG"/>
              </w:rPr>
              <w:t>НМУнун Ардак грамоталары</w:t>
            </w:r>
            <w:r w:rsidR="00D03A38">
              <w:rPr>
                <w:rFonts w:ascii="Times New Roman" w:hAnsi="Times New Roman" w:cs="Times New Roman"/>
                <w:lang w:val="ky-KG"/>
              </w:rPr>
              <w:t>н</w:t>
            </w:r>
          </w:p>
        </w:tc>
      </w:tr>
      <w:tr w:rsidR="00D53D49" w:rsidRPr="00C22F91" w14:paraId="3BA4ABAE" w14:textId="77777777" w:rsidTr="00570EF4">
        <w:trPr>
          <w:gridAfter w:val="1"/>
          <w:wAfter w:w="9517" w:type="dxa"/>
          <w:trHeight w:val="510"/>
        </w:trPr>
        <w:tc>
          <w:tcPr>
            <w:tcW w:w="3544" w:type="dxa"/>
            <w:gridSpan w:val="5"/>
            <w:shd w:val="clear" w:color="auto" w:fill="auto"/>
            <w:noWrap/>
          </w:tcPr>
          <w:p w14:paraId="640583B4" w14:textId="1DEBD100" w:rsidR="00D53D49" w:rsidRPr="00C22F91" w:rsidRDefault="00CD352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2019, 2006, 2010-</w:t>
            </w:r>
            <w:r w:rsidR="00570EF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жылы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429A7C70" w14:textId="6209F08B" w:rsidR="00D53D49" w:rsidRPr="00CD3523" w:rsidRDefault="00CD3523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D3523">
              <w:rPr>
                <w:rFonts w:ascii="Times New Roman" w:hAnsi="Times New Roman" w:cs="Times New Roman"/>
                <w:lang w:val="ky-KG"/>
              </w:rPr>
              <w:t xml:space="preserve">НМУнун </w:t>
            </w:r>
            <w:r w:rsidR="00D03A38">
              <w:rPr>
                <w:rFonts w:ascii="Times New Roman" w:hAnsi="Times New Roman" w:cs="Times New Roman"/>
                <w:lang w:val="ky-KG"/>
              </w:rPr>
              <w:t>Ыраазычылык каттарын</w:t>
            </w:r>
          </w:p>
        </w:tc>
      </w:tr>
      <w:tr w:rsidR="00AC0F66" w:rsidRPr="00C22F91" w14:paraId="58AF3488" w14:textId="77777777" w:rsidTr="00570EF4">
        <w:trPr>
          <w:gridAfter w:val="1"/>
          <w:wAfter w:w="9517" w:type="dxa"/>
          <w:trHeight w:val="193"/>
        </w:trPr>
        <w:tc>
          <w:tcPr>
            <w:tcW w:w="3544" w:type="dxa"/>
            <w:gridSpan w:val="5"/>
            <w:shd w:val="clear" w:color="auto" w:fill="auto"/>
            <w:noWrap/>
          </w:tcPr>
          <w:p w14:paraId="375B07A1" w14:textId="0ACAC603" w:rsidR="00F153B7" w:rsidRPr="00C22F91" w:rsidRDefault="00D03A38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2011-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жыл</w:t>
            </w:r>
            <w:proofErr w:type="spellEnd"/>
            <w:r w:rsidR="00AC0F66" w:rsidRPr="00C22F9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3A408807" w14:textId="7FA09713" w:rsidR="00AC0F66" w:rsidRPr="00D03A38" w:rsidRDefault="00D03A38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D03A38">
              <w:rPr>
                <w:rFonts w:ascii="Times New Roman" w:hAnsi="Times New Roman" w:cs="Times New Roman"/>
                <w:lang w:val="ky-KG"/>
              </w:rPr>
              <w:t>Кыргызстан аялдар Конгрессинин «Ардак грамотасы»</w:t>
            </w:r>
          </w:p>
        </w:tc>
      </w:tr>
      <w:tr w:rsidR="00AC0F66" w:rsidRPr="00C22F91" w14:paraId="47C43D8F" w14:textId="77777777" w:rsidTr="00570EF4">
        <w:trPr>
          <w:gridAfter w:val="1"/>
          <w:wAfter w:w="9517" w:type="dxa"/>
          <w:trHeight w:val="360"/>
        </w:trPr>
        <w:tc>
          <w:tcPr>
            <w:tcW w:w="3544" w:type="dxa"/>
            <w:gridSpan w:val="5"/>
            <w:shd w:val="clear" w:color="auto" w:fill="auto"/>
            <w:noWrap/>
          </w:tcPr>
          <w:p w14:paraId="547F23E4" w14:textId="11CD5B08" w:rsidR="00AC0F66" w:rsidRPr="00C22F91" w:rsidRDefault="00D03A38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2014- 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2C90BD8B" w14:textId="6B7DE132" w:rsidR="00AC0F66" w:rsidRPr="00D03A38" w:rsidRDefault="00D03A38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D03A38">
              <w:rPr>
                <w:rFonts w:ascii="Times New Roman" w:hAnsi="Times New Roman" w:cs="Times New Roman"/>
                <w:lang w:val="ky-KG"/>
              </w:rPr>
              <w:t>Нарын шаардык мэриясынын Ардак грамотасы</w:t>
            </w:r>
          </w:p>
        </w:tc>
      </w:tr>
      <w:tr w:rsidR="00AC0F66" w:rsidRPr="009B095B" w14:paraId="36945A87" w14:textId="77777777" w:rsidTr="00570EF4">
        <w:trPr>
          <w:gridAfter w:val="1"/>
          <w:wAfter w:w="9517" w:type="dxa"/>
          <w:trHeight w:val="229"/>
        </w:trPr>
        <w:tc>
          <w:tcPr>
            <w:tcW w:w="3544" w:type="dxa"/>
            <w:gridSpan w:val="5"/>
            <w:shd w:val="clear" w:color="auto" w:fill="auto"/>
            <w:noWrap/>
          </w:tcPr>
          <w:p w14:paraId="4E7A7C67" w14:textId="12DA0547" w:rsidR="00AC0F66" w:rsidRPr="00C22F91" w:rsidRDefault="00DD1AE6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2016-жыл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4C035302" w14:textId="2FA01469" w:rsidR="00AC0F66" w:rsidRPr="00DD1AE6" w:rsidRDefault="00DD1AE6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DD1AE6">
              <w:rPr>
                <w:rFonts w:ascii="Times New Roman" w:hAnsi="Times New Roman" w:cs="Times New Roman"/>
                <w:lang w:val="ky-KG"/>
              </w:rPr>
              <w:t>Кыргыз Республикасынын Өкмөтүнүн Нарын облусундагы ыйгарым укуктуу өкүлүнүн “Ардак грамотасы” сыйлыгына</w:t>
            </w:r>
          </w:p>
        </w:tc>
      </w:tr>
      <w:tr w:rsidR="00F153B7" w:rsidRPr="00C22F91" w14:paraId="38C13AA9" w14:textId="77777777" w:rsidTr="00570EF4">
        <w:trPr>
          <w:gridAfter w:val="1"/>
          <w:wAfter w:w="9517" w:type="dxa"/>
          <w:trHeight w:val="294"/>
        </w:trPr>
        <w:tc>
          <w:tcPr>
            <w:tcW w:w="3544" w:type="dxa"/>
            <w:gridSpan w:val="5"/>
            <w:shd w:val="clear" w:color="auto" w:fill="auto"/>
            <w:noWrap/>
          </w:tcPr>
          <w:p w14:paraId="7461CEF9" w14:textId="4B2D98A1" w:rsidR="00F153B7" w:rsidRPr="00C22F91" w:rsidRDefault="00DD1AE6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2016-жыл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674E0FCE" w14:textId="031EAC24" w:rsidR="00F153B7" w:rsidRPr="00DD1AE6" w:rsidRDefault="00DD1AE6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DD1AE6">
              <w:rPr>
                <w:rFonts w:ascii="Times New Roman" w:hAnsi="Times New Roman" w:cs="Times New Roman"/>
                <w:lang w:val="ky-KG"/>
              </w:rPr>
              <w:t>Кыргыз Республикасынын Билим берүү жана илим министрлигинин “Ардак грамотасы”</w:t>
            </w:r>
          </w:p>
        </w:tc>
      </w:tr>
      <w:tr w:rsidR="00AC0F66" w:rsidRPr="00C22F91" w14:paraId="70BEB573" w14:textId="77777777" w:rsidTr="00570EF4">
        <w:trPr>
          <w:gridAfter w:val="1"/>
          <w:wAfter w:w="9517" w:type="dxa"/>
          <w:trHeight w:val="640"/>
        </w:trPr>
        <w:tc>
          <w:tcPr>
            <w:tcW w:w="3544" w:type="dxa"/>
            <w:gridSpan w:val="5"/>
            <w:shd w:val="clear" w:color="auto" w:fill="auto"/>
            <w:noWrap/>
          </w:tcPr>
          <w:p w14:paraId="67F443A7" w14:textId="209FA5EF" w:rsidR="00AC0F66" w:rsidRDefault="00DD1AE6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2018-жыл</w:t>
            </w:r>
          </w:p>
          <w:p w14:paraId="20D44AD7" w14:textId="77777777" w:rsidR="00633D1C" w:rsidRDefault="00633D1C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</w:p>
          <w:p w14:paraId="0B47E689" w14:textId="77777777" w:rsidR="00633D1C" w:rsidRPr="00C22F91" w:rsidRDefault="00633D1C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6063D3BC" w14:textId="56AF9651" w:rsidR="00AC0F66" w:rsidRPr="00DD1AE6" w:rsidRDefault="00DD1AE6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color w:val="FF0000"/>
              </w:rPr>
            </w:pPr>
            <w:r w:rsidRPr="00DD1AE6">
              <w:rPr>
                <w:rFonts w:ascii="Times New Roman" w:hAnsi="Times New Roman" w:cs="Times New Roman"/>
                <w:lang w:val="ky-KG"/>
              </w:rPr>
              <w:t>Кыргыз Республикасынын Билим берүү жана илим министрлигинин «Билим берүүнүн мыктысы» төш белгисине</w:t>
            </w:r>
          </w:p>
        </w:tc>
      </w:tr>
      <w:tr w:rsidR="00633D1C" w:rsidRPr="00C22F91" w14:paraId="471C9BA9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5F43FB08" w14:textId="4486565C" w:rsidR="00633D1C" w:rsidRPr="00C22F91" w:rsidRDefault="00DD1AE6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2022</w:t>
            </w:r>
            <w:r w:rsidR="00006E73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-</w:t>
            </w:r>
            <w:r w:rsidR="00633D1C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4E023E4B" w14:textId="0A0FEEFE" w:rsidR="00633D1C" w:rsidRPr="00DD1AE6" w:rsidRDefault="00DD1AE6" w:rsidP="00570EF4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val="ky-KG"/>
              </w:rPr>
            </w:pPr>
            <w:r w:rsidRPr="00DD1AE6">
              <w:rPr>
                <w:rFonts w:ascii="Times New Roman" w:hAnsi="Times New Roman" w:cs="Times New Roman"/>
                <w:lang w:val="ky-KG"/>
              </w:rPr>
              <w:t>С. Нааматов атындагы НМУнун С. Нааматов атындагы медалы</w:t>
            </w:r>
          </w:p>
        </w:tc>
      </w:tr>
      <w:tr w:rsidR="006A0B1A" w:rsidRPr="00C22F91" w14:paraId="07CC5665" w14:textId="77777777" w:rsidTr="00DE00C0">
        <w:trPr>
          <w:gridAfter w:val="1"/>
          <w:wAfter w:w="9517" w:type="dxa"/>
          <w:trHeight w:val="362"/>
        </w:trPr>
        <w:tc>
          <w:tcPr>
            <w:tcW w:w="10631" w:type="dxa"/>
            <w:gridSpan w:val="11"/>
            <w:shd w:val="clear" w:color="auto" w:fill="auto"/>
            <w:noWrap/>
          </w:tcPr>
          <w:p w14:paraId="3F2BA100" w14:textId="5B4E1988" w:rsidR="006A0B1A" w:rsidRPr="006A0B1A" w:rsidRDefault="006A0B1A" w:rsidP="006A0B1A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proofErr w:type="spellStart"/>
            <w:r w:rsidRPr="006A0B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Квалификацияны</w:t>
            </w:r>
            <w:proofErr w:type="spellEnd"/>
            <w:r w:rsidRPr="006A0B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A0B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жогорулатуу</w:t>
            </w:r>
            <w:proofErr w:type="spellEnd"/>
          </w:p>
        </w:tc>
      </w:tr>
      <w:tr w:rsidR="006A0B1A" w:rsidRPr="00C22F91" w14:paraId="5B54E7FB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666466DA" w14:textId="665ACD64" w:rsidR="006A0B1A" w:rsidRDefault="00006E7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2022-жыл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34CA98CE" w14:textId="4D84D699" w:rsidR="006A0B1A" w:rsidRPr="00006E73" w:rsidRDefault="00006E7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006E73">
              <w:rPr>
                <w:rFonts w:ascii="Times New Roman" w:hAnsi="Times New Roman" w:cs="Times New Roman"/>
              </w:rPr>
              <w:t>«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Башталгыч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мектепте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окууга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жана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жазууга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дифференцияланган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жана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интеграцияланган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окутуу</w:t>
            </w:r>
            <w:proofErr w:type="spellEnd"/>
            <w:r w:rsidRPr="00006E73">
              <w:rPr>
                <w:rFonts w:ascii="Times New Roman" w:hAnsi="Times New Roman" w:cs="Times New Roman"/>
              </w:rPr>
              <w:t>» сертификаты</w:t>
            </w:r>
          </w:p>
        </w:tc>
      </w:tr>
      <w:tr w:rsidR="006A0B1A" w:rsidRPr="00C22F91" w14:paraId="100AAC9D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346E0495" w14:textId="3B7592F0" w:rsidR="006A0B1A" w:rsidRDefault="00B5160F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2022</w:t>
            </w:r>
            <w:r w:rsidR="00006E73"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7BB2A902" w14:textId="1531E9C0" w:rsidR="006A0B1A" w:rsidRPr="00006E73" w:rsidRDefault="00006E7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006E73">
              <w:rPr>
                <w:rFonts w:ascii="Times New Roman" w:hAnsi="Times New Roman" w:cs="Times New Roman"/>
              </w:rPr>
              <w:t xml:space="preserve">о публикации статьи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Султаналиева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Ш. К.,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Бектурова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Э. О. Развитие навыков самоорганизации студентов в образовательном пространстве в журнале «Бюллетень науки и практики» в №5 (май) 2022 г. сертификат № 20220580</w:t>
            </w:r>
          </w:p>
        </w:tc>
      </w:tr>
      <w:tr w:rsidR="006A0B1A" w:rsidRPr="00C22F91" w14:paraId="3D8244F7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530A946E" w14:textId="28B8A81A" w:rsidR="006A0B1A" w:rsidRDefault="00006E7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2022-жыл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57ED166D" w14:textId="39D4ED93" w:rsidR="006A0B1A" w:rsidRPr="00006E73" w:rsidRDefault="00006E7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006E73">
              <w:rPr>
                <w:rFonts w:ascii="Times New Roman" w:hAnsi="Times New Roman" w:cs="Times New Roman"/>
              </w:rPr>
              <w:t xml:space="preserve">о публикации статьи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Султаналиева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Ш. К.,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Бектурова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Э. О. Педагогические условия организации исследовательской деятельности обучающихся в журнале «Бюллетень науки и практики» в №5 (май) 2022 г. сертификат № 20220581</w:t>
            </w:r>
          </w:p>
        </w:tc>
      </w:tr>
      <w:tr w:rsidR="00006E73" w:rsidRPr="00C22F91" w14:paraId="3EE6E9EC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3AD76EA0" w14:textId="7D60991E" w:rsidR="00006E73" w:rsidRDefault="00006E7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2023-жыл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75BBC0F8" w14:textId="7A846FC2" w:rsidR="00006E73" w:rsidRPr="00006E73" w:rsidRDefault="00006E7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006E73">
              <w:rPr>
                <w:rFonts w:ascii="Times New Roman" w:hAnsi="Times New Roman" w:cs="Times New Roman"/>
              </w:rPr>
              <w:t>“</w:t>
            </w:r>
            <w:proofErr w:type="spellStart"/>
            <w:r w:rsidRPr="00006E73">
              <w:rPr>
                <w:rFonts w:ascii="Times New Roman" w:hAnsi="Times New Roman" w:cs="Times New Roman"/>
              </w:rPr>
              <w:t>Заманбап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окутуу</w:t>
            </w:r>
            <w:proofErr w:type="spellEnd"/>
            <w:r w:rsidRPr="00006E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6E73">
              <w:rPr>
                <w:rFonts w:ascii="Times New Roman" w:hAnsi="Times New Roman" w:cs="Times New Roman"/>
              </w:rPr>
              <w:t>технологиялары</w:t>
            </w:r>
            <w:proofErr w:type="spellEnd"/>
            <w:r w:rsidRPr="00006E73">
              <w:rPr>
                <w:rFonts w:ascii="Times New Roman" w:hAnsi="Times New Roman" w:cs="Times New Roman"/>
              </w:rPr>
              <w:t>” сертификаты</w:t>
            </w:r>
          </w:p>
        </w:tc>
      </w:tr>
      <w:tr w:rsidR="00006E73" w:rsidRPr="00006E73" w14:paraId="62662783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7BA68CE0" w14:textId="0277E373" w:rsidR="00006E73" w:rsidRDefault="00006E7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  <w:t>2023-жыл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3F7764E3" w14:textId="62071AE0" w:rsidR="00006E73" w:rsidRPr="00006E73" w:rsidRDefault="00006E7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006E73">
              <w:rPr>
                <w:rFonts w:ascii="Times New Roman" w:hAnsi="Times New Roman" w:cs="Times New Roman"/>
                <w:lang w:val="ky-KG"/>
              </w:rPr>
              <w:t>Билим берүүнүн инновациялык шартында болочок башталгыч класстын мугалимдеринин кесиптик даярдыгы” атту илимий практикалык конферецияга катышкандыгы үчүн сертификаты</w:t>
            </w:r>
          </w:p>
        </w:tc>
      </w:tr>
      <w:tr w:rsidR="00EC292D" w:rsidRPr="00C22F91" w14:paraId="0A1DEFBF" w14:textId="77777777" w:rsidTr="003D7ADA">
        <w:trPr>
          <w:gridAfter w:val="1"/>
          <w:wAfter w:w="9517" w:type="dxa"/>
          <w:trHeight w:val="362"/>
        </w:trPr>
        <w:tc>
          <w:tcPr>
            <w:tcW w:w="10631" w:type="dxa"/>
            <w:gridSpan w:val="11"/>
            <w:shd w:val="clear" w:color="auto" w:fill="auto"/>
            <w:noWrap/>
          </w:tcPr>
          <w:p w14:paraId="238A424B" w14:textId="0E3B09C3" w:rsidR="00EC292D" w:rsidRPr="00413283" w:rsidRDefault="00413283" w:rsidP="00413283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proofErr w:type="spellStart"/>
            <w:r w:rsidRPr="004132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Тил</w:t>
            </w:r>
            <w:proofErr w:type="spellEnd"/>
            <w:r w:rsidRPr="004132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32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билү</w:t>
            </w:r>
            <w:proofErr w:type="spellEnd"/>
            <w:r w:rsidRPr="00413283"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  <w:t>ү</w:t>
            </w:r>
          </w:p>
        </w:tc>
      </w:tr>
      <w:tr w:rsidR="00EC292D" w:rsidRPr="00C22F91" w14:paraId="41A588F8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66564EA2" w14:textId="713A88BB" w:rsidR="00EC292D" w:rsidRPr="00413283" w:rsidRDefault="0041328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proofErr w:type="spellStart"/>
            <w:r w:rsidRPr="00413283">
              <w:rPr>
                <w:rFonts w:ascii="Times New Roman" w:hAnsi="Times New Roman" w:cs="Times New Roman"/>
              </w:rPr>
              <w:t>кыргыз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тили-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181390C5" w14:textId="2E285FD3" w:rsidR="00EC292D" w:rsidRPr="00413283" w:rsidRDefault="0041328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413283">
              <w:rPr>
                <w:rFonts w:ascii="Times New Roman" w:hAnsi="Times New Roman" w:cs="Times New Roman"/>
              </w:rPr>
              <w:t>Мыкты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(С2)</w:t>
            </w:r>
          </w:p>
        </w:tc>
      </w:tr>
      <w:tr w:rsidR="00EC292D" w:rsidRPr="00C22F91" w14:paraId="4313376E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71297698" w14:textId="1F654206" w:rsidR="00EC292D" w:rsidRPr="00413283" w:rsidRDefault="0041328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proofErr w:type="spellStart"/>
            <w:r w:rsidRPr="00413283">
              <w:rPr>
                <w:rFonts w:ascii="Times New Roman" w:hAnsi="Times New Roman" w:cs="Times New Roman"/>
              </w:rPr>
              <w:t>орус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тили </w:t>
            </w:r>
            <w:proofErr w:type="spellStart"/>
            <w:r w:rsidRPr="00413283">
              <w:rPr>
                <w:rFonts w:ascii="Times New Roman" w:hAnsi="Times New Roman" w:cs="Times New Roman"/>
              </w:rPr>
              <w:t>тили</w:t>
            </w:r>
            <w:proofErr w:type="spellEnd"/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5EB78FC4" w14:textId="23EB36B5" w:rsidR="00EC292D" w:rsidRPr="00413283" w:rsidRDefault="0041328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413283">
              <w:rPr>
                <w:rFonts w:ascii="Times New Roman" w:hAnsi="Times New Roman" w:cs="Times New Roman"/>
              </w:rPr>
              <w:t>жакшы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(С2)</w:t>
            </w:r>
          </w:p>
        </w:tc>
      </w:tr>
      <w:tr w:rsidR="00EC292D" w:rsidRPr="00C22F91" w14:paraId="28F280E1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679756CC" w14:textId="567C644E" w:rsidR="00EC292D" w:rsidRPr="00413283" w:rsidRDefault="00413283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ky-KG" w:eastAsia="ru-RU"/>
              </w:rPr>
            </w:pPr>
            <w:proofErr w:type="spellStart"/>
            <w:r w:rsidRPr="00413283">
              <w:rPr>
                <w:rFonts w:ascii="Times New Roman" w:hAnsi="Times New Roman" w:cs="Times New Roman"/>
              </w:rPr>
              <w:t>англис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тили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33E9BC88" w14:textId="6F142B75" w:rsidR="00EC292D" w:rsidRPr="00413283" w:rsidRDefault="00413283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413283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413283">
              <w:rPr>
                <w:rFonts w:ascii="Times New Roman" w:hAnsi="Times New Roman" w:cs="Times New Roman"/>
              </w:rPr>
              <w:t>сөздүк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3283">
              <w:rPr>
                <w:rFonts w:ascii="Times New Roman" w:hAnsi="Times New Roman" w:cs="Times New Roman"/>
              </w:rPr>
              <w:t>менен</w:t>
            </w:r>
            <w:proofErr w:type="spellEnd"/>
            <w:r w:rsidRPr="00413283">
              <w:rPr>
                <w:rFonts w:ascii="Times New Roman" w:hAnsi="Times New Roman" w:cs="Times New Roman"/>
              </w:rPr>
              <w:t xml:space="preserve"> (А1)</w:t>
            </w:r>
          </w:p>
        </w:tc>
      </w:tr>
      <w:tr w:rsidR="00EC292D" w:rsidRPr="00C22F91" w14:paraId="0AA2E58B" w14:textId="77777777" w:rsidTr="00292800">
        <w:trPr>
          <w:gridAfter w:val="1"/>
          <w:wAfter w:w="9517" w:type="dxa"/>
          <w:trHeight w:val="362"/>
        </w:trPr>
        <w:tc>
          <w:tcPr>
            <w:tcW w:w="10631" w:type="dxa"/>
            <w:gridSpan w:val="11"/>
            <w:shd w:val="clear" w:color="auto" w:fill="auto"/>
            <w:noWrap/>
          </w:tcPr>
          <w:p w14:paraId="42EFF550" w14:textId="451EA6FF" w:rsidR="00EC292D" w:rsidRPr="00EC292D" w:rsidRDefault="00EC292D" w:rsidP="00EC292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proofErr w:type="spellStart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Билгичтиктер</w:t>
            </w:r>
            <w:proofErr w:type="spellEnd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жана</w:t>
            </w:r>
            <w:proofErr w:type="spellEnd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жөндөмдөр</w:t>
            </w:r>
            <w:proofErr w:type="spellEnd"/>
          </w:p>
        </w:tc>
      </w:tr>
      <w:tr w:rsidR="00EC292D" w:rsidRPr="009B095B" w14:paraId="2B610AD5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63ADF003" w14:textId="404F7929" w:rsidR="00EC292D" w:rsidRPr="00EC292D" w:rsidRDefault="00EC292D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C292D">
              <w:rPr>
                <w:rFonts w:ascii="Times New Roman" w:hAnsi="Times New Roman" w:cs="Times New Roman"/>
              </w:rPr>
              <w:t>Эң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жакшы</w:t>
            </w:r>
            <w:proofErr w:type="spellEnd"/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22DDA072" w14:textId="5AF2BAB9" w:rsidR="00EC292D" w:rsidRPr="00EC292D" w:rsidRDefault="00EC292D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EC292D">
              <w:rPr>
                <w:rFonts w:ascii="Times New Roman" w:hAnsi="Times New Roman" w:cs="Times New Roman"/>
                <w:lang w:val="en-US"/>
              </w:rPr>
              <w:t xml:space="preserve">MS Word, MS Excel, Internet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программалары</w:t>
            </w:r>
            <w:proofErr w:type="spellEnd"/>
          </w:p>
        </w:tc>
      </w:tr>
      <w:tr w:rsidR="00EC292D" w:rsidRPr="00C22F91" w14:paraId="7D0764B2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5EF9D3E8" w14:textId="209FFA1D" w:rsidR="00EC292D" w:rsidRPr="00EC292D" w:rsidRDefault="00EC292D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C292D">
              <w:rPr>
                <w:rFonts w:ascii="Times New Roman" w:hAnsi="Times New Roman" w:cs="Times New Roman"/>
              </w:rPr>
              <w:t>Эң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жакшы</w:t>
            </w:r>
            <w:proofErr w:type="spellEnd"/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314346FF" w14:textId="7A89E685" w:rsidR="00EC292D" w:rsidRPr="00EC292D" w:rsidRDefault="00EC292D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EC292D">
              <w:rPr>
                <w:rFonts w:ascii="Times New Roman" w:hAnsi="Times New Roman" w:cs="Times New Roman"/>
              </w:rPr>
              <w:t>Мектепте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иш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кагаздарын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жүргүзүү</w:t>
            </w:r>
            <w:proofErr w:type="spellEnd"/>
          </w:p>
        </w:tc>
      </w:tr>
      <w:tr w:rsidR="00EC292D" w:rsidRPr="009B095B" w14:paraId="17C8ADED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3B756ED6" w14:textId="7E6E254D" w:rsidR="00EC292D" w:rsidRPr="00EC292D" w:rsidRDefault="00EC292D" w:rsidP="0057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 w:rsidRPr="00EC292D">
              <w:rPr>
                <w:rFonts w:ascii="Times New Roman" w:hAnsi="Times New Roman" w:cs="Times New Roman"/>
              </w:rPr>
              <w:t>Жакшы</w:t>
            </w:r>
            <w:proofErr w:type="spellEnd"/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2329DB24" w14:textId="6D90A571" w:rsidR="00EC292D" w:rsidRPr="00EC292D" w:rsidRDefault="00EC292D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EC292D">
              <w:rPr>
                <w:rFonts w:ascii="Times New Roman" w:hAnsi="Times New Roman" w:cs="Times New Roman"/>
                <w:lang w:val="en-US"/>
              </w:rPr>
              <w:t xml:space="preserve">Zoom, Meet, </w:t>
            </w:r>
            <w:proofErr w:type="spellStart"/>
            <w:r w:rsidRPr="00EC292D">
              <w:rPr>
                <w:rFonts w:ascii="Times New Roman" w:hAnsi="Times New Roman" w:cs="Times New Roman"/>
                <w:lang w:val="en-US"/>
              </w:rPr>
              <w:t>Jamboard</w:t>
            </w:r>
            <w:proofErr w:type="spellEnd"/>
            <w:r w:rsidRPr="00EC292D">
              <w:rPr>
                <w:rFonts w:ascii="Times New Roman" w:hAnsi="Times New Roman" w:cs="Times New Roman"/>
                <w:lang w:val="en-US"/>
              </w:rPr>
              <w:t xml:space="preserve">, google form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программалары</w:t>
            </w:r>
            <w:proofErr w:type="spellEnd"/>
          </w:p>
        </w:tc>
      </w:tr>
      <w:tr w:rsidR="00EC292D" w:rsidRPr="00EC292D" w14:paraId="5619CE42" w14:textId="77777777" w:rsidTr="001E1E88">
        <w:trPr>
          <w:gridAfter w:val="1"/>
          <w:wAfter w:w="9517" w:type="dxa"/>
          <w:trHeight w:val="362"/>
        </w:trPr>
        <w:tc>
          <w:tcPr>
            <w:tcW w:w="10631" w:type="dxa"/>
            <w:gridSpan w:val="11"/>
            <w:shd w:val="clear" w:color="auto" w:fill="auto"/>
            <w:noWrap/>
          </w:tcPr>
          <w:p w14:paraId="7FA773FE" w14:textId="476F0094" w:rsidR="00EC292D" w:rsidRPr="00EC292D" w:rsidRDefault="00EC292D" w:rsidP="00EC292D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proofErr w:type="spellStart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Долбоор</w:t>
            </w:r>
            <w:proofErr w:type="spellEnd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менен</w:t>
            </w:r>
            <w:proofErr w:type="spellEnd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иштөө</w:t>
            </w:r>
            <w:proofErr w:type="spellEnd"/>
          </w:p>
        </w:tc>
      </w:tr>
      <w:tr w:rsidR="00EC292D" w:rsidRPr="00EC292D" w14:paraId="0589B620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5CE1CF04" w14:textId="37EE1919" w:rsidR="00EC292D" w:rsidRPr="00EC292D" w:rsidRDefault="00EC292D" w:rsidP="0057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92D">
              <w:rPr>
                <w:rFonts w:ascii="Times New Roman" w:hAnsi="Times New Roman" w:cs="Times New Roman"/>
              </w:rPr>
              <w:t>2016-2019жж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5DCFBCC5" w14:textId="5D2E3AF6" w:rsidR="00EC292D" w:rsidRPr="00EC292D" w:rsidRDefault="00EC292D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C292D">
              <w:rPr>
                <w:rFonts w:ascii="Times New Roman" w:hAnsi="Times New Roman" w:cs="Times New Roman"/>
              </w:rPr>
              <w:t>“</w:t>
            </w:r>
            <w:proofErr w:type="spellStart"/>
            <w:r w:rsidRPr="00EC292D">
              <w:rPr>
                <w:rFonts w:ascii="Times New Roman" w:hAnsi="Times New Roman" w:cs="Times New Roman"/>
              </w:rPr>
              <w:t>Бирге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окуйбуз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долбоору</w:t>
            </w:r>
            <w:proofErr w:type="spellEnd"/>
          </w:p>
        </w:tc>
      </w:tr>
      <w:tr w:rsidR="00EC292D" w:rsidRPr="00EC292D" w14:paraId="334FE375" w14:textId="77777777" w:rsidTr="00570EF4">
        <w:trPr>
          <w:gridAfter w:val="1"/>
          <w:wAfter w:w="9517" w:type="dxa"/>
          <w:trHeight w:val="362"/>
        </w:trPr>
        <w:tc>
          <w:tcPr>
            <w:tcW w:w="3544" w:type="dxa"/>
            <w:gridSpan w:val="5"/>
            <w:shd w:val="clear" w:color="auto" w:fill="auto"/>
            <w:noWrap/>
          </w:tcPr>
          <w:p w14:paraId="70E9380A" w14:textId="51771DB5" w:rsidR="00EC292D" w:rsidRPr="00EC292D" w:rsidRDefault="00EC292D" w:rsidP="0057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292D">
              <w:rPr>
                <w:rFonts w:ascii="Times New Roman" w:hAnsi="Times New Roman" w:cs="Times New Roman"/>
              </w:rPr>
              <w:t>2020-2024жж</w:t>
            </w:r>
          </w:p>
        </w:tc>
        <w:tc>
          <w:tcPr>
            <w:tcW w:w="7087" w:type="dxa"/>
            <w:gridSpan w:val="6"/>
            <w:shd w:val="clear" w:color="auto" w:fill="auto"/>
            <w:noWrap/>
          </w:tcPr>
          <w:p w14:paraId="3E17D4EA" w14:textId="109046DA" w:rsidR="00EC292D" w:rsidRPr="00EC292D" w:rsidRDefault="00EC292D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C292D">
              <w:rPr>
                <w:rFonts w:ascii="Times New Roman" w:hAnsi="Times New Roman" w:cs="Times New Roman"/>
              </w:rPr>
              <w:t>“</w:t>
            </w:r>
            <w:proofErr w:type="spellStart"/>
            <w:r w:rsidRPr="00EC292D">
              <w:rPr>
                <w:rFonts w:ascii="Times New Roman" w:hAnsi="Times New Roman" w:cs="Times New Roman"/>
              </w:rPr>
              <w:t>Окуу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керемет</w:t>
            </w:r>
            <w:proofErr w:type="spellEnd"/>
            <w:r w:rsidRPr="00EC292D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EC292D">
              <w:rPr>
                <w:rFonts w:ascii="Times New Roman" w:hAnsi="Times New Roman" w:cs="Times New Roman"/>
              </w:rPr>
              <w:t>долбоору</w:t>
            </w:r>
            <w:proofErr w:type="spellEnd"/>
          </w:p>
        </w:tc>
      </w:tr>
      <w:tr w:rsidR="00680A82" w:rsidRPr="00680A82" w14:paraId="492DFDAE" w14:textId="77777777" w:rsidTr="005227CF">
        <w:trPr>
          <w:gridAfter w:val="1"/>
          <w:wAfter w:w="9517" w:type="dxa"/>
          <w:trHeight w:val="362"/>
        </w:trPr>
        <w:tc>
          <w:tcPr>
            <w:tcW w:w="10631" w:type="dxa"/>
            <w:gridSpan w:val="11"/>
            <w:shd w:val="clear" w:color="auto" w:fill="auto"/>
            <w:noWrap/>
          </w:tcPr>
          <w:p w14:paraId="5A996113" w14:textId="2D456E58" w:rsidR="00680A82" w:rsidRPr="001D6A6F" w:rsidRDefault="001D6A6F" w:rsidP="00680A8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y-KG"/>
              </w:rPr>
            </w:pPr>
            <w:proofErr w:type="spellStart"/>
            <w:r w:rsidRPr="001D6A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Жарыяланган</w:t>
            </w:r>
            <w:proofErr w:type="spellEnd"/>
            <w:r w:rsidRPr="001D6A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D6A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илимий</w:t>
            </w:r>
            <w:proofErr w:type="spellEnd"/>
            <w:r w:rsidRPr="001D6A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D6A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макалалар</w:t>
            </w:r>
            <w:proofErr w:type="spellEnd"/>
          </w:p>
        </w:tc>
      </w:tr>
      <w:tr w:rsidR="00680A82" w:rsidRPr="00680A82" w14:paraId="79C4E592" w14:textId="0F1D4332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11621F2A" w14:textId="5505E8CD" w:rsidR="00680A82" w:rsidRPr="001752EF" w:rsidRDefault="001D6A6F" w:rsidP="00570EF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1752EF"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1BCE5D67" w14:textId="2B74F358" w:rsidR="00680A82" w:rsidRPr="0070535C" w:rsidRDefault="001D6A6F" w:rsidP="0057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>«Моделирование процессов самообразования и самовоспитания»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7C523B96" w14:textId="13AD30F1" w:rsidR="00680A82" w:rsidRPr="0070535C" w:rsidRDefault="001D6A6F" w:rsidP="001752EF">
            <w:pPr>
              <w:pStyle w:val="a5"/>
              <w:contextualSpacing/>
              <w:jc w:val="left"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 xml:space="preserve"> Вестник ЫГУ им. К. </w:t>
            </w:r>
            <w:proofErr w:type="spellStart"/>
            <w:r w:rsidRPr="0070535C">
              <w:rPr>
                <w:color w:val="000000" w:themeColor="text1"/>
              </w:rPr>
              <w:t>Тыныстанова</w:t>
            </w:r>
            <w:proofErr w:type="spellEnd"/>
            <w:r w:rsidRPr="0070535C">
              <w:rPr>
                <w:color w:val="000000" w:themeColor="text1"/>
              </w:rPr>
              <w:t xml:space="preserve"> / 2010 г. </w:t>
            </w:r>
          </w:p>
        </w:tc>
        <w:tc>
          <w:tcPr>
            <w:tcW w:w="2272" w:type="dxa"/>
            <w:shd w:val="clear" w:color="auto" w:fill="auto"/>
          </w:tcPr>
          <w:p w14:paraId="70A7869D" w14:textId="0B0CD047" w:rsidR="00680A82" w:rsidRPr="0070535C" w:rsidRDefault="001D6A6F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680A82" w:rsidRPr="00680A82" w14:paraId="212AA4E9" w14:textId="14CEE64E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44C3D150" w14:textId="5B4232C1" w:rsidR="00680A82" w:rsidRPr="001752EF" w:rsidRDefault="001752EF" w:rsidP="00570EF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1752EF"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3A5C9AED" w14:textId="60F0123E" w:rsidR="00680A82" w:rsidRPr="0070535C" w:rsidRDefault="001752EF" w:rsidP="0057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>«Факторы и движущие силы самовоспитания»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2741C4E1" w14:textId="31A38DC7" w:rsidR="00680A82" w:rsidRPr="0070535C" w:rsidRDefault="001752EF" w:rsidP="001752EF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Вестник ЫГУ им. К.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Тыныстанова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/ 2010г .</w:t>
            </w:r>
          </w:p>
        </w:tc>
        <w:tc>
          <w:tcPr>
            <w:tcW w:w="2272" w:type="dxa"/>
            <w:shd w:val="clear" w:color="auto" w:fill="auto"/>
          </w:tcPr>
          <w:p w14:paraId="6066073E" w14:textId="6DCBC552" w:rsidR="00680A82" w:rsidRPr="0070535C" w:rsidRDefault="001752EF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680A82" w:rsidRPr="00680A82" w14:paraId="329CB6E2" w14:textId="79D577F5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4DEC80CB" w14:textId="3D5DDFF0" w:rsidR="00680A82" w:rsidRPr="001752EF" w:rsidRDefault="001752EF" w:rsidP="00570EF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1752EF"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17C0876B" w14:textId="0B6609D6" w:rsidR="00680A82" w:rsidRPr="0070535C" w:rsidRDefault="001752EF" w:rsidP="00570E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>«Новые подходы и пути интеграции детей со специальными нуждами»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0515DBC5" w14:textId="5B069208" w:rsidR="00680A82" w:rsidRPr="0070535C" w:rsidRDefault="001752EF" w:rsidP="001752EF">
            <w:pPr>
              <w:pStyle w:val="a5"/>
              <w:contextualSpacing/>
              <w:jc w:val="left"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 xml:space="preserve">Вестник КГУ им. И. </w:t>
            </w:r>
            <w:proofErr w:type="spellStart"/>
            <w:r w:rsidRPr="0070535C">
              <w:rPr>
                <w:color w:val="000000" w:themeColor="text1"/>
              </w:rPr>
              <w:t>Арабаева</w:t>
            </w:r>
            <w:proofErr w:type="spellEnd"/>
            <w:r w:rsidRPr="0070535C">
              <w:rPr>
                <w:color w:val="000000" w:themeColor="text1"/>
              </w:rPr>
              <w:t xml:space="preserve"> / Выпуск 1. 2011г.</w:t>
            </w:r>
          </w:p>
        </w:tc>
        <w:tc>
          <w:tcPr>
            <w:tcW w:w="2272" w:type="dxa"/>
            <w:shd w:val="clear" w:color="auto" w:fill="auto"/>
          </w:tcPr>
          <w:p w14:paraId="0D67F7E7" w14:textId="2E28B9BF" w:rsidR="00680A82" w:rsidRPr="0070535C" w:rsidRDefault="001752EF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680A82" w14:paraId="24630C81" w14:textId="3678D055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0E6BA007" w14:textId="67EC8C5C" w:rsidR="0070535C" w:rsidRPr="00680A82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4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4F40C9FF" w14:textId="156868EF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>«Психолого-педагогические особенности детей с проблемами в развитии».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51E6F573" w14:textId="1BDB7CC9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Вестник КГУ им. И.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Арабаева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/ 2011г.</w:t>
            </w:r>
          </w:p>
        </w:tc>
        <w:tc>
          <w:tcPr>
            <w:tcW w:w="2272" w:type="dxa"/>
            <w:shd w:val="clear" w:color="auto" w:fill="auto"/>
          </w:tcPr>
          <w:p w14:paraId="53DD0E11" w14:textId="6EE5986A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680A82" w14:paraId="3DFCDB9D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670C8393" w14:textId="4E4EEE28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66209E3A" w14:textId="03854676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>. «Понятие нравственного авторитета в педагогической деятельности »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0C6312A1" w14:textId="7AB6EE77" w:rsidR="0070535C" w:rsidRPr="0070535C" w:rsidRDefault="0070535C" w:rsidP="0070535C">
            <w:pPr>
              <w:pStyle w:val="a5"/>
              <w:contextualSpacing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 xml:space="preserve">Вестник КГУ им. И. </w:t>
            </w:r>
            <w:proofErr w:type="spellStart"/>
            <w:r w:rsidRPr="0070535C">
              <w:rPr>
                <w:color w:val="000000" w:themeColor="text1"/>
              </w:rPr>
              <w:t>Арабаева</w:t>
            </w:r>
            <w:proofErr w:type="spellEnd"/>
            <w:r w:rsidRPr="0070535C">
              <w:rPr>
                <w:color w:val="000000" w:themeColor="text1"/>
              </w:rPr>
              <w:t xml:space="preserve"> / № 2. 2012г.</w:t>
            </w:r>
          </w:p>
        </w:tc>
        <w:tc>
          <w:tcPr>
            <w:tcW w:w="2272" w:type="dxa"/>
            <w:shd w:val="clear" w:color="auto" w:fill="auto"/>
          </w:tcPr>
          <w:p w14:paraId="4FCE721E" w14:textId="79151802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680A82" w14:paraId="0EB43106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1D73CEEB" w14:textId="6D3D598D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7ED5D021" w14:textId="042B7D25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>«Развитие индивидуального нравственного сознания будущего учителя»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6B9E7C1E" w14:textId="1010BAAF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Вестник КГУ им. И.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Арабаева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/ № 2. 2012г.</w:t>
            </w:r>
          </w:p>
        </w:tc>
        <w:tc>
          <w:tcPr>
            <w:tcW w:w="2272" w:type="dxa"/>
            <w:shd w:val="clear" w:color="auto" w:fill="auto"/>
          </w:tcPr>
          <w:p w14:paraId="3A0C8E19" w14:textId="39470E85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CA45B8" w14:paraId="7988F5B9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5CAE1C04" w14:textId="6CD679F4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7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1E759B79" w14:textId="7D1750E1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  <w:lang w:val="ky-KG"/>
              </w:rPr>
              <w:t>«Болочок башталгыч класс мугалиминин социалдык-баалуулуктук жана кесиптик сапаттарынын муноздомосу»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50D1B4B2" w14:textId="77777777" w:rsidR="0070535C" w:rsidRPr="0070535C" w:rsidRDefault="0070535C" w:rsidP="0070535C">
            <w:pPr>
              <w:pStyle w:val="a5"/>
              <w:contextualSpacing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 xml:space="preserve">Журнал известия </w:t>
            </w:r>
            <w:proofErr w:type="gramStart"/>
            <w:r w:rsidRPr="0070535C">
              <w:rPr>
                <w:color w:val="000000" w:themeColor="text1"/>
              </w:rPr>
              <w:t>ВУЗов  /</w:t>
            </w:r>
            <w:proofErr w:type="gramEnd"/>
            <w:r w:rsidRPr="0070535C">
              <w:rPr>
                <w:color w:val="000000" w:themeColor="text1"/>
              </w:rPr>
              <w:t xml:space="preserve">№ 7, 2016 г. </w:t>
            </w:r>
          </w:p>
          <w:p w14:paraId="20DA3884" w14:textId="77777777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272" w:type="dxa"/>
            <w:shd w:val="clear" w:color="auto" w:fill="auto"/>
          </w:tcPr>
          <w:p w14:paraId="6EB6E556" w14:textId="7604DFA7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CA45B8" w:rsidRPr="00CA45B8" w14:paraId="66448208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79E99A79" w14:textId="180DF5A9" w:rsidR="00CA45B8" w:rsidRDefault="00CA45B8" w:rsidP="00570EF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11D80254" w14:textId="729E0E0A" w:rsidR="00CA45B8" w:rsidRPr="0070535C" w:rsidRDefault="00CA45B8" w:rsidP="00CA45B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«Будущее нации – в обучении молодого поколения к здоровому образу жизни» 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26DE196C" w14:textId="5FF0DCFB" w:rsidR="00CA45B8" w:rsidRPr="0070535C" w:rsidRDefault="00CA45B8" w:rsidP="0070535C">
            <w:pPr>
              <w:pStyle w:val="a5"/>
              <w:ind w:firstLine="0"/>
              <w:contextualSpacing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 xml:space="preserve"> III Международная научно-практическая конференция. «Актуальные вопросы психологии и педагогики в современных условиях»/Выпуск III., г. Санкт-Петербург 2016 г.</w:t>
            </w:r>
          </w:p>
        </w:tc>
        <w:tc>
          <w:tcPr>
            <w:tcW w:w="2272" w:type="dxa"/>
            <w:shd w:val="clear" w:color="auto" w:fill="auto"/>
          </w:tcPr>
          <w:p w14:paraId="318213F6" w14:textId="1B53A9AF" w:rsidR="00CA45B8" w:rsidRPr="0070535C" w:rsidRDefault="00CA45B8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Э.О.,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Жусуева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Б</w:t>
            </w:r>
          </w:p>
        </w:tc>
      </w:tr>
      <w:tr w:rsidR="00CA45B8" w:rsidRPr="00CA45B8" w14:paraId="0BC49298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083806F3" w14:textId="64188081" w:rsidR="00CA45B8" w:rsidRDefault="00CA45B8" w:rsidP="00570EF4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686F417C" w14:textId="11367E75" w:rsidR="00CA45B8" w:rsidRPr="0070535C" w:rsidRDefault="00CA45B8" w:rsidP="00CA45B8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. «Развитие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кыргызской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педагогики в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ресле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обучения к здоровому образу жизни веление времени» 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0F302E82" w14:textId="1D5ACF01" w:rsidR="00CA45B8" w:rsidRPr="0070535C" w:rsidRDefault="00CA45B8" w:rsidP="0070535C">
            <w:pPr>
              <w:pStyle w:val="a5"/>
              <w:ind w:firstLine="0"/>
              <w:contextualSpacing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>III Международная научно-практическая конференция. «Актуальные вопросы психологии и педагогики в современных условиях»/Выпуск III., г. Санкт-Петербург 2016 г.</w:t>
            </w:r>
          </w:p>
        </w:tc>
        <w:tc>
          <w:tcPr>
            <w:tcW w:w="2272" w:type="dxa"/>
            <w:shd w:val="clear" w:color="auto" w:fill="auto"/>
          </w:tcPr>
          <w:p w14:paraId="4674D963" w14:textId="6E8AD178" w:rsidR="00CA45B8" w:rsidRPr="0070535C" w:rsidRDefault="00CA45B8" w:rsidP="00570EF4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Э.О.,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Жусуева</w:t>
            </w:r>
            <w:proofErr w:type="spellEnd"/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 Б.</w:t>
            </w:r>
          </w:p>
        </w:tc>
      </w:tr>
      <w:tr w:rsidR="0070535C" w:rsidRPr="00CA45B8" w14:paraId="15972FFC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78E0560B" w14:textId="36E8026C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5151CB9F" w14:textId="3B266117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  <w:lang w:val="ky-KG"/>
              </w:rPr>
              <w:t>«Болочок мугалимдин кесиптик этикасын калыптандыруунун манызы жана методологиялык мамилелери».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5325FE56" w14:textId="77777777" w:rsidR="0070535C" w:rsidRPr="0070535C" w:rsidRDefault="0070535C" w:rsidP="0070535C">
            <w:pPr>
              <w:pStyle w:val="a5"/>
              <w:contextualSpacing/>
              <w:rPr>
                <w:color w:val="000000" w:themeColor="text1"/>
              </w:rPr>
            </w:pPr>
            <w:r w:rsidRPr="0070535C">
              <w:rPr>
                <w:color w:val="000000" w:themeColor="text1"/>
              </w:rPr>
              <w:t>Ала-</w:t>
            </w:r>
            <w:proofErr w:type="spellStart"/>
            <w:r w:rsidRPr="0070535C">
              <w:rPr>
                <w:color w:val="000000" w:themeColor="text1"/>
              </w:rPr>
              <w:t>Тоо</w:t>
            </w:r>
            <w:proofErr w:type="spellEnd"/>
            <w:r w:rsidRPr="0070535C">
              <w:rPr>
                <w:color w:val="000000" w:themeColor="text1"/>
              </w:rPr>
              <w:t xml:space="preserve"> </w:t>
            </w:r>
            <w:r w:rsidRPr="0070535C">
              <w:rPr>
                <w:color w:val="000000" w:themeColor="text1"/>
                <w:lang w:val="en-US"/>
              </w:rPr>
              <w:t>ACADEMIC</w:t>
            </w:r>
            <w:r w:rsidRPr="0070535C">
              <w:rPr>
                <w:color w:val="000000" w:themeColor="text1"/>
              </w:rPr>
              <w:t xml:space="preserve"> </w:t>
            </w:r>
            <w:r w:rsidRPr="0070535C">
              <w:rPr>
                <w:color w:val="000000" w:themeColor="text1"/>
                <w:lang w:val="en-US"/>
              </w:rPr>
              <w:t>STUDIES</w:t>
            </w:r>
            <w:r w:rsidRPr="0070535C">
              <w:rPr>
                <w:color w:val="000000" w:themeColor="text1"/>
              </w:rPr>
              <w:t xml:space="preserve"> Выпуск №1, 2022-год. Научные журналы.</w:t>
            </w:r>
          </w:p>
          <w:p w14:paraId="49FD74B1" w14:textId="77777777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72" w:type="dxa"/>
            <w:shd w:val="clear" w:color="auto" w:fill="auto"/>
          </w:tcPr>
          <w:p w14:paraId="1B7293A7" w14:textId="363017BA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CA45B8" w14:paraId="77FBDD3B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223A1B61" w14:textId="2D962DA1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2A392305" w14:textId="613E52EF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</w:rPr>
              <w:t>Развитие навыков самоорганизации студентов в образовательном пространстве. Бюллетень науки и практики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6D0134EE" w14:textId="59456BE4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proofErr w:type="spellStart"/>
            <w:r w:rsidRPr="0070535C">
              <w:rPr>
                <w:rFonts w:ascii="Times New Roman" w:hAnsi="Times New Roman" w:cs="Times New Roman"/>
              </w:rPr>
              <w:t>Bulletin</w:t>
            </w:r>
            <w:proofErr w:type="spellEnd"/>
            <w:r w:rsidRPr="00705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35C">
              <w:rPr>
                <w:rFonts w:ascii="Times New Roman" w:hAnsi="Times New Roman" w:cs="Times New Roman"/>
              </w:rPr>
              <w:t>of</w:t>
            </w:r>
            <w:proofErr w:type="spellEnd"/>
            <w:r w:rsidRPr="00705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35C">
              <w:rPr>
                <w:rFonts w:ascii="Times New Roman" w:hAnsi="Times New Roman" w:cs="Times New Roman"/>
              </w:rPr>
              <w:t>Science</w:t>
            </w:r>
            <w:proofErr w:type="spellEnd"/>
            <w:r w:rsidRPr="00705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35C">
              <w:rPr>
                <w:rFonts w:ascii="Times New Roman" w:hAnsi="Times New Roman" w:cs="Times New Roman"/>
              </w:rPr>
              <w:t>and</w:t>
            </w:r>
            <w:proofErr w:type="spellEnd"/>
            <w:r w:rsidRPr="007053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535C">
              <w:rPr>
                <w:rFonts w:ascii="Times New Roman" w:hAnsi="Times New Roman" w:cs="Times New Roman"/>
              </w:rPr>
              <w:t>Practice</w:t>
            </w:r>
            <w:proofErr w:type="spellEnd"/>
            <w:r w:rsidRPr="0070535C">
              <w:rPr>
                <w:rFonts w:ascii="Times New Roman" w:hAnsi="Times New Roman" w:cs="Times New Roman"/>
              </w:rPr>
              <w:t xml:space="preserve"> https://www.bulletennauki.com БЮЛЛЕТЕНЬ НАУКИ И ПРАКТИКИ Научный журнал. май 2022 г. 657-664стр</w:t>
            </w:r>
          </w:p>
        </w:tc>
        <w:tc>
          <w:tcPr>
            <w:tcW w:w="2272" w:type="dxa"/>
            <w:shd w:val="clear" w:color="auto" w:fill="auto"/>
          </w:tcPr>
          <w:p w14:paraId="62587E8D" w14:textId="6E0B19F4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CA45B8" w14:paraId="739956FD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56A73FE6" w14:textId="6B188B03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694B452D" w14:textId="34213C5A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</w:rPr>
              <w:t>Педагогические условия организации исследовательской деятельности обучающихся. Бюллетень науки и практики</w:t>
            </w:r>
            <w:r w:rsidRPr="0070535C">
              <w:rPr>
                <w:rFonts w:ascii="Times New Roman" w:hAnsi="Times New Roman" w:cs="Times New Roman"/>
              </w:rPr>
              <w:t xml:space="preserve"> </w:t>
            </w:r>
            <w:r w:rsidRPr="0070535C">
              <w:rPr>
                <w:rFonts w:ascii="Times New Roman" w:hAnsi="Times New Roman" w:cs="Times New Roman"/>
              </w:rPr>
              <w:t>Педагогические условия организации исследовательской деятельности обучающихся. Бюллетень науки и практики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2B04CB04" w14:textId="77777777" w:rsidR="0070535C" w:rsidRPr="0070535C" w:rsidRDefault="0070535C" w:rsidP="0070535C">
            <w:pPr>
              <w:pStyle w:val="a5"/>
              <w:contextualSpacing/>
              <w:rPr>
                <w:lang w:val="en-US"/>
              </w:rPr>
            </w:pPr>
            <w:r w:rsidRPr="0070535C">
              <w:rPr>
                <w:lang w:val="en-US"/>
              </w:rPr>
              <w:t xml:space="preserve">/ Bulletin of Science and Practice https://www.bulletennauki.com </w:t>
            </w:r>
            <w:r w:rsidRPr="0070535C">
              <w:t>май</w:t>
            </w:r>
            <w:r w:rsidRPr="0070535C">
              <w:rPr>
                <w:lang w:val="en-US"/>
              </w:rPr>
              <w:t xml:space="preserve"> 2022 </w:t>
            </w:r>
            <w:r w:rsidRPr="0070535C">
              <w:t>г</w:t>
            </w:r>
            <w:r w:rsidRPr="0070535C">
              <w:rPr>
                <w:lang w:val="en-US"/>
              </w:rPr>
              <w:t>. 665-670</w:t>
            </w:r>
            <w:proofErr w:type="spellStart"/>
            <w:r w:rsidRPr="0070535C">
              <w:t>стр</w:t>
            </w:r>
            <w:proofErr w:type="spellEnd"/>
          </w:p>
          <w:p w14:paraId="07A9BB66" w14:textId="77777777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2" w:type="dxa"/>
            <w:shd w:val="clear" w:color="auto" w:fill="auto"/>
          </w:tcPr>
          <w:p w14:paraId="1586E8B0" w14:textId="3AEF883F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70535C" w:rsidRPr="00CA45B8" w14:paraId="76EA19A5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3C2D2F08" w14:textId="2CD2958C" w:rsid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2C72285D" w14:textId="4BB29A35" w:rsidR="0070535C" w:rsidRPr="0070535C" w:rsidRDefault="0070535C" w:rsidP="0070535C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hyperlink r:id="rId6" w:history="1">
              <w:r w:rsidRPr="0070535C">
                <w:rPr>
                  <w:rStyle w:val="a6"/>
                  <w:rFonts w:ascii="Times New Roman" w:hAnsi="Times New Roman" w:cs="Times New Roman"/>
                  <w:bCs/>
                </w:rPr>
                <w:t>Профессиональная компетентность педагога как условие его конкурентоспособности</w:t>
              </w:r>
            </w:hyperlink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32834530" w14:textId="02B15B07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hyperlink r:id="rId7" w:history="1">
              <w:r w:rsidRPr="0070535C">
                <w:rPr>
                  <w:rStyle w:val="a6"/>
                  <w:rFonts w:ascii="Times New Roman" w:hAnsi="Times New Roman" w:cs="Times New Roman"/>
                </w:rPr>
                <w:t>Эпоха науки</w:t>
              </w:r>
            </w:hyperlink>
            <w:r w:rsidRPr="0070535C">
              <w:rPr>
                <w:rFonts w:ascii="Times New Roman" w:hAnsi="Times New Roman" w:cs="Times New Roman"/>
              </w:rPr>
              <w:t>. 2022. </w:t>
            </w:r>
            <w:hyperlink r:id="rId8" w:history="1">
              <w:r w:rsidRPr="0070535C">
                <w:rPr>
                  <w:rStyle w:val="a6"/>
                  <w:rFonts w:ascii="Times New Roman" w:hAnsi="Times New Roman" w:cs="Times New Roman"/>
                </w:rPr>
                <w:t>№ 30</w:t>
              </w:r>
            </w:hyperlink>
            <w:r w:rsidRPr="0070535C">
              <w:rPr>
                <w:rFonts w:ascii="Times New Roman" w:hAnsi="Times New Roman" w:cs="Times New Roman"/>
              </w:rPr>
              <w:t>. С. 374-377.</w:t>
            </w:r>
          </w:p>
        </w:tc>
        <w:tc>
          <w:tcPr>
            <w:tcW w:w="2272" w:type="dxa"/>
            <w:shd w:val="clear" w:color="auto" w:fill="auto"/>
          </w:tcPr>
          <w:p w14:paraId="71020E43" w14:textId="124AB43A" w:rsidR="0070535C" w:rsidRPr="0070535C" w:rsidRDefault="0070535C" w:rsidP="0070535C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color w:val="000000" w:themeColor="text1"/>
              </w:rPr>
              <w:t xml:space="preserve">Э.О. </w:t>
            </w:r>
            <w:proofErr w:type="spellStart"/>
            <w:r w:rsidRPr="0070535C">
              <w:rPr>
                <w:rFonts w:ascii="Times New Roman" w:hAnsi="Times New Roman" w:cs="Times New Roman"/>
                <w:color w:val="000000" w:themeColor="text1"/>
              </w:rPr>
              <w:t>Бектурова</w:t>
            </w:r>
            <w:proofErr w:type="spellEnd"/>
          </w:p>
        </w:tc>
      </w:tr>
      <w:tr w:rsidR="00B1009D" w:rsidRPr="00CA45B8" w14:paraId="3792DA76" w14:textId="77777777" w:rsidTr="00CA45B8">
        <w:trPr>
          <w:gridAfter w:val="1"/>
          <w:wAfter w:w="9517" w:type="dxa"/>
          <w:trHeight w:val="362"/>
        </w:trPr>
        <w:tc>
          <w:tcPr>
            <w:tcW w:w="562" w:type="dxa"/>
            <w:shd w:val="clear" w:color="auto" w:fill="auto"/>
            <w:noWrap/>
          </w:tcPr>
          <w:p w14:paraId="18105E44" w14:textId="6A49B804" w:rsidR="00B1009D" w:rsidRDefault="00B1009D" w:rsidP="00B1009D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4395" w:type="dxa"/>
            <w:gridSpan w:val="6"/>
            <w:shd w:val="clear" w:color="auto" w:fill="auto"/>
          </w:tcPr>
          <w:p w14:paraId="46FD0E99" w14:textId="2587F0B5" w:rsidR="00B1009D" w:rsidRPr="0070535C" w:rsidRDefault="00B1009D" w:rsidP="00B1009D">
            <w:pPr>
              <w:spacing w:after="0" w:line="240" w:lineRule="auto"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snapToGrid w:val="0"/>
                <w:color w:val="000000" w:themeColor="text1"/>
                <w:lang w:val="kk-KZ"/>
              </w:rPr>
              <w:t>Стденттердин рефлексиялык иш</w:t>
            </w:r>
            <w:r w:rsidRPr="0070535C">
              <w:rPr>
                <w:rFonts w:ascii="Times New Roman" w:hAnsi="Times New Roman" w:cs="Times New Roman"/>
                <w:snapToGrid w:val="0"/>
                <w:color w:val="000000" w:themeColor="text1"/>
                <w:lang w:val="ky-KG"/>
              </w:rPr>
              <w:t>мердүүлүгүн калыптандыруу</w:t>
            </w:r>
          </w:p>
        </w:tc>
        <w:tc>
          <w:tcPr>
            <w:tcW w:w="3402" w:type="dxa"/>
            <w:gridSpan w:val="3"/>
            <w:shd w:val="clear" w:color="auto" w:fill="auto"/>
            <w:noWrap/>
          </w:tcPr>
          <w:p w14:paraId="4E86F424" w14:textId="77777777" w:rsidR="00B1009D" w:rsidRPr="00B1009D" w:rsidRDefault="00B1009D" w:rsidP="00B1009D">
            <w:pPr>
              <w:pStyle w:val="a7"/>
              <w:rPr>
                <w:rFonts w:ascii="Times New Roman" w:hAnsi="Times New Roman" w:cs="Times New Roman"/>
                <w:lang w:val="ky-KG"/>
              </w:rPr>
            </w:pPr>
            <w:r w:rsidRPr="00B1009D">
              <w:rPr>
                <w:rFonts w:ascii="Times New Roman" w:hAnsi="Times New Roman" w:cs="Times New Roman"/>
                <w:lang w:val="ky-KG"/>
              </w:rPr>
              <w:t>-128б</w:t>
            </w:r>
          </w:p>
          <w:p w14:paraId="2A50D761" w14:textId="77777777" w:rsidR="00B1009D" w:rsidRPr="00B1009D" w:rsidRDefault="00B1009D" w:rsidP="00B1009D">
            <w:pPr>
              <w:pStyle w:val="a7"/>
              <w:rPr>
                <w:rFonts w:ascii="Times New Roman" w:hAnsi="Times New Roman" w:cs="Times New Roman"/>
                <w:lang w:val="ky-KG"/>
              </w:rPr>
            </w:pPr>
            <w:r w:rsidRPr="00B1009D">
              <w:rPr>
                <w:rFonts w:ascii="Times New Roman" w:hAnsi="Times New Roman" w:cs="Times New Roman"/>
                <w:lang w:val="ky-KG"/>
              </w:rPr>
              <w:t>ББК: 74.489</w:t>
            </w:r>
          </w:p>
          <w:p w14:paraId="7525F0C0" w14:textId="7A6376F5" w:rsidR="00B1009D" w:rsidRPr="00B1009D" w:rsidRDefault="00B1009D" w:rsidP="00B1009D">
            <w:pPr>
              <w:pStyle w:val="a7"/>
              <w:rPr>
                <w:rFonts w:ascii="Times New Roman" w:hAnsi="Times New Roman" w:cs="Times New Roman"/>
                <w:lang w:val="ky-KG"/>
              </w:rPr>
            </w:pPr>
            <w:r w:rsidRPr="00B1009D">
              <w:rPr>
                <w:rFonts w:ascii="Times New Roman" w:hAnsi="Times New Roman" w:cs="Times New Roman"/>
                <w:lang w:val="ky-KG"/>
              </w:rPr>
              <w:t>УДК: 378.14.015.62</w:t>
            </w:r>
          </w:p>
        </w:tc>
        <w:tc>
          <w:tcPr>
            <w:tcW w:w="2272" w:type="dxa"/>
            <w:shd w:val="clear" w:color="auto" w:fill="auto"/>
          </w:tcPr>
          <w:p w14:paraId="4B91E88A" w14:textId="2687487F" w:rsidR="00B1009D" w:rsidRPr="0070535C" w:rsidRDefault="00B1009D" w:rsidP="00B1009D">
            <w:pPr>
              <w:spacing w:after="200" w:line="276" w:lineRule="auto"/>
              <w:contextualSpacing/>
              <w:rPr>
                <w:rFonts w:ascii="Times New Roman" w:hAnsi="Times New Roman" w:cs="Times New Roman"/>
                <w:lang w:val="ky-KG"/>
              </w:rPr>
            </w:pPr>
            <w:r w:rsidRPr="0070535C">
              <w:rPr>
                <w:rFonts w:ascii="Times New Roman" w:hAnsi="Times New Roman" w:cs="Times New Roman"/>
                <w:snapToGrid w:val="0"/>
                <w:color w:val="000000" w:themeColor="text1"/>
                <w:lang w:val="kk-KZ"/>
              </w:rPr>
              <w:t>Султаналиева Ш.К., Бектурова Э.О., Шерматова Э.О</w:t>
            </w:r>
          </w:p>
        </w:tc>
      </w:tr>
    </w:tbl>
    <w:p w14:paraId="7F056D97" w14:textId="6AFDC73D" w:rsidR="00C00A0A" w:rsidRDefault="00C00A0A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kk-KZ" w:eastAsia="ru-RU"/>
        </w:rPr>
      </w:pPr>
    </w:p>
    <w:p w14:paraId="24D164CD" w14:textId="77777777" w:rsidR="0070535C" w:rsidRDefault="0070535C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kk-KZ" w:eastAsia="ru-RU"/>
        </w:rPr>
      </w:pPr>
    </w:p>
    <w:p w14:paraId="25CE00B4" w14:textId="77777777" w:rsidR="0070535C" w:rsidRPr="00C67958" w:rsidRDefault="0070535C" w:rsidP="00C00A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val="kk-KZ" w:eastAsia="ru-RU"/>
        </w:rPr>
      </w:pPr>
    </w:p>
    <w:p w14:paraId="0E4A39D6" w14:textId="77777777" w:rsidR="00C00A0A" w:rsidRPr="00C67958" w:rsidRDefault="00C00A0A" w:rsidP="00C00A0A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0998382" w14:textId="77777777" w:rsidR="007F44C7" w:rsidRPr="00C67958" w:rsidRDefault="007F44C7">
      <w:pPr>
        <w:rPr>
          <w:rFonts w:ascii="Times New Roman" w:hAnsi="Times New Roman" w:cs="Times New Roman"/>
          <w:lang w:val="kk-KZ"/>
        </w:rPr>
      </w:pPr>
    </w:p>
    <w:sectPr w:rsidR="007F44C7" w:rsidRPr="00C67958" w:rsidSect="00F31402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0A"/>
    <w:rsid w:val="00006E73"/>
    <w:rsid w:val="0004553B"/>
    <w:rsid w:val="00060DDD"/>
    <w:rsid w:val="000712E0"/>
    <w:rsid w:val="00147ECB"/>
    <w:rsid w:val="00163789"/>
    <w:rsid w:val="001752EF"/>
    <w:rsid w:val="001C2326"/>
    <w:rsid w:val="001D6A6F"/>
    <w:rsid w:val="002A6C49"/>
    <w:rsid w:val="002C614A"/>
    <w:rsid w:val="003068C4"/>
    <w:rsid w:val="00330BE6"/>
    <w:rsid w:val="00332E4F"/>
    <w:rsid w:val="0037714A"/>
    <w:rsid w:val="00390BBD"/>
    <w:rsid w:val="003C0129"/>
    <w:rsid w:val="003C6F02"/>
    <w:rsid w:val="003E04EF"/>
    <w:rsid w:val="003E4F8D"/>
    <w:rsid w:val="00413283"/>
    <w:rsid w:val="00447B44"/>
    <w:rsid w:val="00456B5A"/>
    <w:rsid w:val="004A3A4F"/>
    <w:rsid w:val="004A6129"/>
    <w:rsid w:val="004C7FAF"/>
    <w:rsid w:val="004E2720"/>
    <w:rsid w:val="004F19CC"/>
    <w:rsid w:val="005017DA"/>
    <w:rsid w:val="0055145E"/>
    <w:rsid w:val="00570EF4"/>
    <w:rsid w:val="005A2F54"/>
    <w:rsid w:val="005E5864"/>
    <w:rsid w:val="0062143C"/>
    <w:rsid w:val="00633D1C"/>
    <w:rsid w:val="00680A82"/>
    <w:rsid w:val="006A0B1A"/>
    <w:rsid w:val="006C267A"/>
    <w:rsid w:val="006C5543"/>
    <w:rsid w:val="007020E9"/>
    <w:rsid w:val="0070419D"/>
    <w:rsid w:val="0070535C"/>
    <w:rsid w:val="00766744"/>
    <w:rsid w:val="007E524B"/>
    <w:rsid w:val="007F44C7"/>
    <w:rsid w:val="0086535B"/>
    <w:rsid w:val="00870233"/>
    <w:rsid w:val="00890CC4"/>
    <w:rsid w:val="00926B7E"/>
    <w:rsid w:val="009B095B"/>
    <w:rsid w:val="009B4BB5"/>
    <w:rsid w:val="009F69FD"/>
    <w:rsid w:val="00A34C90"/>
    <w:rsid w:val="00AA73AD"/>
    <w:rsid w:val="00AC0F66"/>
    <w:rsid w:val="00AF6EDE"/>
    <w:rsid w:val="00B1009D"/>
    <w:rsid w:val="00B5160F"/>
    <w:rsid w:val="00B62BDB"/>
    <w:rsid w:val="00B91B30"/>
    <w:rsid w:val="00C00A0A"/>
    <w:rsid w:val="00C22F91"/>
    <w:rsid w:val="00C55219"/>
    <w:rsid w:val="00C67958"/>
    <w:rsid w:val="00CA45B8"/>
    <w:rsid w:val="00CC46C2"/>
    <w:rsid w:val="00CD3523"/>
    <w:rsid w:val="00D03A38"/>
    <w:rsid w:val="00D53D49"/>
    <w:rsid w:val="00D7652E"/>
    <w:rsid w:val="00DC1878"/>
    <w:rsid w:val="00DD1AE6"/>
    <w:rsid w:val="00E01944"/>
    <w:rsid w:val="00E22103"/>
    <w:rsid w:val="00E75BA7"/>
    <w:rsid w:val="00EC292D"/>
    <w:rsid w:val="00EC4D87"/>
    <w:rsid w:val="00F153B7"/>
    <w:rsid w:val="00F40C56"/>
    <w:rsid w:val="00F73DB6"/>
    <w:rsid w:val="00FF3D9B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F02D"/>
  <w15:docId w15:val="{F2EDDDBC-0B98-4E90-9F1F-DBAF0A0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2103"/>
    <w:pPr>
      <w:widowControl w:val="0"/>
      <w:autoSpaceDE w:val="0"/>
      <w:autoSpaceDN w:val="0"/>
      <w:spacing w:after="0" w:line="240" w:lineRule="auto"/>
      <w:ind w:left="54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2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C67958"/>
    <w:pPr>
      <w:widowControl w:val="0"/>
      <w:autoSpaceDE w:val="0"/>
      <w:autoSpaceDN w:val="0"/>
      <w:spacing w:after="0" w:line="240" w:lineRule="auto"/>
      <w:ind w:left="302" w:firstLine="395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C6795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2210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B100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48748346&amp;selid=487484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contents.asp?id=487483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item.asp?id=4874842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73A0-A009-47AD-908E-7369FEF7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2026-04-08T10:30:00Z</cp:lastPrinted>
  <dcterms:created xsi:type="dcterms:W3CDTF">2024-10-02T12:57:00Z</dcterms:created>
  <dcterms:modified xsi:type="dcterms:W3CDTF">2026-04-09T03:36:00Z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950954375</vt:i4>
  </property>
</Properties>
</file>