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029" w:rsidRDefault="00F64482">
      <w:pPr>
        <w:pStyle w:val="10"/>
        <w:keepNext/>
        <w:keepLines/>
        <w:shd w:val="clear" w:color="auto" w:fill="auto"/>
        <w:spacing w:after="0" w:line="350" w:lineRule="exact"/>
        <w:ind w:left="1420"/>
      </w:pPr>
      <w:bookmarkStart w:id="0" w:name="bookmark0"/>
      <w:bookmarkStart w:id="1" w:name="_GoBack"/>
      <w:bookmarkEnd w:id="1"/>
      <w:r>
        <w:rPr>
          <w:rStyle w:val="11"/>
          <w:b/>
          <w:bCs/>
        </w:rPr>
        <w:t>Аттокурова Сюита Абдыбековна</w:t>
      </w:r>
      <w:bookmarkEnd w:id="0"/>
    </w:p>
    <w:p w:rsidR="00CE6029" w:rsidRDefault="00F64482">
      <w:pPr>
        <w:pStyle w:val="2"/>
        <w:shd w:val="clear" w:color="auto" w:fill="auto"/>
        <w:spacing w:before="0" w:after="515"/>
        <w:ind w:left="2140" w:right="3940" w:firstLine="0"/>
      </w:pPr>
      <w:r>
        <w:t xml:space="preserve">г.Нарын, Кыргызстан Моб тел: (0701) 96 21 96 </w:t>
      </w:r>
      <w:r>
        <w:rPr>
          <w:lang w:val="en-US"/>
        </w:rPr>
        <w:t xml:space="preserve">E-mail: </w:t>
      </w:r>
      <w:hyperlink r:id="rId7" w:history="1">
        <w:r>
          <w:rPr>
            <w:rStyle w:val="a3"/>
            <w:lang w:val="en-US"/>
          </w:rPr>
          <w:t>attokurovas@gmail.com</w:t>
        </w:r>
      </w:hyperlink>
    </w:p>
    <w:p w:rsidR="00CE6029" w:rsidRDefault="00F64482">
      <w:pPr>
        <w:pStyle w:val="21"/>
        <w:keepNext/>
        <w:keepLines/>
        <w:shd w:val="clear" w:color="auto" w:fill="auto"/>
        <w:spacing w:before="0" w:after="213" w:line="230" w:lineRule="exact"/>
        <w:ind w:left="360"/>
      </w:pPr>
      <w:bookmarkStart w:id="2" w:name="bookmark1"/>
      <w:r>
        <w:rPr>
          <w:rStyle w:val="22"/>
        </w:rPr>
        <w:t>ОПЫТ РАБОТЫ</w:t>
      </w:r>
      <w:bookmarkEnd w:id="2"/>
    </w:p>
    <w:p w:rsidR="00CE6029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355"/>
        </w:tabs>
        <w:spacing w:before="0" w:after="0"/>
        <w:ind w:left="360"/>
      </w:pPr>
      <w:r>
        <w:t>Начальник отдела международных связей, НГУ 2025-по наст.время</w:t>
      </w:r>
    </w:p>
    <w:p w:rsidR="00CE6029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355"/>
        </w:tabs>
        <w:spacing w:before="0" w:after="0"/>
        <w:ind w:left="360"/>
      </w:pPr>
      <w:r>
        <w:t xml:space="preserve">Преподаватель английского языка и </w:t>
      </w:r>
      <w:r>
        <w:t>литературы, 2005-по наст.время</w:t>
      </w:r>
    </w:p>
    <w:p w:rsidR="00CE6029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355"/>
        </w:tabs>
        <w:spacing w:before="0" w:after="0"/>
        <w:ind w:left="360" w:right="240"/>
      </w:pPr>
      <w:r>
        <w:t>Ведущий специалист, отдел поддержки семьи и детей, мэрия г Нарын, 2010</w:t>
      </w:r>
      <w:r>
        <w:softHyphen/>
        <w:t>2012 по совместительству.</w:t>
      </w:r>
    </w:p>
    <w:p w:rsidR="00CE6029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350"/>
        </w:tabs>
        <w:spacing w:before="0" w:after="0"/>
        <w:ind w:left="360" w:right="240"/>
      </w:pPr>
      <w:r>
        <w:t>Специалист по социальной мобилизации, обучению и гендерному развитию, АРИС, г Нарын, 2009 сентябрь - декабрь 2009.</w:t>
      </w:r>
    </w:p>
    <w:p w:rsidR="00CE6029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355"/>
        </w:tabs>
        <w:spacing w:before="0" w:after="0"/>
        <w:ind w:left="360" w:right="240"/>
      </w:pPr>
      <w:r>
        <w:t>Ведущий специ</w:t>
      </w:r>
      <w:r>
        <w:t>алист, отдел поддержки семьи и детей, мэрия г.Нарын, май 2009 - сентябрь 2009.</w:t>
      </w:r>
    </w:p>
    <w:p w:rsidR="00CE6029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355"/>
        </w:tabs>
        <w:spacing w:before="0" w:after="0"/>
        <w:ind w:left="360" w:right="240"/>
      </w:pPr>
      <w:r>
        <w:t>Преподаватель английского языка и литературы, Нарынский государственный университет, факультет языкознания, сентябрь 2008-май 2009.</w:t>
      </w:r>
    </w:p>
    <w:p w:rsidR="00CE6029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355"/>
        </w:tabs>
        <w:spacing w:before="0" w:after="0"/>
        <w:ind w:left="360" w:right="240"/>
      </w:pPr>
      <w:r>
        <w:t>Координатор Ресурсного Центра - ШПНО, Универс</w:t>
      </w:r>
      <w:r>
        <w:t>итет Центральной Азии, сентябрь 2007-сентябрь 2008, г.Нарын.</w:t>
      </w:r>
    </w:p>
    <w:p w:rsidR="00CE6029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355"/>
        </w:tabs>
        <w:spacing w:before="0" w:after="0"/>
        <w:ind w:left="360" w:right="240"/>
      </w:pPr>
      <w:r>
        <w:t>Переводчик Международных наблюдателей от ОБСЕ, Парламентские выборы 2007, 16 декабря.</w:t>
      </w:r>
    </w:p>
    <w:p w:rsidR="00CE6029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336"/>
        </w:tabs>
        <w:spacing w:before="0" w:after="0"/>
        <w:ind w:left="360" w:right="240"/>
      </w:pPr>
      <w:r>
        <w:t>Ассистент-стажер заместителя Посла Центра ОБСЕ, г Бишкек, январь 2007 - июль 2007</w:t>
      </w:r>
    </w:p>
    <w:p w:rsidR="00CE6029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355"/>
        </w:tabs>
        <w:spacing w:before="0" w:after="0"/>
        <w:ind w:left="360" w:right="240"/>
      </w:pPr>
      <w:r>
        <w:t xml:space="preserve">Преподаватель английского </w:t>
      </w:r>
      <w:r>
        <w:t>языка и литературы, Нарынский Государственный Университет - факультет иностранных языков 2005 сентябрь - 2007 январь.</w:t>
      </w:r>
    </w:p>
    <w:p w:rsidR="00CE6029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336"/>
        </w:tabs>
        <w:spacing w:before="0" w:after="0"/>
        <w:ind w:left="360" w:right="240"/>
      </w:pPr>
      <w:r>
        <w:t>Ассистент директора регионального представительства ОО «Коалиция за демократию и гражданское общество», 2003 - 2006.</w:t>
      </w:r>
    </w:p>
    <w:p w:rsidR="00CE6029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350"/>
        </w:tabs>
        <w:spacing w:before="0" w:after="0"/>
        <w:ind w:left="360" w:right="240"/>
      </w:pPr>
      <w:r>
        <w:t>Международный наблюда</w:t>
      </w:r>
      <w:r>
        <w:t>тель, парламентские выборы Верховной Рады, ЕНЕМО, Украина, Донецкая область, Март 2006</w:t>
      </w:r>
    </w:p>
    <w:p w:rsidR="00CE6029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336"/>
        </w:tabs>
        <w:spacing w:before="0" w:after="0"/>
        <w:ind w:left="360" w:right="240"/>
      </w:pPr>
      <w:r>
        <w:t>Долгосрочный переводчик международных независимых наблюдателей от ОБСЕ, президентские выборы, Нарынская область, Июнь-Июль 2005</w:t>
      </w:r>
    </w:p>
    <w:p w:rsidR="00CE6029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355"/>
        </w:tabs>
        <w:spacing w:before="0" w:after="0"/>
        <w:ind w:left="360" w:right="240"/>
      </w:pPr>
      <w:r>
        <w:t>Краткосрочный переводчик Международных не</w:t>
      </w:r>
      <w:r>
        <w:t>зависимых наблюдателей от ОБСЕ, парламентские выборы, Кочкорский район, 2005 февраль.</w:t>
      </w:r>
    </w:p>
    <w:p w:rsidR="00CE6029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341"/>
        </w:tabs>
        <w:spacing w:before="0" w:after="0"/>
        <w:ind w:left="360"/>
      </w:pPr>
      <w:r>
        <w:t>Фасилитатор, ВООН, Атбашинский район, Ноябрь 2005.</w:t>
      </w:r>
    </w:p>
    <w:p w:rsidR="00CE6029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341"/>
        </w:tabs>
        <w:spacing w:before="0" w:after="0"/>
        <w:ind w:left="360"/>
      </w:pPr>
      <w:r>
        <w:t>Тренер, ОО «Элетайым», Нарын, 2004 - 2005</w:t>
      </w:r>
    </w:p>
    <w:p w:rsidR="00CE6029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355"/>
        </w:tabs>
        <w:spacing w:before="0" w:after="0"/>
        <w:ind w:left="360" w:right="240"/>
      </w:pPr>
      <w:r>
        <w:t xml:space="preserve">Координатор экономических проектов, </w:t>
      </w:r>
      <w:r>
        <w:rPr>
          <w:lang w:val="en-US"/>
        </w:rPr>
        <w:t>SIFE</w:t>
      </w:r>
      <w:r w:rsidRPr="002F77EE">
        <w:t xml:space="preserve"> </w:t>
      </w:r>
      <w:r>
        <w:t>(Студенты в свободном предпринимател</w:t>
      </w:r>
      <w:r>
        <w:t>ьстве)</w:t>
      </w:r>
    </w:p>
    <w:p w:rsidR="00CE6029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336"/>
        </w:tabs>
        <w:spacing w:before="0" w:after="0"/>
        <w:ind w:left="360" w:right="240"/>
      </w:pPr>
      <w:r>
        <w:t>Администратор в Общереспубликанском Тестировании, АКСЕЛС, город Нарын, Май 2004.</w:t>
      </w:r>
    </w:p>
    <w:p w:rsidR="00CE6029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490"/>
        </w:tabs>
        <w:spacing w:before="0" w:after="515"/>
        <w:ind w:left="360" w:right="240"/>
      </w:pPr>
      <w:r>
        <w:t>Независимый наблюдатель на всех уровнях выборов, «Коалиция за демократию и гражданское общество», 2002 - 2004</w:t>
      </w:r>
    </w:p>
    <w:p w:rsidR="00CE6029" w:rsidRDefault="00F64482">
      <w:pPr>
        <w:pStyle w:val="21"/>
        <w:keepNext/>
        <w:keepLines/>
        <w:shd w:val="clear" w:color="auto" w:fill="auto"/>
        <w:spacing w:before="0" w:after="208" w:line="230" w:lineRule="exact"/>
        <w:ind w:left="360"/>
      </w:pPr>
      <w:bookmarkStart w:id="3" w:name="bookmark2"/>
      <w:r>
        <w:rPr>
          <w:rStyle w:val="22"/>
        </w:rPr>
        <w:t>ОБРАЗОВАНИЕ</w:t>
      </w:r>
      <w:bookmarkEnd w:id="3"/>
    </w:p>
    <w:p w:rsidR="00CE6029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346"/>
        </w:tabs>
        <w:spacing w:before="0" w:after="0"/>
        <w:ind w:left="360" w:right="240"/>
      </w:pPr>
      <w:r>
        <w:t xml:space="preserve">Университет Деусто, Испания, докторантура </w:t>
      </w:r>
      <w:r>
        <w:t>программа Бизнес и Территориальная Конкурентноспособность, Инновация и Устойчивость, стипендиант Эрасмус Мундус, 2015-2016 гг.</w:t>
      </w:r>
    </w:p>
    <w:p w:rsidR="00CE6029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346"/>
        </w:tabs>
        <w:spacing w:before="0" w:after="0"/>
        <w:ind w:left="360"/>
      </w:pPr>
      <w:r>
        <w:t>Университет Томас Бата, Чехия, академическая мобильность, 2014 г</w:t>
      </w:r>
    </w:p>
    <w:p w:rsidR="00CE6029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355"/>
        </w:tabs>
        <w:spacing w:before="0" w:after="0"/>
        <w:ind w:left="360" w:right="240"/>
      </w:pPr>
      <w:r>
        <w:t>Нарынский государственный университет, Магистратура, по специаль</w:t>
      </w:r>
      <w:r>
        <w:t>ности учет, анализ и аудит, 2011-2013</w:t>
      </w:r>
    </w:p>
    <w:p w:rsidR="00CE6029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355"/>
        </w:tabs>
        <w:spacing w:before="0" w:after="0"/>
        <w:ind w:left="360" w:right="240"/>
        <w:jc w:val="both"/>
      </w:pPr>
      <w:r>
        <w:t>Нарынский Государственный Университет, факультет иностранных языков, по специальности преподаватель английского языка и литературы, Нарын, 2000</w:t>
      </w:r>
      <w:r>
        <w:softHyphen/>
        <w:t>2005</w:t>
      </w:r>
    </w:p>
    <w:p w:rsidR="00CE6029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361"/>
        </w:tabs>
        <w:spacing w:before="0" w:after="0"/>
        <w:ind w:left="360" w:right="240" w:hanging="340"/>
      </w:pPr>
      <w:r>
        <w:t xml:space="preserve">Тренинг «Учиться, обучаясь» программа «Профилактика ВИЧ/СПИДа» Центр </w:t>
      </w:r>
      <w:r>
        <w:t>Помощи Женщинам, поддержанный ПРООН, 2002</w:t>
      </w:r>
    </w:p>
    <w:p w:rsidR="00CE6029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361"/>
        </w:tabs>
        <w:spacing w:before="0" w:after="0"/>
        <w:ind w:left="360" w:right="240" w:hanging="340"/>
      </w:pPr>
      <w:r>
        <w:lastRenderedPageBreak/>
        <w:t>Тренинг «Помоги себе сам», программа «Инициатива в Медицине», Центр Помощи Женщинам, Фонд «Сорос-Кыргызстан» 2003</w:t>
      </w:r>
    </w:p>
    <w:p w:rsidR="00CE6029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370"/>
        </w:tabs>
        <w:spacing w:before="0" w:after="0"/>
        <w:ind w:left="360" w:hanging="340"/>
      </w:pPr>
      <w:r>
        <w:t>Семинар «Женское лидерство», Конрад Аденауэр, Нарын, 2003</w:t>
      </w:r>
    </w:p>
    <w:p w:rsidR="00CE6029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370"/>
        </w:tabs>
        <w:spacing w:before="0" w:after="0"/>
        <w:ind w:left="360" w:right="240" w:hanging="340"/>
      </w:pPr>
      <w:r>
        <w:t xml:space="preserve">Эдвокаси тренинг по Правам Человека, </w:t>
      </w:r>
      <w:r>
        <w:t>Национальный Демократический Институт, Бишкек, 2002.</w:t>
      </w:r>
    </w:p>
    <w:p w:rsidR="00CE6029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361"/>
        </w:tabs>
        <w:spacing w:before="0" w:after="0"/>
        <w:ind w:left="360" w:hanging="340"/>
      </w:pPr>
      <w:r>
        <w:t>Тренинг «Разработка проекта», Университет Центральной Азии, Нарын, 2005.</w:t>
      </w:r>
    </w:p>
    <w:p w:rsidR="00CE6029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361"/>
        </w:tabs>
        <w:spacing w:before="0" w:after="0"/>
        <w:ind w:left="360" w:right="240" w:hanging="340"/>
      </w:pPr>
      <w:r>
        <w:t>Тренинг «Развитие членской политики», молодежная организация «Кел-Кел», Нарын 2005</w:t>
      </w:r>
    </w:p>
    <w:p w:rsidR="00CE6029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370"/>
        </w:tabs>
        <w:spacing w:before="0" w:after="0"/>
        <w:ind w:left="360" w:right="240" w:hanging="340"/>
      </w:pPr>
      <w:r>
        <w:t>«Участие молодежи в политической жизни» Молодеж</w:t>
      </w:r>
      <w:r>
        <w:t>ный Клуб Кыргызстана, Бишкек, 2005</w:t>
      </w:r>
    </w:p>
    <w:p w:rsidR="00CE6029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370"/>
        </w:tabs>
        <w:spacing w:before="0" w:after="0"/>
        <w:ind w:left="360" w:hanging="340"/>
      </w:pPr>
      <w:r>
        <w:t>«Участие молодежи на выборах» Конрад Аденауэр, Иссык-Куль, 2004.</w:t>
      </w:r>
    </w:p>
    <w:p w:rsidR="00CE6029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370"/>
        </w:tabs>
        <w:spacing w:before="0" w:after="0"/>
        <w:ind w:left="360" w:right="240" w:hanging="340"/>
      </w:pPr>
      <w:r>
        <w:t>Мирные Игры - политические дебаты, Кыргызский Национальный Университет, Бишкек 2005</w:t>
      </w:r>
    </w:p>
    <w:p w:rsidR="00CE6029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375"/>
        </w:tabs>
        <w:spacing w:before="0" w:after="0"/>
        <w:ind w:left="360" w:right="940" w:hanging="340"/>
        <w:jc w:val="both"/>
      </w:pPr>
      <w:r>
        <w:t xml:space="preserve">Национальная Гендерная школа, проект «Гендерные подходы в решении </w:t>
      </w:r>
      <w:r>
        <w:t>современных вызовов ВИЧ/СПИДа и торговли людьми», Центр Помощи Женщинам, Норвежская Церковная Помощь, Иссык-Куль, 2005.</w:t>
      </w:r>
    </w:p>
    <w:p w:rsidR="00CE6029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370"/>
        </w:tabs>
        <w:spacing w:before="0" w:after="0"/>
        <w:ind w:left="360" w:right="940" w:hanging="340"/>
        <w:jc w:val="both"/>
      </w:pPr>
      <w:r>
        <w:t xml:space="preserve">Семинар «Насилие в семье. Закон КР «О социально-правовой защите от насилия в семье», Европейская инициатива в области демократии и прав </w:t>
      </w:r>
      <w:r>
        <w:t>человека», 2005 Апрель.</w:t>
      </w:r>
    </w:p>
    <w:p w:rsidR="00CE6029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361"/>
        </w:tabs>
        <w:spacing w:before="0" w:after="0"/>
        <w:ind w:left="360" w:right="240" w:hanging="340"/>
      </w:pPr>
      <w:r>
        <w:t>Тренинг «Международные организации и роль ОБСЕ», Академия ОБСЕ, 2006, Ноябрь.</w:t>
      </w:r>
    </w:p>
    <w:p w:rsidR="00CE6029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375"/>
        </w:tabs>
        <w:spacing w:before="0" w:after="0"/>
        <w:ind w:left="360" w:right="240" w:hanging="340"/>
      </w:pPr>
      <w:r>
        <w:t>Курсы «Специалист по международным отношениям», Дипломатическая Академия Кыргызской Республики, 2007 Апрель.</w:t>
      </w:r>
    </w:p>
    <w:p w:rsidR="00CE6029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375"/>
        </w:tabs>
        <w:spacing w:before="0" w:after="0"/>
        <w:ind w:left="360" w:right="240" w:hanging="340"/>
      </w:pPr>
      <w:r>
        <w:t xml:space="preserve">Конференция преподавателей английского языка </w:t>
      </w:r>
      <w:r>
        <w:t>Центральной Азии, Алматы, Казахстан 2008, Июнь.</w:t>
      </w:r>
    </w:p>
    <w:p w:rsidR="00CE6029" w:rsidRPr="002F77EE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361"/>
        </w:tabs>
        <w:spacing w:before="0" w:after="0"/>
        <w:ind w:left="360" w:right="240" w:hanging="340"/>
        <w:rPr>
          <w:lang w:val="en-US"/>
        </w:rPr>
      </w:pPr>
      <w:r>
        <w:t>Тренинг</w:t>
      </w:r>
      <w:r w:rsidRPr="002F77EE">
        <w:rPr>
          <w:lang w:val="en-US"/>
        </w:rPr>
        <w:t xml:space="preserve"> </w:t>
      </w:r>
      <w:r>
        <w:rPr>
          <w:lang w:val="en-US"/>
        </w:rPr>
        <w:t xml:space="preserve">"Further Certificate for Teachers of Business English”(FTBE), LCCI </w:t>
      </w:r>
      <w:r>
        <w:t>Лондонская</w:t>
      </w:r>
      <w:r w:rsidRPr="002F77EE">
        <w:rPr>
          <w:lang w:val="en-US"/>
        </w:rPr>
        <w:t xml:space="preserve"> </w:t>
      </w:r>
      <w:r>
        <w:t>Промышленная</w:t>
      </w:r>
      <w:r w:rsidRPr="002F77EE">
        <w:rPr>
          <w:lang w:val="en-US"/>
        </w:rPr>
        <w:t xml:space="preserve"> </w:t>
      </w:r>
      <w:r>
        <w:t>Палата</w:t>
      </w:r>
      <w:r w:rsidRPr="002F77EE">
        <w:rPr>
          <w:lang w:val="en-US"/>
        </w:rPr>
        <w:t xml:space="preserve">, </w:t>
      </w:r>
      <w:r>
        <w:rPr>
          <w:lang w:val="en-US"/>
        </w:rPr>
        <w:t xml:space="preserve">2008, </w:t>
      </w:r>
      <w:r>
        <w:t>Июль</w:t>
      </w:r>
      <w:r w:rsidRPr="002F77EE">
        <w:rPr>
          <w:lang w:val="en-US"/>
        </w:rPr>
        <w:t>.</w:t>
      </w:r>
    </w:p>
    <w:p w:rsidR="00CE6029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375"/>
        </w:tabs>
        <w:spacing w:before="0" w:after="0"/>
        <w:ind w:left="360" w:right="240" w:hanging="340"/>
      </w:pPr>
      <w:r>
        <w:t>Курс «Интерактивные методы обучения», Нарынский государственный университет, январь 2009.</w:t>
      </w:r>
    </w:p>
    <w:p w:rsidR="00CE6029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370"/>
        </w:tabs>
        <w:spacing w:before="0" w:after="0"/>
        <w:ind w:left="360" w:right="240" w:hanging="340"/>
      </w:pPr>
      <w:r>
        <w:t xml:space="preserve">Семинар «Абонентское обслуживание», Бител, ОсОО </w:t>
      </w:r>
      <w:r w:rsidRPr="002F77EE">
        <w:t>«</w:t>
      </w:r>
      <w:r>
        <w:rPr>
          <w:lang w:val="en-US"/>
        </w:rPr>
        <w:t>Sky</w:t>
      </w:r>
      <w:r w:rsidRPr="002F77EE">
        <w:t xml:space="preserve"> </w:t>
      </w:r>
      <w:r>
        <w:rPr>
          <w:lang w:val="en-US"/>
        </w:rPr>
        <w:t>Mobile</w:t>
      </w:r>
      <w:r w:rsidRPr="002F77EE">
        <w:t xml:space="preserve">”, </w:t>
      </w:r>
      <w:r>
        <w:t>январь, 2009</w:t>
      </w:r>
    </w:p>
    <w:p w:rsidR="00CE6029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361"/>
        </w:tabs>
        <w:spacing w:before="0" w:after="0"/>
        <w:ind w:left="360" w:hanging="340"/>
      </w:pPr>
      <w:r>
        <w:t>Тренинг «Интерактивные методы обучения», НГУ, январь 2009.</w:t>
      </w:r>
    </w:p>
    <w:p w:rsidR="00CE6029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361"/>
        </w:tabs>
        <w:spacing w:before="0" w:after="0"/>
        <w:ind w:left="360" w:hanging="340"/>
      </w:pPr>
      <w:r>
        <w:t>Тренинг «Стратегическое планирование», ПРООН, август 2009, Ош.</w:t>
      </w:r>
    </w:p>
    <w:p w:rsidR="00CE6029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370"/>
        </w:tabs>
        <w:spacing w:before="0" w:after="0"/>
        <w:ind w:left="360" w:hanging="340"/>
      </w:pPr>
      <w:r>
        <w:t xml:space="preserve">Семинар «Традиции и изменения», ПАХЧ, УЦА, январь 2013, </w:t>
      </w:r>
      <w:r>
        <w:t>Бишкек.</w:t>
      </w:r>
    </w:p>
    <w:p w:rsidR="00CE6029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370"/>
        </w:tabs>
        <w:spacing w:before="0" w:after="0"/>
        <w:ind w:left="360" w:right="240" w:hanging="340"/>
      </w:pPr>
      <w:r>
        <w:t>Семинар «Инвестирование проектов», Институт Экономического развития, 2014.</w:t>
      </w:r>
    </w:p>
    <w:p w:rsidR="00CE6029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375"/>
        </w:tabs>
        <w:spacing w:before="0" w:after="0"/>
        <w:ind w:left="360" w:right="240" w:hanging="340"/>
      </w:pPr>
      <w:r>
        <w:t>Национальный Форум Женщин Кыргызстана, Международный общественный фонд «Инициатива Розы Отунбаевой».</w:t>
      </w:r>
    </w:p>
    <w:p w:rsidR="00CE6029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370"/>
        </w:tabs>
        <w:spacing w:before="0" w:after="0"/>
        <w:ind w:left="360" w:right="240" w:hanging="340"/>
      </w:pPr>
      <w:r>
        <w:t>Семинар «Гражданское общество против коррупции», Европейский Союз, Бишке</w:t>
      </w:r>
      <w:r>
        <w:t>к, 2016.</w:t>
      </w:r>
    </w:p>
    <w:p w:rsidR="00CE6029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370"/>
        </w:tabs>
        <w:spacing w:before="0" w:after="0"/>
        <w:ind w:left="360" w:hanging="340"/>
      </w:pPr>
      <w:r>
        <w:t xml:space="preserve">Сертифицированный курс </w:t>
      </w:r>
      <w:r w:rsidRPr="002F77EE">
        <w:t>«</w:t>
      </w:r>
      <w:r>
        <w:rPr>
          <w:lang w:val="en-US"/>
        </w:rPr>
        <w:t>Science</w:t>
      </w:r>
      <w:r w:rsidRPr="002F77EE">
        <w:t xml:space="preserve"> </w:t>
      </w:r>
      <w:r>
        <w:rPr>
          <w:lang w:val="en-US"/>
        </w:rPr>
        <w:t>Diplomacy</w:t>
      </w:r>
      <w:r w:rsidRPr="002F77EE">
        <w:t xml:space="preserve">», </w:t>
      </w:r>
      <w:r>
        <w:rPr>
          <w:lang w:val="en-US"/>
        </w:rPr>
        <w:t>RIS</w:t>
      </w:r>
      <w:r w:rsidRPr="002F77EE">
        <w:t xml:space="preserve">, </w:t>
      </w:r>
      <w:r>
        <w:t>Дели, Индия, январь, 2018</w:t>
      </w:r>
    </w:p>
    <w:p w:rsidR="00CE6029" w:rsidRPr="002F77EE" w:rsidRDefault="00F64482">
      <w:pPr>
        <w:pStyle w:val="2"/>
        <w:numPr>
          <w:ilvl w:val="0"/>
          <w:numId w:val="1"/>
        </w:numPr>
        <w:shd w:val="clear" w:color="auto" w:fill="auto"/>
        <w:tabs>
          <w:tab w:val="left" w:pos="361"/>
        </w:tabs>
        <w:spacing w:before="0" w:after="815"/>
        <w:ind w:left="360" w:hanging="340"/>
        <w:rPr>
          <w:lang w:val="en-US"/>
        </w:rPr>
      </w:pPr>
      <w:r>
        <w:t>Тренинг</w:t>
      </w:r>
      <w:r w:rsidRPr="002F77EE">
        <w:rPr>
          <w:lang w:val="en-US"/>
        </w:rPr>
        <w:t xml:space="preserve"> </w:t>
      </w:r>
      <w:r>
        <w:rPr>
          <w:lang w:val="en-US"/>
        </w:rPr>
        <w:t xml:space="preserve">«Project design and management”, </w:t>
      </w:r>
      <w:r>
        <w:t>Корпус</w:t>
      </w:r>
      <w:r w:rsidRPr="002F77EE">
        <w:rPr>
          <w:lang w:val="en-US"/>
        </w:rPr>
        <w:t xml:space="preserve"> </w:t>
      </w:r>
      <w:r>
        <w:t>Мира</w:t>
      </w:r>
      <w:r w:rsidRPr="002F77EE">
        <w:rPr>
          <w:lang w:val="en-US"/>
        </w:rPr>
        <w:t xml:space="preserve">, </w:t>
      </w:r>
      <w:r>
        <w:t>Бишкек</w:t>
      </w:r>
      <w:r w:rsidRPr="002F77EE">
        <w:rPr>
          <w:lang w:val="en-US"/>
        </w:rPr>
        <w:t xml:space="preserve">, </w:t>
      </w:r>
      <w:r>
        <w:t>март</w:t>
      </w:r>
      <w:r w:rsidRPr="002F77EE">
        <w:rPr>
          <w:lang w:val="en-US"/>
        </w:rPr>
        <w:t>, 2018</w:t>
      </w:r>
    </w:p>
    <w:p w:rsidR="00CE6029" w:rsidRDefault="00F64482">
      <w:pPr>
        <w:pStyle w:val="2"/>
        <w:shd w:val="clear" w:color="auto" w:fill="auto"/>
        <w:spacing w:before="0" w:after="0" w:line="230" w:lineRule="exact"/>
        <w:ind w:left="360" w:firstLine="0"/>
      </w:pPr>
      <w:r>
        <w:rPr>
          <w:rStyle w:val="12"/>
        </w:rPr>
        <w:t>НАВЫКИ</w:t>
      </w:r>
    </w:p>
    <w:p w:rsidR="00CE6029" w:rsidRDefault="00F64482">
      <w:pPr>
        <w:pStyle w:val="2"/>
        <w:shd w:val="clear" w:color="auto" w:fill="auto"/>
        <w:spacing w:before="0" w:after="240" w:line="278" w:lineRule="exact"/>
        <w:ind w:left="360" w:right="940" w:firstLine="0"/>
      </w:pPr>
      <w:r>
        <w:t>Язык: Кыргызский - родной, английский - свободно владею, русский - свободно владею, немецкий</w:t>
      </w:r>
      <w:r>
        <w:t xml:space="preserve"> - средний, испанский - продвинутый</w:t>
      </w:r>
    </w:p>
    <w:p w:rsidR="00CE6029" w:rsidRPr="002F77EE" w:rsidRDefault="00F64482">
      <w:pPr>
        <w:pStyle w:val="2"/>
        <w:shd w:val="clear" w:color="auto" w:fill="auto"/>
        <w:spacing w:before="0" w:after="0" w:line="278" w:lineRule="exact"/>
        <w:ind w:left="360" w:right="700" w:firstLine="0"/>
        <w:rPr>
          <w:lang w:val="en-US"/>
        </w:rPr>
      </w:pPr>
      <w:r>
        <w:t>Компьютер</w:t>
      </w:r>
      <w:r w:rsidRPr="002F77EE">
        <w:rPr>
          <w:lang w:val="en-US"/>
        </w:rPr>
        <w:t xml:space="preserve">: </w:t>
      </w:r>
      <w:r>
        <w:rPr>
          <w:lang w:val="en-US"/>
        </w:rPr>
        <w:t>MS Office: Word, Excel, Access, Power Point, Outlook, Publisher, Front Page, InfoPath, Internet.</w:t>
      </w:r>
    </w:p>
    <w:sectPr w:rsidR="00CE6029" w:rsidRPr="002F77EE">
      <w:headerReference w:type="default" r:id="rId8"/>
      <w:type w:val="continuous"/>
      <w:pgSz w:w="11909" w:h="16838"/>
      <w:pgMar w:top="939" w:right="1169" w:bottom="681" w:left="120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482" w:rsidRDefault="00F64482">
      <w:r>
        <w:separator/>
      </w:r>
    </w:p>
  </w:endnote>
  <w:endnote w:type="continuationSeparator" w:id="0">
    <w:p w:rsidR="00F64482" w:rsidRDefault="00F6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482" w:rsidRDefault="00F64482"/>
  </w:footnote>
  <w:footnote w:type="continuationSeparator" w:id="0">
    <w:p w:rsidR="00F64482" w:rsidRDefault="00F644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029" w:rsidRDefault="002F77E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760730</wp:posOffset>
              </wp:positionH>
              <wp:positionV relativeFrom="page">
                <wp:posOffset>420370</wp:posOffset>
              </wp:positionV>
              <wp:extent cx="1790700" cy="167640"/>
              <wp:effectExtent l="0" t="1270" r="0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029" w:rsidRDefault="00F64482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СЕМИНАРЫ, ТРЕНИНГИ,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9pt;margin-top:33.1pt;width:141pt;height:13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" filled="f" stroked="f">
              <v:textbox style="mso-fit-shape-to-text:t" inset="0,0,0,0">
                <w:txbxContent>
                  <w:p w:rsidR="00CE6029" w:rsidRDefault="00F64482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  <w:b/>
                        <w:bCs/>
                      </w:rPr>
                      <w:t>СЕМИНАРЫ, ТРЕНИНГИ,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256BC"/>
    <w:multiLevelType w:val="multilevel"/>
    <w:tmpl w:val="7EDA1342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29"/>
    <w:rsid w:val="002F77EE"/>
    <w:rsid w:val="00CE6029"/>
    <w:rsid w:val="00F6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F3639B-64E2-4C32-A915-B14AA4B9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35"/>
      <w:szCs w:val="35"/>
      <w:u w:val="none"/>
    </w:rPr>
  </w:style>
  <w:style w:type="character" w:customStyle="1" w:styleId="11">
    <w:name w:val="Заголовок №1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single"/>
      <w:lang w:val="ru-RU"/>
    </w:rPr>
  </w:style>
  <w:style w:type="character" w:customStyle="1" w:styleId="a4">
    <w:name w:val="Основной текст_"/>
    <w:basedOn w:val="a0"/>
    <w:link w:val="2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Заголовок №2_"/>
    <w:basedOn w:val="a0"/>
    <w:link w:val="21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2">
    <w:name w:val="Заголовок №2"/>
    <w:basedOn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5">
    <w:name w:val="Колонтитул_"/>
    <w:basedOn w:val="a0"/>
    <w:link w:val="a6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Колонтитул"/>
    <w:basedOn w:val="a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2">
    <w:name w:val="Основной текст1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outlineLvl w:val="0"/>
    </w:pPr>
    <w:rPr>
      <w:rFonts w:ascii="Arial" w:eastAsia="Arial" w:hAnsi="Arial" w:cs="Arial"/>
      <w:b/>
      <w:bCs/>
      <w:sz w:val="35"/>
      <w:szCs w:val="35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before="60" w:after="480" w:line="274" w:lineRule="exact"/>
      <w:ind w:hanging="360"/>
    </w:pPr>
    <w:rPr>
      <w:rFonts w:ascii="Arial" w:eastAsia="Arial" w:hAnsi="Arial" w:cs="Arial"/>
      <w:sz w:val="23"/>
      <w:szCs w:val="23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before="480" w:after="300" w:line="0" w:lineRule="atLeast"/>
      <w:ind w:hanging="360"/>
      <w:outlineLvl w:val="1"/>
    </w:pPr>
    <w:rPr>
      <w:rFonts w:ascii="Arial" w:eastAsia="Arial" w:hAnsi="Arial" w:cs="Arial"/>
      <w:sz w:val="23"/>
      <w:szCs w:val="23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ttokurov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744</Words>
  <Characters>4245</Characters>
  <Application>Microsoft Office Word</Application>
  <DocSecurity>0</DocSecurity>
  <Lines>35</Lines>
  <Paragraphs>9</Paragraphs>
  <ScaleCrop>false</ScaleCrop>
  <Company>by adguard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Аттокурова Сюита Абдыбековна</dc:title>
  <dc:subject/>
  <dc:creator>admin</dc:creator>
  <cp:keywords/>
  <cp:lastModifiedBy>admin</cp:lastModifiedBy>
  <cp:revision>2</cp:revision>
  <dcterms:created xsi:type="dcterms:W3CDTF">2026-04-14T03:21:00Z</dcterms:created>
  <dcterms:modified xsi:type="dcterms:W3CDTF">2026-04-14T03:22:00Z</dcterms:modified>
</cp:coreProperties>
</file>